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F" w:rsidRPr="00E11CBA" w:rsidRDefault="00DE149B" w:rsidP="00DE149B">
      <w:pPr>
        <w:jc w:val="center"/>
        <w:rPr>
          <w:rFonts w:ascii="Verdana" w:hAnsi="Verdana" w:cs="Arial"/>
          <w:szCs w:val="22"/>
        </w:rPr>
      </w:pPr>
      <w:r w:rsidRPr="00E11CBA">
        <w:rPr>
          <w:rFonts w:ascii="Verdana" w:hAnsi="Verdana" w:cs="Arial"/>
          <w:szCs w:val="22"/>
        </w:rPr>
        <w:t xml:space="preserve">Minutes of the Haslemere Town </w:t>
      </w:r>
      <w:r w:rsidR="00240C03">
        <w:rPr>
          <w:rFonts w:ascii="Verdana" w:hAnsi="Verdana" w:cs="Arial"/>
          <w:szCs w:val="22"/>
        </w:rPr>
        <w:t>Council</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DE149B">
      <w:pPr>
        <w:jc w:val="center"/>
        <w:rPr>
          <w:rFonts w:ascii="Verdana" w:hAnsi="Verdana" w:cs="Arial"/>
          <w:szCs w:val="22"/>
        </w:rPr>
      </w:pPr>
      <w:r w:rsidRPr="00E11CBA">
        <w:rPr>
          <w:rFonts w:ascii="Verdana" w:hAnsi="Verdana" w:cs="Arial"/>
          <w:szCs w:val="22"/>
        </w:rPr>
        <w:t xml:space="preserve">Thursday </w:t>
      </w:r>
      <w:r w:rsidR="00DD672D">
        <w:rPr>
          <w:rFonts w:ascii="Verdana" w:hAnsi="Verdana" w:cs="Arial"/>
          <w:szCs w:val="22"/>
        </w:rPr>
        <w:t>13</w:t>
      </w:r>
      <w:r w:rsidR="00DD672D" w:rsidRPr="00DD672D">
        <w:rPr>
          <w:rFonts w:ascii="Verdana" w:hAnsi="Verdana" w:cs="Arial"/>
          <w:szCs w:val="22"/>
          <w:vertAlign w:val="superscript"/>
        </w:rPr>
        <w:t>th</w:t>
      </w:r>
      <w:r w:rsidR="00DD672D">
        <w:rPr>
          <w:rFonts w:ascii="Verdana" w:hAnsi="Verdana" w:cs="Arial"/>
          <w:szCs w:val="22"/>
        </w:rPr>
        <w:t xml:space="preserve"> July</w:t>
      </w:r>
      <w:r w:rsidR="00856B5C">
        <w:rPr>
          <w:rFonts w:ascii="Verdana" w:hAnsi="Verdana" w:cs="Arial"/>
          <w:szCs w:val="22"/>
        </w:rPr>
        <w:t xml:space="preserve"> 2017</w:t>
      </w:r>
    </w:p>
    <w:p w:rsidR="000705A4" w:rsidRPr="00E11CBA" w:rsidRDefault="00240C03" w:rsidP="00DE149B">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DE149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9611EB">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63679A">
            <w:pPr>
              <w:jc w:val="both"/>
              <w:rPr>
                <w:rFonts w:ascii="Verdana" w:hAnsi="Verdana" w:cs="Arial"/>
                <w:szCs w:val="22"/>
              </w:rPr>
            </w:pPr>
            <w:r>
              <w:rPr>
                <w:rFonts w:ascii="Verdana" w:hAnsi="Verdana" w:cs="Arial"/>
                <w:szCs w:val="22"/>
              </w:rPr>
              <w:t xml:space="preserve">* Cllr M Carter </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9611EB">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05576D">
            <w:pPr>
              <w:jc w:val="both"/>
              <w:rPr>
                <w:rFonts w:ascii="Verdana" w:hAnsi="Verdana" w:cs="Arial"/>
                <w:szCs w:val="22"/>
              </w:rPr>
            </w:pPr>
            <w:r>
              <w:rPr>
                <w:rFonts w:ascii="Verdana" w:hAnsi="Verdana" w:cs="Arial"/>
                <w:szCs w:val="22"/>
              </w:rPr>
              <w:t>*</w:t>
            </w:r>
            <w:r w:rsidR="00DD672D">
              <w:rPr>
                <w:rFonts w:ascii="Verdana" w:hAnsi="Verdana" w:cs="Arial"/>
                <w:szCs w:val="22"/>
              </w:rPr>
              <w:t xml:space="preserve">Cllr D </w:t>
            </w:r>
            <w:r>
              <w:rPr>
                <w:rFonts w:ascii="Verdana" w:hAnsi="Verdana" w:cs="Arial"/>
                <w:szCs w:val="22"/>
              </w:rPr>
              <w:t>Round</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9611EB">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F56037" w:rsidP="0063679A">
            <w:pPr>
              <w:jc w:val="both"/>
              <w:rPr>
                <w:rFonts w:ascii="Verdana" w:hAnsi="Verdana" w:cs="Arial"/>
                <w:szCs w:val="22"/>
              </w:rPr>
            </w:pPr>
            <w:r>
              <w:rPr>
                <w:rFonts w:ascii="Verdana" w:hAnsi="Verdana" w:cs="Arial"/>
                <w:szCs w:val="22"/>
              </w:rPr>
              <w:t>*</w:t>
            </w:r>
            <w:r w:rsidR="0063679A">
              <w:rPr>
                <w:rFonts w:ascii="Verdana" w:hAnsi="Verdana" w:cs="Arial"/>
                <w:szCs w:val="22"/>
              </w:rPr>
              <w:t xml:space="preserve">Abeysundara </w:t>
            </w:r>
            <w:r w:rsidR="00E11CBA">
              <w:rPr>
                <w:rFonts w:ascii="Verdana" w:hAnsi="Verdana" w:cs="Arial"/>
                <w:szCs w:val="22"/>
              </w:rPr>
              <w:t xml:space="preserve">Arrick, </w:t>
            </w:r>
            <w:r>
              <w:rPr>
                <w:rFonts w:ascii="Verdana" w:hAnsi="Verdana" w:cs="Arial"/>
                <w:szCs w:val="22"/>
              </w:rPr>
              <w:t xml:space="preserve">Barton, </w:t>
            </w:r>
            <w:r w:rsidR="00856B5C">
              <w:rPr>
                <w:rFonts w:ascii="Verdana" w:hAnsi="Verdana" w:cs="Arial"/>
                <w:szCs w:val="22"/>
              </w:rPr>
              <w:t>*</w:t>
            </w:r>
            <w:r w:rsidR="00E11CBA">
              <w:rPr>
                <w:rFonts w:ascii="Verdana" w:hAnsi="Verdana" w:cs="Arial"/>
                <w:szCs w:val="22"/>
              </w:rPr>
              <w:t xml:space="preserve">Blades, </w:t>
            </w:r>
            <w:r w:rsidR="00047F89">
              <w:rPr>
                <w:rFonts w:ascii="Verdana" w:hAnsi="Verdana" w:cs="Arial"/>
                <w:szCs w:val="22"/>
              </w:rPr>
              <w:t>*</w:t>
            </w:r>
            <w:r w:rsidR="008B3637">
              <w:rPr>
                <w:rFonts w:ascii="Verdana" w:hAnsi="Verdana" w:cs="Arial"/>
                <w:szCs w:val="22"/>
              </w:rPr>
              <w:t xml:space="preserve">Bradley, </w:t>
            </w:r>
            <w:r>
              <w:rPr>
                <w:rFonts w:ascii="Verdana" w:hAnsi="Verdana" w:cs="Arial"/>
                <w:szCs w:val="22"/>
              </w:rPr>
              <w:t xml:space="preserve">*Dear, </w:t>
            </w:r>
            <w:r w:rsidR="00B641F2">
              <w:rPr>
                <w:rFonts w:ascii="Verdana" w:hAnsi="Verdana" w:cs="Arial"/>
                <w:szCs w:val="22"/>
              </w:rPr>
              <w:t>Dover</w:t>
            </w:r>
            <w:r w:rsidR="00E277B3">
              <w:rPr>
                <w:rFonts w:ascii="Verdana" w:hAnsi="Verdana" w:cs="Arial"/>
                <w:szCs w:val="22"/>
              </w:rPr>
              <w:t xml:space="preserve">, </w:t>
            </w:r>
            <w:r w:rsidR="0061010B">
              <w:rPr>
                <w:rFonts w:ascii="Verdana" w:hAnsi="Verdana" w:cs="Arial"/>
                <w:szCs w:val="22"/>
              </w:rPr>
              <w:t>*</w:t>
            </w:r>
            <w:r w:rsidR="00E11CBA">
              <w:rPr>
                <w:rFonts w:ascii="Verdana" w:hAnsi="Verdana" w:cs="Arial"/>
                <w:szCs w:val="22"/>
              </w:rPr>
              <w:t xml:space="preserve">Edwards, </w:t>
            </w:r>
            <w:r>
              <w:rPr>
                <w:rFonts w:ascii="Verdana" w:hAnsi="Verdana" w:cs="Arial"/>
                <w:szCs w:val="22"/>
              </w:rPr>
              <w:t xml:space="preserve">Ford, </w:t>
            </w:r>
            <w:r w:rsidR="00E11CBA">
              <w:rPr>
                <w:rFonts w:ascii="Verdana" w:hAnsi="Verdana" w:cs="Arial"/>
                <w:szCs w:val="22"/>
              </w:rPr>
              <w:t xml:space="preserve">Hall, </w:t>
            </w:r>
            <w:r w:rsidR="00856B5C">
              <w:rPr>
                <w:rFonts w:ascii="Verdana" w:hAnsi="Verdana" w:cs="Arial"/>
                <w:szCs w:val="22"/>
              </w:rPr>
              <w:t>*</w:t>
            </w:r>
            <w:r w:rsidR="00E11CBA">
              <w:rPr>
                <w:rFonts w:ascii="Verdana" w:hAnsi="Verdana" w:cs="Arial"/>
                <w:szCs w:val="22"/>
              </w:rPr>
              <w:t xml:space="preserve">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sidR="00052E6C">
              <w:rPr>
                <w:rFonts w:ascii="Verdana" w:hAnsi="Verdana" w:cs="Arial"/>
                <w:szCs w:val="22"/>
              </w:rPr>
              <w:t>*</w:t>
            </w:r>
            <w:r w:rsidR="0005576D">
              <w:rPr>
                <w:rFonts w:ascii="Verdana" w:hAnsi="Verdana" w:cs="Arial"/>
                <w:szCs w:val="22"/>
              </w:rPr>
              <w:t xml:space="preserve">Odell </w:t>
            </w:r>
            <w:r w:rsidR="0063679A">
              <w:rPr>
                <w:rFonts w:ascii="Verdana" w:hAnsi="Verdana" w:cs="Arial"/>
                <w:szCs w:val="22"/>
              </w:rPr>
              <w:t>*</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sidR="00E11CBA">
              <w:rPr>
                <w:rFonts w:ascii="Verdana" w:hAnsi="Verdana" w:cs="Arial"/>
                <w:szCs w:val="22"/>
              </w:rPr>
              <w:t xml:space="preserve"> R</w:t>
            </w:r>
            <w:r w:rsidR="0063679A">
              <w:rPr>
                <w:rFonts w:ascii="Verdana" w:hAnsi="Verdana" w:cs="Arial"/>
                <w:szCs w:val="22"/>
              </w:rPr>
              <w:t>odgers</w:t>
            </w:r>
            <w:r w:rsidR="007A2748">
              <w:rPr>
                <w:rFonts w:ascii="Verdana" w:hAnsi="Verdana" w:cs="Arial"/>
                <w:szCs w:val="22"/>
              </w:rPr>
              <w:t>*</w:t>
            </w:r>
          </w:p>
        </w:tc>
      </w:tr>
    </w:tbl>
    <w:p w:rsidR="00E11CBA" w:rsidRPr="00115D05" w:rsidRDefault="00E11CBA" w:rsidP="00DE149B">
      <w:pPr>
        <w:jc w:val="center"/>
        <w:rPr>
          <w:rFonts w:ascii="Verdana" w:hAnsi="Verdana" w:cs="Arial"/>
          <w:szCs w:val="22"/>
        </w:rPr>
      </w:pPr>
    </w:p>
    <w:p w:rsidR="00DE149B" w:rsidRPr="00CF2C02" w:rsidRDefault="00DE149B" w:rsidP="00CF2C02">
      <w:pPr>
        <w:spacing w:after="160"/>
        <w:ind w:left="-426"/>
        <w:jc w:val="both"/>
        <w:rPr>
          <w:rFonts w:ascii="Verdana" w:hAnsi="Verdana"/>
          <w:szCs w:val="22"/>
        </w:rPr>
      </w:pPr>
      <w:r w:rsidRPr="00CF2C02">
        <w:rPr>
          <w:rFonts w:ascii="Verdana" w:hAnsi="Verdana"/>
          <w:szCs w:val="22"/>
        </w:rPr>
        <w:t>* present</w:t>
      </w:r>
    </w:p>
    <w:p w:rsidR="008E406D" w:rsidRDefault="0083085B" w:rsidP="00CF2C02">
      <w:pPr>
        <w:spacing w:after="160"/>
        <w:ind w:left="-426"/>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972001" w:rsidRPr="00CF2C02">
        <w:rPr>
          <w:rFonts w:ascii="Verdana" w:hAnsi="Verdana"/>
          <w:szCs w:val="22"/>
        </w:rPr>
        <w:t xml:space="preserve">Town Clerk, </w:t>
      </w:r>
      <w:r w:rsidR="00057121" w:rsidRPr="00CF2C02">
        <w:rPr>
          <w:rFonts w:ascii="Verdana" w:hAnsi="Verdana"/>
          <w:szCs w:val="22"/>
        </w:rPr>
        <w:t>Lisa O’Sullivan</w:t>
      </w:r>
      <w:r w:rsidR="00EB4813">
        <w:rPr>
          <w:rFonts w:ascii="Verdana" w:hAnsi="Verdana"/>
          <w:szCs w:val="22"/>
        </w:rPr>
        <w:t>. Also present Co</w:t>
      </w:r>
      <w:r w:rsidR="00F56037">
        <w:rPr>
          <w:rFonts w:ascii="Verdana" w:hAnsi="Verdana"/>
          <w:szCs w:val="22"/>
        </w:rPr>
        <w:t>unty Councillor Richard Hampson and</w:t>
      </w:r>
      <w:r w:rsidR="00EB4813">
        <w:rPr>
          <w:rFonts w:ascii="Verdana" w:hAnsi="Verdana"/>
          <w:szCs w:val="22"/>
        </w:rPr>
        <w:t xml:space="preserve"> Bea Phillpots of the Haslemere Herald.</w:t>
      </w:r>
    </w:p>
    <w:p w:rsidR="003B7550" w:rsidRDefault="005E3399" w:rsidP="000475ED">
      <w:pPr>
        <w:spacing w:after="160"/>
        <w:ind w:left="-426"/>
        <w:rPr>
          <w:rFonts w:ascii="Verdana" w:hAnsi="Verdana" w:cs="Arial"/>
          <w:szCs w:val="22"/>
        </w:rPr>
      </w:pPr>
      <w:r>
        <w:rPr>
          <w:rFonts w:ascii="Verdana" w:hAnsi="Verdana"/>
          <w:szCs w:val="22"/>
        </w:rPr>
        <w:t xml:space="preserve">Before the meeting </w:t>
      </w:r>
      <w:r w:rsidR="00F56037">
        <w:rPr>
          <w:rFonts w:ascii="Verdana" w:hAnsi="Verdana"/>
          <w:szCs w:val="22"/>
        </w:rPr>
        <w:t>p</w:t>
      </w:r>
      <w:r w:rsidR="00E73F45">
        <w:rPr>
          <w:rFonts w:ascii="Verdana" w:hAnsi="Verdana"/>
          <w:szCs w:val="22"/>
        </w:rPr>
        <w:t xml:space="preserve">rayers were said by Rev </w:t>
      </w:r>
      <w:r w:rsidR="00F56037">
        <w:rPr>
          <w:rFonts w:ascii="Verdana" w:hAnsi="Verdana"/>
          <w:szCs w:val="22"/>
        </w:rPr>
        <w:t>Ruth Dillon</w:t>
      </w:r>
      <w:r w:rsidR="000E7D5B">
        <w:rPr>
          <w:rFonts w:ascii="Verdana" w:hAnsi="Verdana"/>
          <w:szCs w:val="22"/>
        </w:rPr>
        <w:t xml:space="preserve"> of </w:t>
      </w:r>
      <w:r w:rsidR="00F56037">
        <w:rPr>
          <w:rFonts w:ascii="Verdana" w:hAnsi="Verdana"/>
          <w:szCs w:val="22"/>
        </w:rPr>
        <w:t>Beacon Hill United Reformed Church</w:t>
      </w:r>
      <w:r>
        <w:rPr>
          <w:rFonts w:ascii="Verdana" w:hAnsi="Verdana"/>
          <w:szCs w:val="22"/>
        </w:rPr>
        <w:t>.</w:t>
      </w:r>
    </w:p>
    <w:p w:rsidR="006B054A" w:rsidRPr="00115D05" w:rsidRDefault="006B054A" w:rsidP="000475ED">
      <w:pPr>
        <w:pStyle w:val="ListParagraph"/>
        <w:numPr>
          <w:ilvl w:val="0"/>
          <w:numId w:val="1"/>
        </w:numPr>
        <w:contextualSpacing w:val="0"/>
        <w:jc w:val="both"/>
        <w:rPr>
          <w:rFonts w:asciiTheme="majorHAnsi" w:hAnsiTheme="majorHAnsi"/>
          <w:b/>
          <w:szCs w:val="22"/>
          <w:u w:val="single"/>
        </w:rPr>
      </w:pPr>
      <w:r w:rsidRPr="00115D05">
        <w:rPr>
          <w:rFonts w:asciiTheme="majorHAnsi" w:hAnsiTheme="majorHAnsi"/>
          <w:b/>
          <w:szCs w:val="22"/>
          <w:u w:val="single"/>
        </w:rPr>
        <w:t>APOLOGIES FOR ABSENCE</w:t>
      </w:r>
    </w:p>
    <w:p w:rsidR="00C33E08" w:rsidRPr="00CF2C02" w:rsidRDefault="00AC7AAB" w:rsidP="00CF2C02">
      <w:pPr>
        <w:spacing w:after="160"/>
        <w:ind w:left="-426"/>
        <w:jc w:val="both"/>
        <w:rPr>
          <w:rFonts w:ascii="Verdana" w:hAnsi="Verdana"/>
          <w:szCs w:val="22"/>
        </w:rPr>
      </w:pPr>
      <w:r>
        <w:rPr>
          <w:rFonts w:ascii="Verdana" w:hAnsi="Verdana"/>
          <w:szCs w:val="22"/>
        </w:rPr>
        <w:t>Cllrs Arrick, Barton, Ford, Hall, Dover and Rodgers.</w:t>
      </w:r>
    </w:p>
    <w:p w:rsidR="006B054A" w:rsidRPr="00115D05" w:rsidRDefault="006B054A" w:rsidP="003B7550">
      <w:pPr>
        <w:pStyle w:val="ListParagraph"/>
        <w:numPr>
          <w:ilvl w:val="0"/>
          <w:numId w:val="1"/>
        </w:numPr>
        <w:contextualSpacing w:val="0"/>
        <w:jc w:val="both"/>
        <w:rPr>
          <w:rFonts w:asciiTheme="majorHAnsi" w:hAnsiTheme="majorHAnsi"/>
          <w:b/>
          <w:szCs w:val="22"/>
          <w:u w:val="single"/>
        </w:rPr>
      </w:pPr>
      <w:r w:rsidRPr="00115D05">
        <w:rPr>
          <w:rFonts w:asciiTheme="majorHAnsi" w:hAnsiTheme="majorHAnsi"/>
          <w:b/>
          <w:szCs w:val="22"/>
          <w:u w:val="single"/>
        </w:rPr>
        <w:t>DISCLOSURE OF INTERESTS</w:t>
      </w:r>
    </w:p>
    <w:p w:rsidR="0096292E" w:rsidRDefault="00AC7AAB" w:rsidP="00CF2C02">
      <w:pPr>
        <w:spacing w:after="160"/>
        <w:ind w:left="-426"/>
        <w:jc w:val="both"/>
        <w:rPr>
          <w:rFonts w:ascii="Verdana" w:hAnsi="Verdana"/>
          <w:szCs w:val="22"/>
        </w:rPr>
      </w:pPr>
      <w:r>
        <w:rPr>
          <w:rFonts w:ascii="Verdana" w:hAnsi="Verdana"/>
          <w:szCs w:val="22"/>
        </w:rPr>
        <w:t>Cllr Edwards disclosed a non-pecuniary interest in Item 19 – High St toilets – as WBC portfolio holder.</w:t>
      </w:r>
    </w:p>
    <w:p w:rsidR="00AC7AAB" w:rsidRPr="00CF2C02" w:rsidRDefault="00AC7AAB" w:rsidP="00CF2C02">
      <w:pPr>
        <w:spacing w:after="160"/>
        <w:ind w:left="-426"/>
        <w:jc w:val="both"/>
        <w:rPr>
          <w:rFonts w:ascii="Verdana" w:hAnsi="Verdana"/>
          <w:szCs w:val="22"/>
        </w:rPr>
      </w:pPr>
      <w:r>
        <w:rPr>
          <w:rFonts w:ascii="Verdana" w:hAnsi="Verdana"/>
          <w:szCs w:val="22"/>
        </w:rPr>
        <w:t>Cllrs Odell and Round declared a disclosable pecuniary interest in Item</w:t>
      </w:r>
      <w:r w:rsidR="0066134D">
        <w:rPr>
          <w:rFonts w:ascii="Verdana" w:hAnsi="Verdana"/>
          <w:szCs w:val="22"/>
        </w:rPr>
        <w:t>s 8 – Hunter Centre and</w:t>
      </w:r>
      <w:r>
        <w:rPr>
          <w:rFonts w:ascii="Verdana" w:hAnsi="Verdana"/>
          <w:szCs w:val="22"/>
        </w:rPr>
        <w:t xml:space="preserve"> 15 – Neighbourhood Plan working party.</w:t>
      </w:r>
    </w:p>
    <w:p w:rsidR="000B1BC2" w:rsidRDefault="000B1BC2" w:rsidP="003B7550">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DISPENSATIONS</w:t>
      </w:r>
    </w:p>
    <w:p w:rsidR="00A11007" w:rsidRPr="00CF2C02" w:rsidRDefault="00233FDC" w:rsidP="00CF2C02">
      <w:pPr>
        <w:spacing w:after="160"/>
        <w:ind w:left="-426"/>
        <w:jc w:val="both"/>
        <w:rPr>
          <w:rFonts w:ascii="Verdana" w:hAnsi="Verdana"/>
          <w:szCs w:val="22"/>
        </w:rPr>
      </w:pPr>
      <w:r>
        <w:rPr>
          <w:rFonts w:ascii="Verdana" w:hAnsi="Verdana"/>
          <w:szCs w:val="22"/>
        </w:rPr>
        <w:t>The Town Clerk reported that she had granted a dispensation to Cllr Dear in respect of the making of the precept.</w:t>
      </w:r>
    </w:p>
    <w:p w:rsidR="004D5C6D" w:rsidRDefault="004D5C6D" w:rsidP="00320C1D">
      <w:pPr>
        <w:pStyle w:val="ListParagraph"/>
        <w:numPr>
          <w:ilvl w:val="0"/>
          <w:numId w:val="1"/>
        </w:numPr>
        <w:contextualSpacing w:val="0"/>
        <w:jc w:val="both"/>
        <w:rPr>
          <w:rFonts w:asciiTheme="majorHAnsi" w:hAnsiTheme="majorHAnsi"/>
          <w:b/>
          <w:szCs w:val="22"/>
          <w:u w:val="single"/>
        </w:rPr>
      </w:pPr>
      <w:r w:rsidRPr="00115D05">
        <w:rPr>
          <w:rFonts w:asciiTheme="majorHAnsi" w:hAnsiTheme="majorHAnsi"/>
          <w:b/>
          <w:szCs w:val="22"/>
          <w:u w:val="single"/>
        </w:rPr>
        <w:t>QUESTIONS BY THE PUBLIC</w:t>
      </w:r>
    </w:p>
    <w:p w:rsidR="004D5C6D" w:rsidRDefault="00233FDC" w:rsidP="00CF2C02">
      <w:pPr>
        <w:spacing w:after="160"/>
        <w:ind w:left="-426"/>
        <w:jc w:val="both"/>
        <w:rPr>
          <w:rFonts w:ascii="Verdana" w:hAnsi="Verdana"/>
          <w:szCs w:val="22"/>
        </w:rPr>
      </w:pPr>
      <w:r>
        <w:rPr>
          <w:rFonts w:ascii="Verdana" w:hAnsi="Verdana"/>
          <w:szCs w:val="22"/>
        </w:rPr>
        <w:t>None.</w:t>
      </w:r>
    </w:p>
    <w:p w:rsidR="00BB1032" w:rsidRPr="004D5C6D" w:rsidRDefault="00BB1032" w:rsidP="00153372">
      <w:pPr>
        <w:pStyle w:val="ListParagraph"/>
        <w:numPr>
          <w:ilvl w:val="0"/>
          <w:numId w:val="1"/>
        </w:numPr>
        <w:contextualSpacing w:val="0"/>
        <w:jc w:val="both"/>
        <w:rPr>
          <w:rFonts w:asciiTheme="majorHAnsi" w:hAnsiTheme="majorHAnsi"/>
          <w:b/>
          <w:szCs w:val="22"/>
          <w:u w:val="single"/>
        </w:rPr>
      </w:pPr>
      <w:r w:rsidRPr="004D5C6D">
        <w:rPr>
          <w:rFonts w:asciiTheme="majorHAnsi" w:hAnsiTheme="majorHAnsi"/>
          <w:b/>
          <w:szCs w:val="22"/>
          <w:u w:val="single"/>
        </w:rPr>
        <w:t>REPRESENTATIONS BY EXTERNAL BODIES</w:t>
      </w:r>
    </w:p>
    <w:p w:rsidR="00053416" w:rsidRDefault="00233FDC" w:rsidP="00233FDC">
      <w:pPr>
        <w:spacing w:after="160"/>
        <w:ind w:left="-426"/>
        <w:jc w:val="both"/>
        <w:rPr>
          <w:rFonts w:ascii="Verdana" w:hAnsi="Verdana"/>
          <w:szCs w:val="22"/>
        </w:rPr>
      </w:pPr>
      <w:r>
        <w:rPr>
          <w:rFonts w:ascii="Verdana" w:hAnsi="Verdana"/>
          <w:szCs w:val="22"/>
        </w:rPr>
        <w:t xml:space="preserve">County Councillor Hampson reported that he had attended a SCC visioning session and that the </w:t>
      </w:r>
      <w:r w:rsidR="004946E9">
        <w:rPr>
          <w:rFonts w:ascii="Verdana" w:hAnsi="Verdana"/>
          <w:szCs w:val="22"/>
        </w:rPr>
        <w:t xml:space="preserve">County </w:t>
      </w:r>
      <w:r>
        <w:rPr>
          <w:rFonts w:ascii="Verdana" w:hAnsi="Verdana"/>
          <w:szCs w:val="22"/>
        </w:rPr>
        <w:t>Council was committed to getting what Surrey deserves. The key theme is of hope.</w:t>
      </w:r>
      <w:r w:rsidR="00053416">
        <w:rPr>
          <w:rFonts w:ascii="Verdana" w:hAnsi="Verdana"/>
          <w:szCs w:val="22"/>
        </w:rPr>
        <w:t xml:space="preserve"> He also reported that he, with the Mayor and Cllr Abeysundara</w:t>
      </w:r>
      <w:r w:rsidR="004946E9">
        <w:rPr>
          <w:rFonts w:ascii="Verdana" w:hAnsi="Verdana"/>
          <w:szCs w:val="22"/>
        </w:rPr>
        <w:t>,</w:t>
      </w:r>
      <w:r w:rsidR="00053416">
        <w:rPr>
          <w:rFonts w:ascii="Verdana" w:hAnsi="Verdana"/>
          <w:szCs w:val="22"/>
        </w:rPr>
        <w:t xml:space="preserve"> had prevented the closure of Lower St by SSE during the </w:t>
      </w:r>
      <w:r w:rsidR="004946E9">
        <w:rPr>
          <w:rFonts w:ascii="Verdana" w:hAnsi="Verdana"/>
          <w:szCs w:val="22"/>
        </w:rPr>
        <w:t>summer</w:t>
      </w:r>
      <w:r w:rsidR="00053416">
        <w:rPr>
          <w:rFonts w:ascii="Verdana" w:hAnsi="Verdana"/>
          <w:szCs w:val="22"/>
        </w:rPr>
        <w:t xml:space="preserve">. The work will need to go ahead but with a sensible plan in place. </w:t>
      </w:r>
    </w:p>
    <w:p w:rsidR="00BB1032" w:rsidRDefault="00053416" w:rsidP="00233FDC">
      <w:pPr>
        <w:spacing w:after="160"/>
        <w:ind w:left="-426"/>
        <w:jc w:val="both"/>
        <w:rPr>
          <w:rFonts w:ascii="Verdana" w:hAnsi="Verdana"/>
          <w:szCs w:val="22"/>
        </w:rPr>
      </w:pPr>
      <w:r>
        <w:rPr>
          <w:rFonts w:ascii="Verdana" w:hAnsi="Verdana"/>
          <w:szCs w:val="22"/>
        </w:rPr>
        <w:t>Cllr Hampson asked for Councillors to nominate any saf</w:t>
      </w:r>
      <w:r w:rsidR="004946E9">
        <w:rPr>
          <w:rFonts w:ascii="Verdana" w:hAnsi="Verdana"/>
          <w:szCs w:val="22"/>
        </w:rPr>
        <w:t>ety improvement works up to £5k</w:t>
      </w:r>
      <w:r>
        <w:rPr>
          <w:rFonts w:ascii="Verdana" w:hAnsi="Verdana"/>
          <w:szCs w:val="22"/>
        </w:rPr>
        <w:t>. He also has £6k personal allowance to support initiatives, of which £2k already committed.  Further project ideas welcomed.</w:t>
      </w:r>
    </w:p>
    <w:p w:rsidR="00D12011" w:rsidRDefault="00D12011">
      <w:pPr>
        <w:overflowPunct/>
        <w:autoSpaceDE/>
        <w:autoSpaceDN/>
        <w:adjustRightInd/>
        <w:rPr>
          <w:rFonts w:ascii="Verdana" w:hAnsi="Verdana"/>
          <w:szCs w:val="22"/>
        </w:rPr>
      </w:pPr>
      <w:r>
        <w:rPr>
          <w:rFonts w:ascii="Verdana" w:hAnsi="Verdana"/>
          <w:szCs w:val="22"/>
        </w:rPr>
        <w:br w:type="page"/>
      </w:r>
    </w:p>
    <w:p w:rsidR="00053416" w:rsidRPr="00637EA5" w:rsidRDefault="00053416" w:rsidP="00233FDC">
      <w:pPr>
        <w:spacing w:after="160"/>
        <w:ind w:left="-426"/>
        <w:jc w:val="both"/>
        <w:rPr>
          <w:rFonts w:ascii="Verdana" w:hAnsi="Verdana"/>
          <w:szCs w:val="22"/>
        </w:rPr>
      </w:pPr>
      <w:r>
        <w:rPr>
          <w:rFonts w:ascii="Verdana" w:hAnsi="Verdana"/>
          <w:szCs w:val="22"/>
        </w:rPr>
        <w:lastRenderedPageBreak/>
        <w:t xml:space="preserve">Cllr Edwards raised the subject of serious cuts to recycling credits given </w:t>
      </w:r>
      <w:r w:rsidR="004946E9">
        <w:rPr>
          <w:rFonts w:ascii="Verdana" w:hAnsi="Verdana"/>
          <w:szCs w:val="22"/>
        </w:rPr>
        <w:t>by SCC to b</w:t>
      </w:r>
      <w:r>
        <w:rPr>
          <w:rFonts w:ascii="Verdana" w:hAnsi="Verdana"/>
          <w:szCs w:val="22"/>
        </w:rPr>
        <w:t>orough councils. If SCC keep the credits</w:t>
      </w:r>
      <w:r w:rsidR="004946E9">
        <w:rPr>
          <w:rFonts w:ascii="Verdana" w:hAnsi="Verdana"/>
          <w:szCs w:val="22"/>
        </w:rPr>
        <w:t>,</w:t>
      </w:r>
      <w:r>
        <w:rPr>
          <w:rFonts w:ascii="Verdana" w:hAnsi="Verdana"/>
          <w:szCs w:val="22"/>
        </w:rPr>
        <w:t xml:space="preserve"> WBC will have to </w:t>
      </w:r>
      <w:r w:rsidR="004946E9">
        <w:rPr>
          <w:rFonts w:ascii="Verdana" w:hAnsi="Verdana"/>
          <w:szCs w:val="22"/>
        </w:rPr>
        <w:t>pass the costs to Council Tax payers</w:t>
      </w:r>
      <w:r>
        <w:rPr>
          <w:rFonts w:ascii="Verdana" w:hAnsi="Verdana"/>
          <w:szCs w:val="22"/>
        </w:rPr>
        <w:t xml:space="preserve"> so there is no actual</w:t>
      </w:r>
      <w:r w:rsidR="0066134D">
        <w:rPr>
          <w:rFonts w:ascii="Verdana" w:hAnsi="Verdana"/>
          <w:szCs w:val="22"/>
        </w:rPr>
        <w:t xml:space="preserve"> saving made. It was agreed </w:t>
      </w:r>
      <w:r w:rsidR="004946E9">
        <w:rPr>
          <w:rFonts w:ascii="Verdana" w:hAnsi="Verdana"/>
          <w:szCs w:val="22"/>
        </w:rPr>
        <w:t>that people</w:t>
      </w:r>
      <w:r w:rsidR="0066134D">
        <w:rPr>
          <w:rFonts w:ascii="Verdana" w:hAnsi="Verdana"/>
          <w:szCs w:val="22"/>
        </w:rPr>
        <w:t xml:space="preserve"> need to understand how public money is used now that higher tiers of government are capped.</w:t>
      </w:r>
    </w:p>
    <w:p w:rsidR="004D5C6D" w:rsidRPr="002A4E19" w:rsidRDefault="004D5C6D" w:rsidP="00153372">
      <w:pPr>
        <w:pStyle w:val="ListParagraph"/>
        <w:numPr>
          <w:ilvl w:val="0"/>
          <w:numId w:val="1"/>
        </w:numPr>
        <w:contextualSpacing w:val="0"/>
        <w:jc w:val="both"/>
        <w:rPr>
          <w:rFonts w:asciiTheme="majorHAnsi" w:hAnsiTheme="majorHAnsi"/>
          <w:b/>
          <w:szCs w:val="22"/>
          <w:u w:val="single"/>
        </w:rPr>
      </w:pPr>
      <w:r w:rsidRPr="000F3701">
        <w:rPr>
          <w:rFonts w:asciiTheme="majorHAnsi" w:hAnsiTheme="majorHAnsi"/>
          <w:b/>
          <w:szCs w:val="22"/>
          <w:u w:val="single"/>
        </w:rPr>
        <w:t>MINUTES OF THE LAST MEETING</w:t>
      </w:r>
    </w:p>
    <w:p w:rsidR="004D5C6D" w:rsidRDefault="002A4E19" w:rsidP="00CF2C02">
      <w:pPr>
        <w:spacing w:after="160"/>
        <w:ind w:left="-426"/>
        <w:jc w:val="both"/>
        <w:rPr>
          <w:rFonts w:ascii="Verdana" w:hAnsi="Verdana"/>
          <w:szCs w:val="22"/>
        </w:rPr>
      </w:pPr>
      <w:r w:rsidRPr="00CF2C02">
        <w:rPr>
          <w:rFonts w:ascii="Verdana" w:hAnsi="Verdana"/>
          <w:b/>
          <w:szCs w:val="22"/>
          <w:u w:val="single"/>
        </w:rPr>
        <w:t>RESOLVED</w:t>
      </w:r>
      <w:r w:rsidR="004D5C6D" w:rsidRPr="00780574">
        <w:rPr>
          <w:rFonts w:ascii="Verdana" w:hAnsi="Verdana"/>
          <w:szCs w:val="22"/>
        </w:rPr>
        <w:t xml:space="preserve">: – </w:t>
      </w:r>
      <w:r w:rsidR="004D5C6D" w:rsidRPr="00CF2C02">
        <w:rPr>
          <w:rFonts w:ascii="Verdana" w:hAnsi="Verdana"/>
          <w:szCs w:val="22"/>
        </w:rPr>
        <w:t xml:space="preserve">that the minutes of the meeting held </w:t>
      </w:r>
      <w:r w:rsidR="0066134D">
        <w:rPr>
          <w:rFonts w:ascii="Verdana" w:hAnsi="Verdana"/>
          <w:szCs w:val="22"/>
        </w:rPr>
        <w:t>18</w:t>
      </w:r>
      <w:r w:rsidR="0066134D" w:rsidRPr="0066134D">
        <w:rPr>
          <w:rFonts w:ascii="Verdana" w:hAnsi="Verdana"/>
          <w:szCs w:val="22"/>
          <w:vertAlign w:val="superscript"/>
        </w:rPr>
        <w:t>th</w:t>
      </w:r>
      <w:r w:rsidR="0066134D">
        <w:rPr>
          <w:rFonts w:ascii="Verdana" w:hAnsi="Verdana"/>
          <w:szCs w:val="22"/>
        </w:rPr>
        <w:t xml:space="preserve"> May</w:t>
      </w:r>
      <w:r w:rsidR="009C426B">
        <w:rPr>
          <w:rFonts w:ascii="Verdana" w:hAnsi="Verdana"/>
          <w:szCs w:val="22"/>
        </w:rPr>
        <w:t xml:space="preserve"> 2017</w:t>
      </w:r>
      <w:r w:rsidR="004D5C6D" w:rsidRPr="00CF2C02">
        <w:rPr>
          <w:rFonts w:ascii="Verdana" w:hAnsi="Verdana"/>
          <w:szCs w:val="22"/>
        </w:rPr>
        <w:t xml:space="preserve"> and any recommendations therein be adopted.</w:t>
      </w:r>
      <w:r w:rsidR="00233FDC">
        <w:rPr>
          <w:rFonts w:ascii="Verdana" w:hAnsi="Verdana"/>
          <w:szCs w:val="22"/>
        </w:rPr>
        <w:t xml:space="preserve"> </w:t>
      </w:r>
    </w:p>
    <w:p w:rsidR="004D5C6D" w:rsidRDefault="004D5C6D" w:rsidP="00153372">
      <w:pPr>
        <w:pStyle w:val="ListParagraph"/>
        <w:numPr>
          <w:ilvl w:val="0"/>
          <w:numId w:val="1"/>
        </w:numPr>
        <w:contextualSpacing w:val="0"/>
        <w:jc w:val="both"/>
        <w:rPr>
          <w:rFonts w:asciiTheme="majorHAnsi" w:hAnsiTheme="majorHAnsi"/>
          <w:b/>
          <w:szCs w:val="22"/>
          <w:u w:val="single"/>
        </w:rPr>
      </w:pPr>
      <w:r w:rsidRPr="000F3701">
        <w:rPr>
          <w:rFonts w:asciiTheme="majorHAnsi" w:hAnsiTheme="majorHAnsi"/>
          <w:b/>
          <w:szCs w:val="22"/>
          <w:u w:val="single"/>
        </w:rPr>
        <w:t>MATTERS ARISING</w:t>
      </w:r>
    </w:p>
    <w:p w:rsidR="00F23D35" w:rsidRDefault="0066134D" w:rsidP="00F23D35">
      <w:pPr>
        <w:spacing w:after="160"/>
        <w:ind w:left="-426"/>
        <w:jc w:val="both"/>
        <w:rPr>
          <w:rFonts w:ascii="Verdana" w:hAnsi="Verdana"/>
          <w:szCs w:val="22"/>
        </w:rPr>
      </w:pPr>
      <w:r>
        <w:rPr>
          <w:rFonts w:ascii="Verdana" w:hAnsi="Verdana"/>
          <w:szCs w:val="22"/>
        </w:rPr>
        <w:t>None.</w:t>
      </w:r>
    </w:p>
    <w:p w:rsidR="0066134D" w:rsidRDefault="0066134D" w:rsidP="00907AB0">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COMMUNICATION FROM TOWN MAYOR</w:t>
      </w:r>
    </w:p>
    <w:p w:rsidR="0066134D" w:rsidRDefault="0066134D" w:rsidP="0066134D">
      <w:pPr>
        <w:spacing w:after="160"/>
        <w:ind w:left="-426"/>
        <w:jc w:val="both"/>
        <w:rPr>
          <w:rFonts w:ascii="Verdana" w:hAnsi="Verdana"/>
          <w:szCs w:val="22"/>
        </w:rPr>
      </w:pPr>
      <w:r>
        <w:rPr>
          <w:rFonts w:ascii="Verdana" w:hAnsi="Verdana"/>
          <w:szCs w:val="22"/>
        </w:rPr>
        <w:t>Cllr Carter directed Members to his previously circulated report. Cllr Hewett noted how busy the Mayor had been in attending events. Cllr Edwards</w:t>
      </w:r>
      <w:r w:rsidR="00AA0BCC">
        <w:rPr>
          <w:rFonts w:ascii="Verdana" w:hAnsi="Verdana"/>
          <w:szCs w:val="22"/>
        </w:rPr>
        <w:t xml:space="preserve"> congratulated the Mayor on the success of his Civic Ceremony.</w:t>
      </w:r>
    </w:p>
    <w:p w:rsidR="00AA0BCC" w:rsidRDefault="00AA0BCC" w:rsidP="0066134D">
      <w:pPr>
        <w:spacing w:after="160"/>
        <w:ind w:left="-426"/>
        <w:jc w:val="both"/>
        <w:rPr>
          <w:rFonts w:ascii="Verdana" w:hAnsi="Verdana"/>
          <w:szCs w:val="22"/>
        </w:rPr>
      </w:pPr>
      <w:r>
        <w:rPr>
          <w:rFonts w:ascii="Verdana" w:hAnsi="Verdana"/>
          <w:szCs w:val="22"/>
        </w:rPr>
        <w:t>Cllrs Odell and Round left the room.</w:t>
      </w:r>
    </w:p>
    <w:p w:rsidR="00AA0BCC" w:rsidRDefault="003A276B" w:rsidP="0066134D">
      <w:pPr>
        <w:spacing w:after="160"/>
        <w:ind w:left="-426"/>
        <w:jc w:val="both"/>
        <w:rPr>
          <w:rFonts w:ascii="Verdana" w:hAnsi="Verdana"/>
          <w:szCs w:val="22"/>
        </w:rPr>
      </w:pPr>
      <w:r>
        <w:rPr>
          <w:rFonts w:ascii="Verdana" w:hAnsi="Verdana"/>
          <w:szCs w:val="22"/>
        </w:rPr>
        <w:t>Cllr King stated that, further to the Mayor’s report on the Hunter, all potential funding sources need to be found.</w:t>
      </w:r>
    </w:p>
    <w:p w:rsidR="003A276B" w:rsidRDefault="003A276B" w:rsidP="0066134D">
      <w:pPr>
        <w:spacing w:after="160"/>
        <w:ind w:left="-426"/>
        <w:jc w:val="both"/>
        <w:rPr>
          <w:rFonts w:ascii="Verdana" w:hAnsi="Verdana"/>
          <w:szCs w:val="22"/>
        </w:rPr>
      </w:pPr>
      <w:r>
        <w:rPr>
          <w:rFonts w:ascii="Verdana" w:hAnsi="Verdana"/>
          <w:szCs w:val="22"/>
        </w:rPr>
        <w:t>Cllrs Odell and Round re-entered the meeting.</w:t>
      </w:r>
    </w:p>
    <w:p w:rsidR="003A276B" w:rsidRDefault="003A276B" w:rsidP="0066134D">
      <w:pPr>
        <w:spacing w:after="160"/>
        <w:ind w:left="-426"/>
        <w:jc w:val="both"/>
        <w:rPr>
          <w:rFonts w:ascii="Verdana" w:hAnsi="Verdana"/>
          <w:szCs w:val="22"/>
        </w:rPr>
      </w:pPr>
      <w:r>
        <w:rPr>
          <w:rFonts w:ascii="Verdana" w:hAnsi="Verdana"/>
          <w:szCs w:val="22"/>
        </w:rPr>
        <w:t xml:space="preserve">Funding of the </w:t>
      </w:r>
      <w:r w:rsidRPr="003A276B">
        <w:rPr>
          <w:rFonts w:ascii="Verdana" w:hAnsi="Verdana"/>
          <w:szCs w:val="22"/>
        </w:rPr>
        <w:t>Shottermill air crash 75th anniversary memorial and fly past on 24th September</w:t>
      </w:r>
      <w:r>
        <w:rPr>
          <w:rFonts w:ascii="Verdana" w:hAnsi="Verdana"/>
          <w:szCs w:val="22"/>
        </w:rPr>
        <w:t xml:space="preserve"> was discussed. Cllr Piper suggested that a small grant should be applied for however there is no organisation with a bank account to make the application.</w:t>
      </w:r>
    </w:p>
    <w:p w:rsidR="003A276B" w:rsidRDefault="003A276B" w:rsidP="003A276B">
      <w:pPr>
        <w:spacing w:after="160"/>
        <w:ind w:left="-426"/>
        <w:jc w:val="both"/>
        <w:rPr>
          <w:rFonts w:ascii="Verdana" w:hAnsi="Verdana"/>
          <w:szCs w:val="22"/>
        </w:rPr>
      </w:pPr>
      <w:r>
        <w:rPr>
          <w:rFonts w:ascii="Verdana" w:hAnsi="Verdana"/>
          <w:szCs w:val="22"/>
        </w:rPr>
        <w:t>It was suggested that Council underwrite the event up to £2k. The Clerk suggested that an Extraordinary Council meeting should be called so that</w:t>
      </w:r>
      <w:r w:rsidR="004946E9">
        <w:rPr>
          <w:rFonts w:ascii="Verdana" w:hAnsi="Verdana"/>
          <w:szCs w:val="22"/>
        </w:rPr>
        <w:t xml:space="preserve"> a formal C</w:t>
      </w:r>
      <w:r>
        <w:rPr>
          <w:rFonts w:ascii="Verdana" w:hAnsi="Verdana"/>
          <w:szCs w:val="22"/>
        </w:rPr>
        <w:t>ouncil decision can be made. Cllr Abeysundara clarified that Council would only be asked to underwrite the event and that it was hoped it could be funded from other sources. Council agreed that the event was a good idea and asked that an ECM be called before the next Amenities meeting so that a costed plan can be considered. It was suggested that Cllr Hampson might fund some of the event from his personal allowance, Clerk to write formally to him.</w:t>
      </w:r>
    </w:p>
    <w:p w:rsidR="003A276B" w:rsidRPr="00F23D35" w:rsidRDefault="003A276B" w:rsidP="003A276B">
      <w:pPr>
        <w:spacing w:after="160"/>
        <w:ind w:left="-426"/>
        <w:jc w:val="both"/>
        <w:rPr>
          <w:rFonts w:ascii="Verdana" w:hAnsi="Verdana"/>
          <w:szCs w:val="22"/>
        </w:rPr>
      </w:pPr>
      <w:r>
        <w:rPr>
          <w:rFonts w:ascii="Verdana" w:hAnsi="Verdana"/>
          <w:szCs w:val="22"/>
        </w:rPr>
        <w:t>The Mayor noted that the Community Fund is not a bottomless pit and that other funding sources need to be considered. Cllr Odell offered to manage the Health and Safety side of the event under Haslemere Events banner until such time as formal council decision is made. There was some discussion over whether it should be a HTC or Haslemere Events event – to be clarified at ECM.</w:t>
      </w:r>
    </w:p>
    <w:p w:rsidR="0066134D" w:rsidRDefault="003A276B" w:rsidP="00907AB0">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CLERK’S REPORT</w:t>
      </w:r>
    </w:p>
    <w:p w:rsidR="0066134D" w:rsidRPr="00F23D35" w:rsidRDefault="00616D9E" w:rsidP="00F23D35">
      <w:pPr>
        <w:spacing w:after="160"/>
        <w:ind w:left="-426"/>
        <w:jc w:val="both"/>
        <w:rPr>
          <w:rFonts w:ascii="Verdana" w:hAnsi="Verdana"/>
          <w:szCs w:val="22"/>
        </w:rPr>
      </w:pPr>
      <w:r>
        <w:rPr>
          <w:rFonts w:ascii="Verdana" w:hAnsi="Verdana"/>
          <w:szCs w:val="22"/>
        </w:rPr>
        <w:t>The Clerk stated that she had some reports to make under Exempt session. She also reported that the officers</w:t>
      </w:r>
      <w:r w:rsidR="004946E9">
        <w:rPr>
          <w:rFonts w:ascii="Verdana" w:hAnsi="Verdana"/>
          <w:szCs w:val="22"/>
        </w:rPr>
        <w:t>’</w:t>
      </w:r>
      <w:r>
        <w:rPr>
          <w:rFonts w:ascii="Verdana" w:hAnsi="Verdana"/>
          <w:szCs w:val="22"/>
        </w:rPr>
        <w:t xml:space="preserve"> weekly report would from now on report by exception only (as agreed with the Mayor). Cllr Piper requested that public notices from the Herald are circulated with the report.</w:t>
      </w:r>
    </w:p>
    <w:p w:rsidR="00EB4813" w:rsidRPr="00EB4813" w:rsidRDefault="00EB4813" w:rsidP="00907AB0">
      <w:pPr>
        <w:pStyle w:val="ListParagraph"/>
        <w:numPr>
          <w:ilvl w:val="0"/>
          <w:numId w:val="1"/>
        </w:numPr>
        <w:contextualSpacing w:val="0"/>
        <w:jc w:val="both"/>
        <w:rPr>
          <w:rFonts w:asciiTheme="majorHAnsi" w:hAnsiTheme="majorHAnsi"/>
          <w:b/>
          <w:szCs w:val="22"/>
          <w:u w:val="single"/>
        </w:rPr>
      </w:pPr>
      <w:r w:rsidRPr="00EB4813">
        <w:rPr>
          <w:rFonts w:asciiTheme="majorHAnsi" w:hAnsiTheme="majorHAnsi"/>
          <w:b/>
          <w:szCs w:val="22"/>
          <w:u w:val="single"/>
        </w:rPr>
        <w:t>FINANCIAL MATTERS</w:t>
      </w:r>
      <w:r w:rsidRPr="00EB4813">
        <w:rPr>
          <w:rFonts w:asciiTheme="majorHAnsi" w:hAnsiTheme="majorHAnsi"/>
          <w:b/>
          <w:szCs w:val="22"/>
          <w:u w:val="single"/>
        </w:rPr>
        <w:tab/>
      </w:r>
    </w:p>
    <w:p w:rsidR="00EB4813" w:rsidRPr="00FE0828" w:rsidRDefault="00EB4813" w:rsidP="00EB4813">
      <w:pPr>
        <w:spacing w:after="160"/>
        <w:ind w:left="-426"/>
        <w:jc w:val="both"/>
        <w:rPr>
          <w:rFonts w:ascii="Verdana" w:hAnsi="Verdana"/>
          <w:szCs w:val="22"/>
        </w:rPr>
      </w:pPr>
      <w:r>
        <w:rPr>
          <w:rFonts w:ascii="Verdana" w:hAnsi="Verdana"/>
          <w:b/>
          <w:szCs w:val="22"/>
          <w:u w:val="single"/>
        </w:rPr>
        <w:t>RESOLVED</w:t>
      </w:r>
      <w:r w:rsidRPr="00780574">
        <w:rPr>
          <w:rFonts w:ascii="Verdana" w:hAnsi="Verdana"/>
          <w:szCs w:val="22"/>
        </w:rPr>
        <w:t xml:space="preserve">: That the schedule of payments as detailed in the Cashbook printouts for months </w:t>
      </w:r>
      <w:r w:rsidR="00BF4141">
        <w:rPr>
          <w:rFonts w:ascii="Verdana" w:hAnsi="Verdana"/>
          <w:szCs w:val="22"/>
        </w:rPr>
        <w:t>2&amp;3</w:t>
      </w:r>
      <w:r>
        <w:rPr>
          <w:rFonts w:ascii="Verdana" w:hAnsi="Verdana"/>
          <w:szCs w:val="22"/>
        </w:rPr>
        <w:t xml:space="preserve"> </w:t>
      </w:r>
      <w:r w:rsidRPr="00780574">
        <w:rPr>
          <w:rFonts w:ascii="Verdana" w:hAnsi="Verdana"/>
          <w:szCs w:val="22"/>
        </w:rPr>
        <w:t xml:space="preserve">and any variances in the </w:t>
      </w:r>
      <w:r>
        <w:rPr>
          <w:rFonts w:ascii="Verdana" w:hAnsi="Verdana"/>
          <w:szCs w:val="22"/>
        </w:rPr>
        <w:t>Council’s accounts are approved.</w:t>
      </w:r>
    </w:p>
    <w:p w:rsidR="00D12011" w:rsidRDefault="00D12011">
      <w:pPr>
        <w:overflowPunct/>
        <w:autoSpaceDE/>
        <w:autoSpaceDN/>
        <w:adjustRightInd/>
        <w:rPr>
          <w:rFonts w:asciiTheme="majorHAnsi" w:hAnsiTheme="majorHAnsi"/>
          <w:b/>
          <w:szCs w:val="22"/>
          <w:u w:val="single"/>
        </w:rPr>
      </w:pPr>
      <w:r>
        <w:rPr>
          <w:rFonts w:asciiTheme="majorHAnsi" w:hAnsiTheme="majorHAnsi"/>
          <w:b/>
          <w:szCs w:val="22"/>
          <w:u w:val="single"/>
        </w:rPr>
        <w:br w:type="page"/>
      </w:r>
    </w:p>
    <w:p w:rsidR="00EB4813" w:rsidRPr="00EB4813" w:rsidRDefault="00EB4813" w:rsidP="00907AB0">
      <w:pPr>
        <w:pStyle w:val="ListParagraph"/>
        <w:numPr>
          <w:ilvl w:val="0"/>
          <w:numId w:val="1"/>
        </w:numPr>
        <w:contextualSpacing w:val="0"/>
        <w:jc w:val="both"/>
        <w:rPr>
          <w:rFonts w:asciiTheme="majorHAnsi" w:hAnsiTheme="majorHAnsi"/>
          <w:b/>
          <w:szCs w:val="22"/>
          <w:u w:val="single"/>
        </w:rPr>
      </w:pPr>
      <w:r w:rsidRPr="00EB4813">
        <w:rPr>
          <w:rFonts w:asciiTheme="majorHAnsi" w:hAnsiTheme="majorHAnsi"/>
          <w:b/>
          <w:szCs w:val="22"/>
          <w:u w:val="single"/>
        </w:rPr>
        <w:lastRenderedPageBreak/>
        <w:t>MINUTES OF COMMITTEE MEETINGS</w:t>
      </w:r>
    </w:p>
    <w:p w:rsidR="00EB4813" w:rsidRDefault="009F4E12" w:rsidP="00EB4813">
      <w:pPr>
        <w:spacing w:after="160"/>
        <w:ind w:left="-426"/>
        <w:jc w:val="both"/>
        <w:rPr>
          <w:rFonts w:ascii="Verdana" w:hAnsi="Verdana"/>
          <w:szCs w:val="22"/>
        </w:rPr>
      </w:pPr>
      <w:r>
        <w:rPr>
          <w:rFonts w:ascii="Verdana" w:hAnsi="Verdana"/>
          <w:b/>
          <w:szCs w:val="22"/>
          <w:u w:val="single"/>
        </w:rPr>
        <w:t>RESOLVED</w:t>
      </w:r>
      <w:r w:rsidR="00EB4813">
        <w:rPr>
          <w:rFonts w:ascii="Verdana" w:hAnsi="Verdana"/>
          <w:szCs w:val="22"/>
        </w:rPr>
        <w:t xml:space="preserve">: That the minutes of the following meetings and any recommendations </w:t>
      </w:r>
      <w:r w:rsidR="00EB4813" w:rsidRPr="00D9249A">
        <w:rPr>
          <w:rFonts w:ascii="Verdana" w:hAnsi="Verdana"/>
          <w:szCs w:val="22"/>
        </w:rPr>
        <w:t>therein be adopted.</w:t>
      </w:r>
    </w:p>
    <w:p w:rsidR="00ED35AD" w:rsidRPr="004946E9" w:rsidRDefault="00ED35AD" w:rsidP="00ED35AD">
      <w:pPr>
        <w:pStyle w:val="ListParagraph"/>
        <w:numPr>
          <w:ilvl w:val="0"/>
          <w:numId w:val="6"/>
        </w:numPr>
        <w:spacing w:after="120"/>
        <w:ind w:left="567" w:hanging="567"/>
        <w:jc w:val="both"/>
        <w:rPr>
          <w:rFonts w:ascii="Verdana" w:hAnsi="Verdana"/>
          <w:szCs w:val="22"/>
        </w:rPr>
      </w:pPr>
      <w:r w:rsidRPr="004946E9">
        <w:rPr>
          <w:rFonts w:ascii="Verdana" w:hAnsi="Verdana"/>
          <w:szCs w:val="22"/>
        </w:rPr>
        <w:t>Planning &amp; Highways Committee</w:t>
      </w:r>
      <w:r w:rsidRPr="004946E9">
        <w:rPr>
          <w:rFonts w:ascii="Verdana" w:hAnsi="Verdana"/>
          <w:szCs w:val="22"/>
        </w:rPr>
        <w:tab/>
        <w:t>25</w:t>
      </w:r>
      <w:r w:rsidRPr="004946E9">
        <w:rPr>
          <w:rFonts w:ascii="Verdana" w:hAnsi="Verdana"/>
          <w:szCs w:val="22"/>
          <w:vertAlign w:val="superscript"/>
        </w:rPr>
        <w:t>th</w:t>
      </w:r>
      <w:r w:rsidRPr="004946E9">
        <w:rPr>
          <w:rFonts w:ascii="Verdana" w:hAnsi="Verdana"/>
          <w:szCs w:val="22"/>
        </w:rPr>
        <w:t xml:space="preserve"> May and 22</w:t>
      </w:r>
      <w:r w:rsidRPr="004946E9">
        <w:rPr>
          <w:rFonts w:ascii="Verdana" w:hAnsi="Verdana"/>
          <w:szCs w:val="22"/>
          <w:vertAlign w:val="superscript"/>
        </w:rPr>
        <w:t>nd</w:t>
      </w:r>
      <w:r w:rsidRPr="004946E9">
        <w:rPr>
          <w:rFonts w:ascii="Verdana" w:hAnsi="Verdana"/>
          <w:szCs w:val="22"/>
        </w:rPr>
        <w:t xml:space="preserve"> June</w:t>
      </w:r>
    </w:p>
    <w:p w:rsidR="00ED35AD" w:rsidRPr="004946E9" w:rsidRDefault="00ED35AD" w:rsidP="00ED35AD">
      <w:pPr>
        <w:pStyle w:val="ListParagraph"/>
        <w:numPr>
          <w:ilvl w:val="0"/>
          <w:numId w:val="6"/>
        </w:numPr>
        <w:spacing w:after="120"/>
        <w:ind w:left="567" w:hanging="567"/>
        <w:jc w:val="both"/>
        <w:rPr>
          <w:rFonts w:ascii="Verdana" w:hAnsi="Verdana"/>
          <w:szCs w:val="22"/>
        </w:rPr>
      </w:pPr>
      <w:r w:rsidRPr="004946E9">
        <w:rPr>
          <w:rFonts w:ascii="Verdana" w:hAnsi="Verdana"/>
          <w:szCs w:val="22"/>
        </w:rPr>
        <w:t>Amenities Committee</w:t>
      </w:r>
      <w:r w:rsidRPr="004946E9">
        <w:rPr>
          <w:rFonts w:ascii="Verdana" w:hAnsi="Verdana"/>
          <w:szCs w:val="22"/>
        </w:rPr>
        <w:tab/>
      </w:r>
      <w:r w:rsidRPr="004946E9">
        <w:rPr>
          <w:rFonts w:ascii="Verdana" w:hAnsi="Verdana"/>
          <w:szCs w:val="22"/>
        </w:rPr>
        <w:tab/>
      </w:r>
      <w:r w:rsidRPr="004946E9">
        <w:rPr>
          <w:rFonts w:ascii="Verdana" w:hAnsi="Verdana"/>
          <w:szCs w:val="22"/>
        </w:rPr>
        <w:tab/>
        <w:t>15</w:t>
      </w:r>
      <w:r w:rsidRPr="004946E9">
        <w:rPr>
          <w:rFonts w:ascii="Verdana" w:hAnsi="Verdana"/>
          <w:szCs w:val="22"/>
          <w:vertAlign w:val="superscript"/>
        </w:rPr>
        <w:t>th</w:t>
      </w:r>
      <w:r w:rsidRPr="004946E9">
        <w:rPr>
          <w:rFonts w:ascii="Verdana" w:hAnsi="Verdana"/>
          <w:szCs w:val="22"/>
        </w:rPr>
        <w:t xml:space="preserve"> June</w:t>
      </w:r>
    </w:p>
    <w:p w:rsidR="00ED35AD" w:rsidRDefault="00ED35AD" w:rsidP="00D12011">
      <w:pPr>
        <w:pStyle w:val="ListParagraph"/>
        <w:numPr>
          <w:ilvl w:val="0"/>
          <w:numId w:val="6"/>
        </w:numPr>
        <w:ind w:left="567" w:hanging="567"/>
        <w:jc w:val="both"/>
        <w:rPr>
          <w:rFonts w:ascii="Verdana" w:hAnsi="Verdana"/>
          <w:szCs w:val="22"/>
        </w:rPr>
      </w:pPr>
      <w:r w:rsidRPr="004946E9">
        <w:rPr>
          <w:rFonts w:ascii="Verdana" w:hAnsi="Verdana"/>
          <w:szCs w:val="22"/>
        </w:rPr>
        <w:t>Finance and Audit Committee</w:t>
      </w:r>
      <w:r w:rsidRPr="004946E9">
        <w:rPr>
          <w:rFonts w:ascii="Verdana" w:hAnsi="Verdana"/>
          <w:szCs w:val="22"/>
        </w:rPr>
        <w:tab/>
      </w:r>
      <w:r w:rsidRPr="004946E9">
        <w:rPr>
          <w:rFonts w:ascii="Verdana" w:hAnsi="Verdana"/>
          <w:szCs w:val="22"/>
        </w:rPr>
        <w:tab/>
        <w:t>19th June</w:t>
      </w:r>
    </w:p>
    <w:p w:rsidR="00D12011" w:rsidRPr="00D12011" w:rsidRDefault="00D12011" w:rsidP="00D12011">
      <w:pPr>
        <w:ind w:left="-425"/>
        <w:jc w:val="both"/>
        <w:rPr>
          <w:rFonts w:ascii="Verdana" w:hAnsi="Verdana"/>
          <w:szCs w:val="22"/>
        </w:rPr>
      </w:pP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FINANCE AUDI</w:t>
      </w:r>
      <w:r>
        <w:rPr>
          <w:rFonts w:asciiTheme="majorHAnsi" w:hAnsiTheme="majorHAnsi"/>
          <w:b/>
          <w:szCs w:val="22"/>
          <w:u w:val="single"/>
        </w:rPr>
        <w:t xml:space="preserve">T COMMITTEE – TERMS OF </w:t>
      </w:r>
      <w:r w:rsidR="004946E9">
        <w:rPr>
          <w:rFonts w:asciiTheme="majorHAnsi" w:hAnsiTheme="majorHAnsi"/>
          <w:b/>
          <w:szCs w:val="22"/>
          <w:u w:val="single"/>
        </w:rPr>
        <w:t>REFERENCE</w:t>
      </w:r>
    </w:p>
    <w:p w:rsidR="00B9097F" w:rsidRPr="004946E9" w:rsidRDefault="00B9097F" w:rsidP="00B9097F">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 That the F&amp;A Terms of Reference at Appendix 4 to the Agenda are adopted.</w:t>
      </w:r>
    </w:p>
    <w:p w:rsidR="00B9097F" w:rsidRPr="00B9097F" w:rsidRDefault="004946E9"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APPOINTMENTS</w:t>
      </w:r>
      <w:r w:rsidR="00B9097F" w:rsidRPr="00B9097F">
        <w:rPr>
          <w:rFonts w:asciiTheme="majorHAnsi" w:hAnsiTheme="majorHAnsi"/>
          <w:b/>
          <w:szCs w:val="22"/>
          <w:u w:val="single"/>
        </w:rPr>
        <w:t xml:space="preserve"> TO COMMITTEES</w:t>
      </w:r>
    </w:p>
    <w:p w:rsidR="00B9097F" w:rsidRPr="004946E9" w:rsidRDefault="00B9097F" w:rsidP="00B9097F">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 that the following amendments are made:</w:t>
      </w:r>
    </w:p>
    <w:p w:rsidR="00B9097F" w:rsidRPr="004946E9" w:rsidRDefault="00B9097F" w:rsidP="00B9097F">
      <w:pPr>
        <w:spacing w:after="160"/>
        <w:ind w:left="-426"/>
        <w:jc w:val="both"/>
        <w:rPr>
          <w:rFonts w:ascii="Verdana" w:hAnsi="Verdana"/>
          <w:szCs w:val="22"/>
        </w:rPr>
      </w:pPr>
      <w:r w:rsidRPr="004946E9">
        <w:rPr>
          <w:rFonts w:ascii="Verdana" w:hAnsi="Verdana"/>
          <w:szCs w:val="22"/>
        </w:rPr>
        <w:t>Cllr Barton is added to Planning and Highways and Finance committees</w:t>
      </w:r>
    </w:p>
    <w:p w:rsidR="00B9097F" w:rsidRPr="004946E9" w:rsidRDefault="00B9097F" w:rsidP="00B9097F">
      <w:pPr>
        <w:spacing w:after="160"/>
        <w:ind w:left="-426"/>
        <w:jc w:val="both"/>
        <w:rPr>
          <w:rFonts w:ascii="Verdana" w:hAnsi="Verdana"/>
          <w:szCs w:val="22"/>
        </w:rPr>
      </w:pPr>
      <w:r w:rsidRPr="004946E9">
        <w:rPr>
          <w:rFonts w:ascii="Verdana" w:hAnsi="Verdana"/>
          <w:szCs w:val="22"/>
        </w:rPr>
        <w:t>Cllr Dear is added to Planning, Amenities and Finance and Audit committees</w:t>
      </w:r>
    </w:p>
    <w:p w:rsidR="00B9097F" w:rsidRPr="004946E9" w:rsidRDefault="00B9097F" w:rsidP="00B9097F">
      <w:pPr>
        <w:spacing w:after="160"/>
        <w:ind w:left="-426"/>
        <w:jc w:val="both"/>
        <w:rPr>
          <w:rFonts w:ascii="Verdana" w:hAnsi="Verdana"/>
          <w:szCs w:val="22"/>
        </w:rPr>
      </w:pPr>
      <w:r w:rsidRPr="004946E9">
        <w:rPr>
          <w:rFonts w:ascii="Verdana" w:hAnsi="Verdana"/>
          <w:szCs w:val="22"/>
        </w:rPr>
        <w:t>Cllr Ford is added to Planning and Grants committees.</w:t>
      </w:r>
    </w:p>
    <w:p w:rsidR="00B9097F" w:rsidRPr="004946E9" w:rsidRDefault="00B9097F" w:rsidP="00B9097F">
      <w:pPr>
        <w:spacing w:after="160"/>
        <w:ind w:left="-426"/>
        <w:jc w:val="both"/>
        <w:rPr>
          <w:rFonts w:ascii="Verdana" w:hAnsi="Verdana"/>
          <w:szCs w:val="22"/>
        </w:rPr>
      </w:pPr>
      <w:r w:rsidRPr="004946E9">
        <w:rPr>
          <w:rFonts w:ascii="Verdana" w:hAnsi="Verdana"/>
          <w:szCs w:val="22"/>
        </w:rPr>
        <w:t xml:space="preserve">It was also noted that Cllr King wishes to </w:t>
      </w:r>
      <w:r w:rsidR="00BF161F" w:rsidRPr="004946E9">
        <w:rPr>
          <w:rFonts w:ascii="Verdana" w:hAnsi="Verdana"/>
          <w:szCs w:val="22"/>
        </w:rPr>
        <w:t>retire</w:t>
      </w:r>
      <w:r w:rsidRPr="004946E9">
        <w:rPr>
          <w:rFonts w:ascii="Verdana" w:hAnsi="Verdana"/>
          <w:szCs w:val="22"/>
        </w:rPr>
        <w:t xml:space="preserve"> from Finance and Audit committee.</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REPORTS FROM REPRESENTATIVES</w:t>
      </w:r>
    </w:p>
    <w:p w:rsidR="00B9097F" w:rsidRPr="004946E9" w:rsidRDefault="00BF161F" w:rsidP="00B9097F">
      <w:pPr>
        <w:spacing w:after="160"/>
        <w:ind w:left="-426"/>
        <w:jc w:val="both"/>
        <w:rPr>
          <w:rFonts w:ascii="Verdana" w:hAnsi="Verdana"/>
          <w:szCs w:val="22"/>
        </w:rPr>
      </w:pPr>
      <w:r w:rsidRPr="004946E9">
        <w:rPr>
          <w:rFonts w:ascii="Verdana" w:hAnsi="Verdana"/>
          <w:szCs w:val="22"/>
        </w:rPr>
        <w:t>Cllr Piper reported that Haslewey has been working hard to secure a Post Office counter, which is looking very hopeful, and thanked all at Haslewey for their hard work. Cllr Bradley reported that they are trying to crowd fund the £15k still required to set it up. Cllr Piper has suggested that they apply to the Council for a small grant. Cllr King suggested that WBC are also approached for funding.</w:t>
      </w:r>
    </w:p>
    <w:p w:rsidR="00BF161F" w:rsidRPr="004946E9" w:rsidRDefault="00BF161F" w:rsidP="00B9097F">
      <w:pPr>
        <w:spacing w:after="160"/>
        <w:ind w:left="-426"/>
        <w:jc w:val="both"/>
        <w:rPr>
          <w:rFonts w:ascii="Verdana" w:hAnsi="Verdana"/>
          <w:szCs w:val="22"/>
        </w:rPr>
      </w:pPr>
      <w:r w:rsidRPr="004946E9">
        <w:rPr>
          <w:rFonts w:ascii="Verdana" w:hAnsi="Verdana"/>
          <w:szCs w:val="22"/>
        </w:rPr>
        <w:t xml:space="preserve">Cllr Blades reported that the SSALC </w:t>
      </w:r>
      <w:r w:rsidR="004419BA" w:rsidRPr="004946E9">
        <w:rPr>
          <w:rFonts w:ascii="Verdana" w:hAnsi="Verdana"/>
          <w:szCs w:val="22"/>
        </w:rPr>
        <w:t xml:space="preserve">training event she </w:t>
      </w:r>
      <w:r w:rsidRPr="004946E9">
        <w:rPr>
          <w:rFonts w:ascii="Verdana" w:hAnsi="Verdana"/>
          <w:szCs w:val="22"/>
        </w:rPr>
        <w:t>attended</w:t>
      </w:r>
      <w:r w:rsidR="00B13EDA">
        <w:rPr>
          <w:rFonts w:ascii="Verdana" w:hAnsi="Verdana"/>
          <w:szCs w:val="22"/>
        </w:rPr>
        <w:t xml:space="preserve"> last week was</w:t>
      </w:r>
      <w:r w:rsidR="004419BA" w:rsidRPr="004946E9">
        <w:rPr>
          <w:rFonts w:ascii="Verdana" w:hAnsi="Verdana"/>
          <w:szCs w:val="22"/>
        </w:rPr>
        <w:t xml:space="preserve"> really useful. She would recommend to other councillors. Town Clerk is arranging an in-house training </w:t>
      </w:r>
      <w:r w:rsidR="00B13EDA">
        <w:rPr>
          <w:rFonts w:ascii="Verdana" w:hAnsi="Verdana"/>
          <w:szCs w:val="22"/>
        </w:rPr>
        <w:t xml:space="preserve">/ update </w:t>
      </w:r>
      <w:r w:rsidR="004419BA" w:rsidRPr="004946E9">
        <w:rPr>
          <w:rFonts w:ascii="Verdana" w:hAnsi="Verdana"/>
          <w:szCs w:val="22"/>
        </w:rPr>
        <w:t>session for those people not able to attend the one Cllr Blades reported and she urges all Councillors to attend.</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 xml:space="preserve">WORKING PARTY </w:t>
      </w:r>
      <w:r w:rsidR="00BF161F">
        <w:rPr>
          <w:rFonts w:asciiTheme="majorHAnsi" w:hAnsiTheme="majorHAnsi"/>
          <w:b/>
          <w:szCs w:val="22"/>
          <w:u w:val="single"/>
        </w:rPr>
        <w:t>UPDATES</w:t>
      </w:r>
    </w:p>
    <w:p w:rsidR="004419BA" w:rsidRPr="004946E9" w:rsidRDefault="004419BA" w:rsidP="00B9097F">
      <w:pPr>
        <w:spacing w:after="160"/>
        <w:ind w:left="-426"/>
        <w:jc w:val="both"/>
        <w:rPr>
          <w:rFonts w:ascii="Verdana" w:hAnsi="Verdana"/>
          <w:szCs w:val="22"/>
        </w:rPr>
      </w:pPr>
      <w:r w:rsidRPr="004946E9">
        <w:rPr>
          <w:rFonts w:ascii="Verdana" w:hAnsi="Verdana"/>
          <w:szCs w:val="22"/>
        </w:rPr>
        <w:t>Cllrs Odell and Round left the room.</w:t>
      </w:r>
    </w:p>
    <w:p w:rsidR="00B9097F" w:rsidRPr="004946E9" w:rsidRDefault="004419BA" w:rsidP="00B9097F">
      <w:pPr>
        <w:spacing w:after="160"/>
        <w:ind w:left="-426"/>
        <w:jc w:val="both"/>
        <w:rPr>
          <w:rFonts w:ascii="Verdana" w:hAnsi="Verdana"/>
          <w:szCs w:val="22"/>
        </w:rPr>
      </w:pPr>
      <w:r w:rsidRPr="004946E9">
        <w:rPr>
          <w:rFonts w:ascii="Verdana" w:hAnsi="Verdana"/>
          <w:szCs w:val="22"/>
        </w:rPr>
        <w:t xml:space="preserve">Cllr Piper gave some background and asked councillors to consider the previously circulated report in which suggested response to WBC was made. There are no comments on specific sites on which there will be further consultation in early </w:t>
      </w:r>
      <w:r w:rsidR="004946E9" w:rsidRPr="004946E9">
        <w:rPr>
          <w:rFonts w:ascii="Verdana" w:hAnsi="Verdana"/>
          <w:szCs w:val="22"/>
        </w:rPr>
        <w:t>autumn</w:t>
      </w:r>
      <w:r w:rsidRPr="004946E9">
        <w:rPr>
          <w:rFonts w:ascii="Verdana" w:hAnsi="Verdana"/>
          <w:szCs w:val="22"/>
        </w:rPr>
        <w:t>. She reported that Cllr Odell has stood down from considering the Local Plan but is still involved in the Neighbourhood Plan.</w:t>
      </w:r>
    </w:p>
    <w:p w:rsidR="004419BA" w:rsidRPr="004946E9" w:rsidRDefault="004419BA" w:rsidP="00B9097F">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 that the comments in the report circulated with the Agenda are agreed and should be sent to Waverley.</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REPORTS FROM TWIN-HATTED MEMBERS</w:t>
      </w:r>
    </w:p>
    <w:p w:rsidR="00B9097F" w:rsidRPr="004946E9" w:rsidRDefault="004419BA" w:rsidP="00B9097F">
      <w:pPr>
        <w:spacing w:after="160"/>
        <w:ind w:left="-426"/>
        <w:jc w:val="both"/>
        <w:rPr>
          <w:rFonts w:ascii="Verdana" w:hAnsi="Verdana"/>
          <w:szCs w:val="22"/>
        </w:rPr>
      </w:pPr>
      <w:r w:rsidRPr="004946E9">
        <w:rPr>
          <w:rFonts w:ascii="Verdana" w:hAnsi="Verdana"/>
          <w:szCs w:val="22"/>
        </w:rPr>
        <w:t>None.</w:t>
      </w:r>
    </w:p>
    <w:p w:rsidR="00B9097F" w:rsidRPr="00B9097F" w:rsidRDefault="004419BA"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ENVIRONMENTAL</w:t>
      </w:r>
      <w:r w:rsidR="00B9097F" w:rsidRPr="00B9097F">
        <w:rPr>
          <w:rFonts w:asciiTheme="majorHAnsi" w:hAnsiTheme="majorHAnsi"/>
          <w:b/>
          <w:szCs w:val="22"/>
          <w:u w:val="single"/>
        </w:rPr>
        <w:t xml:space="preserve"> IMPROVEMENTS</w:t>
      </w:r>
    </w:p>
    <w:p w:rsidR="00B9097F" w:rsidRPr="004946E9" w:rsidRDefault="00B9097F" w:rsidP="00B9097F">
      <w:pPr>
        <w:spacing w:after="160"/>
        <w:ind w:left="-426"/>
        <w:jc w:val="both"/>
        <w:rPr>
          <w:rFonts w:ascii="Verdana" w:hAnsi="Verdana"/>
          <w:szCs w:val="22"/>
        </w:rPr>
      </w:pPr>
      <w:r w:rsidRPr="004946E9">
        <w:rPr>
          <w:rFonts w:ascii="Verdana" w:hAnsi="Verdana"/>
          <w:szCs w:val="22"/>
        </w:rPr>
        <w:t>WBC</w:t>
      </w:r>
      <w:r w:rsidR="004419BA" w:rsidRPr="004946E9">
        <w:rPr>
          <w:rFonts w:ascii="Verdana" w:hAnsi="Verdana"/>
          <w:szCs w:val="22"/>
        </w:rPr>
        <w:t xml:space="preserve">’s request </w:t>
      </w:r>
      <w:r w:rsidRPr="004946E9">
        <w:rPr>
          <w:rFonts w:ascii="Verdana" w:hAnsi="Verdana"/>
          <w:szCs w:val="22"/>
        </w:rPr>
        <w:t>for suggestions for environmental improv</w:t>
      </w:r>
      <w:r w:rsidR="004419BA" w:rsidRPr="004946E9">
        <w:rPr>
          <w:rFonts w:ascii="Verdana" w:hAnsi="Verdana"/>
          <w:szCs w:val="22"/>
        </w:rPr>
        <w:t>ements in the following 2 areas were considered.</w:t>
      </w:r>
    </w:p>
    <w:p w:rsidR="00B9097F" w:rsidRPr="004946E9" w:rsidRDefault="00B9097F" w:rsidP="00B9097F">
      <w:pPr>
        <w:pStyle w:val="ListParagraph"/>
        <w:numPr>
          <w:ilvl w:val="0"/>
          <w:numId w:val="8"/>
        </w:numPr>
        <w:rPr>
          <w:rFonts w:ascii="Verdana" w:hAnsi="Verdana" w:cs="Arial"/>
        </w:rPr>
      </w:pPr>
      <w:r w:rsidRPr="004946E9">
        <w:rPr>
          <w:rFonts w:ascii="Verdana" w:hAnsi="Verdana"/>
          <w:szCs w:val="22"/>
          <w:u w:val="single"/>
        </w:rPr>
        <w:t>Chasemoor, Portsmouth Road</w:t>
      </w:r>
      <w:r w:rsidRPr="004946E9">
        <w:rPr>
          <w:rFonts w:ascii="Verdana" w:hAnsi="Verdana"/>
          <w:szCs w:val="22"/>
        </w:rPr>
        <w:t>, (</w:t>
      </w:r>
      <w:r w:rsidRPr="004946E9">
        <w:rPr>
          <w:rFonts w:ascii="Verdana" w:hAnsi="Verdana" w:cs="Arial"/>
        </w:rPr>
        <w:t>scheme WA/2017/1044 (comprising of 9</w:t>
      </w:r>
      <w:r w:rsidRPr="004946E9">
        <w:rPr>
          <w:rFonts w:ascii="Verdana" w:hAnsi="Verdana" w:cs="Arial"/>
          <w:color w:val="1F497D"/>
        </w:rPr>
        <w:t xml:space="preserve"> </w:t>
      </w:r>
      <w:r w:rsidRPr="004946E9">
        <w:rPr>
          <w:rFonts w:ascii="Verdana" w:hAnsi="Verdana" w:cs="Arial"/>
        </w:rPr>
        <w:t>units).</w:t>
      </w:r>
    </w:p>
    <w:p w:rsidR="00B9097F" w:rsidRPr="004946E9" w:rsidRDefault="00B9097F" w:rsidP="00B9097F">
      <w:pPr>
        <w:rPr>
          <w:rFonts w:ascii="Verdana" w:hAnsi="Verdana" w:cs="Arial"/>
        </w:rPr>
      </w:pPr>
    </w:p>
    <w:p w:rsidR="00B9097F" w:rsidRPr="004946E9" w:rsidRDefault="004419BA" w:rsidP="00B9097F">
      <w:pPr>
        <w:rPr>
          <w:rFonts w:ascii="Verdana" w:hAnsi="Verdana" w:cs="Arial"/>
        </w:rPr>
      </w:pPr>
      <w:r w:rsidRPr="004946E9">
        <w:rPr>
          <w:rFonts w:ascii="Verdana" w:hAnsi="Verdana" w:cs="Arial"/>
        </w:rPr>
        <w:t>No scheme identified.</w:t>
      </w:r>
    </w:p>
    <w:p w:rsidR="00B13EDA" w:rsidRDefault="00B13EDA">
      <w:pPr>
        <w:overflowPunct/>
        <w:autoSpaceDE/>
        <w:autoSpaceDN/>
        <w:adjustRightInd/>
        <w:rPr>
          <w:rFonts w:ascii="Verdana" w:hAnsi="Verdana"/>
        </w:rPr>
      </w:pPr>
      <w:r>
        <w:rPr>
          <w:rFonts w:ascii="Verdana" w:hAnsi="Verdana"/>
        </w:rPr>
        <w:br w:type="page"/>
      </w:r>
    </w:p>
    <w:p w:rsidR="00B9097F" w:rsidRPr="004946E9" w:rsidRDefault="00B9097F" w:rsidP="00B9097F">
      <w:pPr>
        <w:pStyle w:val="ListParagraph"/>
        <w:numPr>
          <w:ilvl w:val="0"/>
          <w:numId w:val="8"/>
        </w:numPr>
        <w:rPr>
          <w:rFonts w:ascii="Verdana" w:hAnsi="Verdana" w:cs="Arial"/>
        </w:rPr>
      </w:pPr>
      <w:r w:rsidRPr="004946E9">
        <w:rPr>
          <w:rFonts w:ascii="Verdana" w:hAnsi="Verdana"/>
          <w:szCs w:val="22"/>
          <w:u w:val="single"/>
        </w:rPr>
        <w:lastRenderedPageBreak/>
        <w:t>5-21 Weyhill</w:t>
      </w:r>
      <w:r w:rsidRPr="004946E9">
        <w:rPr>
          <w:rFonts w:ascii="Verdana" w:hAnsi="Verdana"/>
          <w:szCs w:val="22"/>
        </w:rPr>
        <w:t xml:space="preserve"> (</w:t>
      </w:r>
      <w:r w:rsidRPr="004946E9">
        <w:rPr>
          <w:rFonts w:ascii="Verdana" w:hAnsi="Verdana" w:cs="Arial"/>
        </w:rPr>
        <w:t>scheme WA/2017/0920 (comprising of 45</w:t>
      </w:r>
      <w:r w:rsidRPr="004946E9">
        <w:rPr>
          <w:rFonts w:ascii="Verdana" w:hAnsi="Verdana" w:cs="Arial"/>
          <w:color w:val="1F497D"/>
        </w:rPr>
        <w:t xml:space="preserve"> </w:t>
      </w:r>
      <w:r w:rsidRPr="004946E9">
        <w:rPr>
          <w:rFonts w:ascii="Verdana" w:hAnsi="Verdana" w:cs="Arial"/>
        </w:rPr>
        <w:t>units).</w:t>
      </w:r>
    </w:p>
    <w:p w:rsidR="004419BA" w:rsidRPr="004946E9" w:rsidRDefault="004419BA" w:rsidP="004419BA">
      <w:pPr>
        <w:ind w:left="360"/>
        <w:rPr>
          <w:rFonts w:ascii="Verdana" w:hAnsi="Verdana" w:cs="Arial"/>
        </w:rPr>
      </w:pPr>
    </w:p>
    <w:p w:rsidR="001716CB" w:rsidRPr="004946E9" w:rsidRDefault="004419BA" w:rsidP="00B9097F">
      <w:pPr>
        <w:rPr>
          <w:rFonts w:ascii="Verdana" w:hAnsi="Verdana" w:cs="Arial"/>
        </w:rPr>
      </w:pPr>
      <w:r w:rsidRPr="004946E9">
        <w:rPr>
          <w:rFonts w:ascii="Verdana" w:hAnsi="Verdana" w:cs="Arial"/>
        </w:rPr>
        <w:t xml:space="preserve">Cllr Abeysundara suggested seating on Weyhill. Cllr Odell questioned whether the clearance of brambles around Fosters Bridge </w:t>
      </w:r>
      <w:r w:rsidR="00B13EDA">
        <w:rPr>
          <w:rFonts w:ascii="Verdana" w:hAnsi="Verdana" w:cs="Arial"/>
        </w:rPr>
        <w:t>was</w:t>
      </w:r>
      <w:r w:rsidRPr="004946E9">
        <w:rPr>
          <w:rFonts w:ascii="Verdana" w:hAnsi="Verdana" w:cs="Arial"/>
        </w:rPr>
        <w:t xml:space="preserve"> more urgent. Cllr Abeysundara stated that these were on the list given to the SCC veg gang so were being done anyway.</w:t>
      </w:r>
    </w:p>
    <w:p w:rsidR="001716CB" w:rsidRPr="004946E9" w:rsidRDefault="001716CB" w:rsidP="00B9097F">
      <w:pPr>
        <w:rPr>
          <w:rFonts w:ascii="Verdana" w:hAnsi="Verdana" w:cs="Arial"/>
        </w:rPr>
      </w:pPr>
    </w:p>
    <w:p w:rsidR="00B9097F" w:rsidRPr="004946E9" w:rsidRDefault="001716CB" w:rsidP="00B9097F">
      <w:pPr>
        <w:rPr>
          <w:rFonts w:ascii="Verdana" w:hAnsi="Verdana"/>
        </w:rPr>
      </w:pPr>
      <w:r w:rsidRPr="004946E9">
        <w:rPr>
          <w:rFonts w:ascii="Verdana" w:hAnsi="Verdana" w:cs="Arial"/>
        </w:rPr>
        <w:t>Council agreed that Cllr Abeysundara’s proposal should be costed and sent to WBC. Cllr Dear noted that appropriate agreements from landowners would need to be obtained.</w:t>
      </w:r>
      <w:r w:rsidR="004419BA" w:rsidRPr="004946E9">
        <w:rPr>
          <w:rFonts w:ascii="Verdana" w:hAnsi="Verdana" w:cs="Arial"/>
        </w:rPr>
        <w:t xml:space="preserve"> </w:t>
      </w:r>
    </w:p>
    <w:p w:rsidR="00B9097F" w:rsidRPr="004946E9" w:rsidRDefault="00B9097F" w:rsidP="001716CB">
      <w:pPr>
        <w:spacing w:after="160"/>
        <w:jc w:val="both"/>
        <w:rPr>
          <w:rFonts w:ascii="Verdana" w:hAnsi="Verdana"/>
          <w:szCs w:val="22"/>
        </w:rPr>
      </w:pP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EXCLUSION Of THE PUBLIC</w:t>
      </w:r>
    </w:p>
    <w:p w:rsidR="00B9097F" w:rsidRPr="004946E9" w:rsidRDefault="001716CB" w:rsidP="00B9097F">
      <w:pPr>
        <w:spacing w:after="160"/>
        <w:ind w:left="-426"/>
        <w:jc w:val="both"/>
        <w:rPr>
          <w:rFonts w:ascii="Verdana" w:hAnsi="Verdana"/>
          <w:szCs w:val="22"/>
        </w:rPr>
      </w:pPr>
      <w:r w:rsidRPr="004946E9">
        <w:rPr>
          <w:rFonts w:ascii="Verdana" w:hAnsi="Verdana"/>
          <w:b/>
          <w:szCs w:val="22"/>
          <w:u w:val="single"/>
        </w:rPr>
        <w:t>RESOLVED</w:t>
      </w:r>
      <w:r w:rsidR="00B9097F" w:rsidRPr="004946E9">
        <w:rPr>
          <w:rFonts w:ascii="Verdana" w:hAnsi="Verdana"/>
          <w:szCs w:val="22"/>
        </w:rPr>
        <w:t>: That the press and public be excluded from the meeting by reason of the confidential nature of the business to be transacted.</w:t>
      </w:r>
    </w:p>
    <w:p w:rsidR="00D1312F" w:rsidRPr="004946E9" w:rsidRDefault="00D1312F" w:rsidP="00B9097F">
      <w:pPr>
        <w:spacing w:after="160"/>
        <w:ind w:left="-426"/>
        <w:jc w:val="both"/>
        <w:rPr>
          <w:rFonts w:ascii="Verdana" w:hAnsi="Verdana"/>
          <w:szCs w:val="22"/>
        </w:rPr>
      </w:pPr>
      <w:r w:rsidRPr="004946E9">
        <w:rPr>
          <w:rFonts w:ascii="Verdana" w:hAnsi="Verdana"/>
          <w:szCs w:val="22"/>
        </w:rPr>
        <w:t>Cllr Edwards left the room.</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HIGH ST TOILET – POTENTIAL HTC MANAGEMENT</w:t>
      </w:r>
    </w:p>
    <w:p w:rsidR="00B9097F" w:rsidRPr="004946E9" w:rsidRDefault="001716CB" w:rsidP="00B9097F">
      <w:pPr>
        <w:spacing w:after="160"/>
        <w:ind w:left="-426"/>
        <w:jc w:val="both"/>
        <w:rPr>
          <w:rFonts w:ascii="Verdana" w:hAnsi="Verdana"/>
          <w:szCs w:val="22"/>
        </w:rPr>
      </w:pPr>
      <w:r w:rsidRPr="004946E9">
        <w:rPr>
          <w:rFonts w:ascii="Verdana" w:hAnsi="Verdana"/>
          <w:szCs w:val="22"/>
        </w:rPr>
        <w:t xml:space="preserve">The Mayor reported that the Council’s online petition had received </w:t>
      </w:r>
      <w:r w:rsidR="000D27F3" w:rsidRPr="004946E9">
        <w:rPr>
          <w:rFonts w:ascii="Verdana" w:hAnsi="Verdana"/>
          <w:szCs w:val="22"/>
        </w:rPr>
        <w:t>more than</w:t>
      </w:r>
      <w:r w:rsidRPr="004946E9">
        <w:rPr>
          <w:rFonts w:ascii="Verdana" w:hAnsi="Verdana"/>
          <w:szCs w:val="22"/>
        </w:rPr>
        <w:t xml:space="preserve"> 800 s</w:t>
      </w:r>
      <w:r w:rsidR="000D27F3" w:rsidRPr="004946E9">
        <w:rPr>
          <w:rFonts w:ascii="Verdana" w:hAnsi="Verdana"/>
          <w:szCs w:val="22"/>
        </w:rPr>
        <w:t>ignatures. He drew Council’s attention</w:t>
      </w:r>
      <w:r w:rsidR="00B13EDA">
        <w:rPr>
          <w:rFonts w:ascii="Verdana" w:hAnsi="Verdana"/>
          <w:szCs w:val="22"/>
        </w:rPr>
        <w:t xml:space="preserve"> to A</w:t>
      </w:r>
      <w:r w:rsidR="000D27F3" w:rsidRPr="004946E9">
        <w:rPr>
          <w:rFonts w:ascii="Verdana" w:hAnsi="Verdana"/>
          <w:szCs w:val="22"/>
        </w:rPr>
        <w:t>ppendix 6 of the Agenda and the proposals contained within. Council agreed that the idea of taking over the public toilets had residents’ support and should be pursued in principle. Certain questions over cost of rates, consumables etc are still to be properly presented in a proposal. The question of whether the toilets should remain open 24 hours was considered. It was agreed that even a temporary closure of the toilets should be avoided.</w:t>
      </w:r>
    </w:p>
    <w:p w:rsidR="000D27F3" w:rsidRPr="004946E9" w:rsidRDefault="000D27F3" w:rsidP="00B9097F">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w:t>
      </w:r>
    </w:p>
    <w:p w:rsidR="000D27F3" w:rsidRPr="004946E9" w:rsidRDefault="000D27F3" w:rsidP="000D27F3">
      <w:pPr>
        <w:pStyle w:val="ListParagraph"/>
        <w:numPr>
          <w:ilvl w:val="0"/>
          <w:numId w:val="10"/>
        </w:numPr>
        <w:rPr>
          <w:rFonts w:ascii="Verdana" w:hAnsi="Verdana" w:cs="Arial"/>
          <w:szCs w:val="22"/>
        </w:rPr>
      </w:pPr>
      <w:r w:rsidRPr="004946E9">
        <w:rPr>
          <w:rFonts w:ascii="Verdana" w:hAnsi="Verdana" w:cs="Arial"/>
          <w:szCs w:val="22"/>
        </w:rPr>
        <w:t>That in principle HTC agrees to takes over the running of the Haslemere Town Centre car park toilets from WBC as soon as the lease can be agreed. In the meantime HTC should take on a licence to operate the facilities.</w:t>
      </w:r>
    </w:p>
    <w:p w:rsidR="000D27F3" w:rsidRPr="004946E9" w:rsidRDefault="000D27F3" w:rsidP="000D27F3">
      <w:pPr>
        <w:pStyle w:val="ListParagraph"/>
        <w:numPr>
          <w:ilvl w:val="0"/>
          <w:numId w:val="10"/>
        </w:numPr>
        <w:rPr>
          <w:rFonts w:ascii="Verdana" w:hAnsi="Verdana" w:cs="Arial"/>
          <w:szCs w:val="22"/>
        </w:rPr>
      </w:pPr>
      <w:r w:rsidRPr="004946E9">
        <w:rPr>
          <w:rFonts w:ascii="Verdana" w:hAnsi="Verdana" w:cs="Arial"/>
          <w:szCs w:val="22"/>
        </w:rPr>
        <w:t xml:space="preserve">That HTC pays the majority of the remaining running costs for 2017-2018 from </w:t>
      </w:r>
      <w:r w:rsidR="00B13EDA">
        <w:rPr>
          <w:rFonts w:ascii="Verdana" w:hAnsi="Verdana" w:cs="Arial"/>
          <w:szCs w:val="22"/>
        </w:rPr>
        <w:t>a</w:t>
      </w:r>
      <w:r w:rsidRPr="004946E9">
        <w:rPr>
          <w:rFonts w:ascii="Verdana" w:hAnsi="Verdana" w:cs="Arial"/>
          <w:szCs w:val="22"/>
        </w:rPr>
        <w:t xml:space="preserve"> £5000 earmarked reserve which is no longer needed. </w:t>
      </w:r>
      <w:r w:rsidR="00E0164A" w:rsidRPr="004946E9">
        <w:rPr>
          <w:rFonts w:ascii="Verdana" w:hAnsi="Verdana" w:cs="Arial"/>
          <w:szCs w:val="22"/>
        </w:rPr>
        <w:t>Any additional costs to be financed</w:t>
      </w:r>
      <w:r w:rsidRPr="004946E9">
        <w:rPr>
          <w:rFonts w:ascii="Verdana" w:hAnsi="Verdana" w:cs="Arial"/>
          <w:szCs w:val="22"/>
        </w:rPr>
        <w:t xml:space="preserve"> from the Community Fund. For future financial years this item will have its own budget line.</w:t>
      </w:r>
    </w:p>
    <w:p w:rsidR="00B13EDA" w:rsidRDefault="000D27F3" w:rsidP="009F2331">
      <w:pPr>
        <w:pStyle w:val="ListParagraph"/>
        <w:numPr>
          <w:ilvl w:val="0"/>
          <w:numId w:val="10"/>
        </w:numPr>
        <w:rPr>
          <w:rFonts w:ascii="Verdana" w:hAnsi="Verdana" w:cs="Arial"/>
          <w:szCs w:val="22"/>
        </w:rPr>
      </w:pPr>
      <w:r w:rsidRPr="00B13EDA">
        <w:rPr>
          <w:rFonts w:ascii="Verdana" w:hAnsi="Verdana" w:cs="Arial"/>
          <w:szCs w:val="22"/>
        </w:rPr>
        <w:t>That a working party consisting of Cllrs Round, Abeysundara, Carter</w:t>
      </w:r>
      <w:r w:rsidR="00EC5BFA">
        <w:rPr>
          <w:rFonts w:ascii="Verdana" w:hAnsi="Verdana" w:cs="Arial"/>
          <w:szCs w:val="22"/>
        </w:rPr>
        <w:t>, Dear</w:t>
      </w:r>
      <w:bookmarkStart w:id="0" w:name="_GoBack"/>
      <w:bookmarkEnd w:id="0"/>
      <w:r w:rsidRPr="00B13EDA">
        <w:rPr>
          <w:rFonts w:ascii="Verdana" w:hAnsi="Verdana" w:cs="Arial"/>
          <w:szCs w:val="22"/>
        </w:rPr>
        <w:t xml:space="preserve"> and Town Clerk is set up with delegated authority to negotiate the </w:t>
      </w:r>
      <w:r w:rsidR="00E0164A" w:rsidRPr="00B13EDA">
        <w:rPr>
          <w:rFonts w:ascii="Verdana" w:hAnsi="Verdana" w:cs="Arial"/>
          <w:szCs w:val="22"/>
        </w:rPr>
        <w:t>licence and lease</w:t>
      </w:r>
      <w:r w:rsidRPr="00B13EDA">
        <w:rPr>
          <w:rFonts w:ascii="Verdana" w:hAnsi="Verdana" w:cs="Arial"/>
          <w:szCs w:val="22"/>
        </w:rPr>
        <w:t xml:space="preserve">. </w:t>
      </w:r>
    </w:p>
    <w:p w:rsidR="000D27F3" w:rsidRPr="00B13EDA" w:rsidRDefault="00B13EDA" w:rsidP="009F2331">
      <w:pPr>
        <w:pStyle w:val="ListParagraph"/>
        <w:numPr>
          <w:ilvl w:val="0"/>
          <w:numId w:val="10"/>
        </w:numPr>
        <w:rPr>
          <w:rFonts w:ascii="Verdana" w:hAnsi="Verdana" w:cs="Arial"/>
          <w:szCs w:val="22"/>
        </w:rPr>
      </w:pPr>
      <w:r>
        <w:rPr>
          <w:rFonts w:ascii="Verdana" w:hAnsi="Verdana" w:cs="Arial"/>
          <w:szCs w:val="22"/>
        </w:rPr>
        <w:t>T</w:t>
      </w:r>
      <w:r w:rsidR="00E0164A" w:rsidRPr="00B13EDA">
        <w:rPr>
          <w:rFonts w:ascii="Verdana" w:hAnsi="Verdana" w:cs="Arial"/>
          <w:szCs w:val="22"/>
        </w:rPr>
        <w:t>hat t</w:t>
      </w:r>
      <w:r w:rsidR="000D27F3" w:rsidRPr="00B13EDA">
        <w:rPr>
          <w:rFonts w:ascii="Verdana" w:hAnsi="Verdana" w:cs="Arial"/>
          <w:szCs w:val="22"/>
        </w:rPr>
        <w:t>enders are sought for basic refurbishment. The cost of refurbishment to be budgeted and precepted for in 2018-2019. This cost is not likely to exceed £15k. Alternatively the refurbishment work could be done upfront from Council reserves – to be paid back over 3 or 5 years from precept.</w:t>
      </w:r>
      <w:r w:rsidR="00E0164A" w:rsidRPr="00B13EDA">
        <w:rPr>
          <w:rFonts w:ascii="Verdana" w:hAnsi="Verdana" w:cs="Arial"/>
          <w:szCs w:val="22"/>
        </w:rPr>
        <w:t xml:space="preserve"> </w:t>
      </w:r>
    </w:p>
    <w:p w:rsidR="00E0164A" w:rsidRPr="004946E9" w:rsidRDefault="00E0164A" w:rsidP="00206DED">
      <w:pPr>
        <w:pStyle w:val="ListParagraph"/>
        <w:numPr>
          <w:ilvl w:val="0"/>
          <w:numId w:val="10"/>
        </w:numPr>
        <w:rPr>
          <w:rFonts w:ascii="Verdana" w:hAnsi="Verdana" w:cs="Arial"/>
          <w:szCs w:val="22"/>
        </w:rPr>
      </w:pPr>
      <w:r w:rsidRPr="004946E9">
        <w:rPr>
          <w:rFonts w:ascii="Verdana" w:hAnsi="Verdana" w:cs="Arial"/>
          <w:szCs w:val="22"/>
        </w:rPr>
        <w:t xml:space="preserve">A formal costed proposal to go to Council </w:t>
      </w:r>
      <w:r w:rsidR="00C578B3">
        <w:rPr>
          <w:rFonts w:ascii="Verdana" w:hAnsi="Verdana" w:cs="Arial"/>
          <w:szCs w:val="22"/>
        </w:rPr>
        <w:t>in August’s Extraordinary Council Meeting</w:t>
      </w:r>
      <w:r w:rsidRPr="004946E9">
        <w:rPr>
          <w:rFonts w:ascii="Verdana" w:hAnsi="Verdana" w:cs="Arial"/>
          <w:szCs w:val="22"/>
        </w:rPr>
        <w:t>.</w:t>
      </w:r>
    </w:p>
    <w:p w:rsidR="00D1312F" w:rsidRPr="004946E9" w:rsidRDefault="00D1312F" w:rsidP="00D1312F">
      <w:pPr>
        <w:ind w:left="360"/>
        <w:rPr>
          <w:rFonts w:ascii="Verdana" w:hAnsi="Verdana"/>
          <w:sz w:val="24"/>
          <w:szCs w:val="24"/>
        </w:rPr>
      </w:pPr>
    </w:p>
    <w:p w:rsidR="000D27F3" w:rsidRPr="004946E9" w:rsidRDefault="00D1312F" w:rsidP="00B9097F">
      <w:pPr>
        <w:spacing w:after="160"/>
        <w:ind w:left="-426"/>
        <w:jc w:val="both"/>
        <w:rPr>
          <w:rFonts w:ascii="Verdana" w:hAnsi="Verdana"/>
          <w:szCs w:val="22"/>
        </w:rPr>
      </w:pPr>
      <w:r w:rsidRPr="004946E9">
        <w:rPr>
          <w:rFonts w:ascii="Verdana" w:hAnsi="Verdana"/>
          <w:szCs w:val="22"/>
        </w:rPr>
        <w:t>Cllr Edwards re-entered the room.</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REPLACEMENT OF ROUNDABOUT IN TODDLER PLAY AREA</w:t>
      </w:r>
    </w:p>
    <w:p w:rsidR="00D1312F" w:rsidRPr="004946E9" w:rsidRDefault="00D1312F" w:rsidP="00D1312F">
      <w:pPr>
        <w:spacing w:after="160"/>
        <w:ind w:left="-426"/>
        <w:jc w:val="both"/>
        <w:rPr>
          <w:rFonts w:ascii="Verdana" w:hAnsi="Verdana"/>
          <w:szCs w:val="22"/>
        </w:rPr>
      </w:pPr>
      <w:r w:rsidRPr="004946E9">
        <w:rPr>
          <w:rFonts w:ascii="Verdana" w:hAnsi="Verdana"/>
          <w:szCs w:val="22"/>
        </w:rPr>
        <w:t>Cllr Round gave background on the roundabout in line with the previously circulated report to Council. He informed Council that the cost of repairing the roundabout was likely to be closer to £2k as some additional costs had been identified by the supplier. He stated that there was no budget for the £6-10k quotes</w:t>
      </w:r>
      <w:r w:rsidR="003B104A">
        <w:rPr>
          <w:rFonts w:ascii="Verdana" w:hAnsi="Verdana"/>
          <w:szCs w:val="22"/>
        </w:rPr>
        <w:t xml:space="preserve"> to replace and suggested that the equipment is repaired, not replaced at the moment, with budget from the play equipment replacement </w:t>
      </w:r>
      <w:r w:rsidR="003B104A">
        <w:rPr>
          <w:rFonts w:ascii="Verdana" w:hAnsi="Verdana"/>
          <w:szCs w:val="22"/>
        </w:rPr>
        <w:lastRenderedPageBreak/>
        <w:t xml:space="preserve">budget. An increase in the playground replacement budget </w:t>
      </w:r>
      <w:r w:rsidRPr="004946E9">
        <w:rPr>
          <w:rFonts w:ascii="Verdana" w:hAnsi="Verdana"/>
          <w:szCs w:val="22"/>
        </w:rPr>
        <w:t xml:space="preserve">2018-2019 </w:t>
      </w:r>
      <w:r w:rsidR="003B104A">
        <w:rPr>
          <w:rFonts w:ascii="Verdana" w:hAnsi="Verdana"/>
          <w:szCs w:val="22"/>
        </w:rPr>
        <w:t xml:space="preserve">is required. </w:t>
      </w:r>
      <w:r w:rsidRPr="004946E9">
        <w:rPr>
          <w:rFonts w:ascii="Verdana" w:hAnsi="Verdana"/>
          <w:szCs w:val="22"/>
        </w:rPr>
        <w:t xml:space="preserve">This approach was </w:t>
      </w:r>
      <w:r w:rsidR="004810E9" w:rsidRPr="004946E9">
        <w:rPr>
          <w:rFonts w:ascii="Verdana" w:hAnsi="Verdana"/>
          <w:szCs w:val="22"/>
        </w:rPr>
        <w:t>also recommended by Cllr Piper.</w:t>
      </w:r>
    </w:p>
    <w:p w:rsidR="00D1312F" w:rsidRPr="004946E9" w:rsidRDefault="00D1312F" w:rsidP="00D1312F">
      <w:pPr>
        <w:spacing w:after="160"/>
        <w:ind w:left="-426"/>
        <w:jc w:val="both"/>
        <w:rPr>
          <w:rFonts w:ascii="Verdana" w:hAnsi="Verdana"/>
          <w:szCs w:val="22"/>
        </w:rPr>
      </w:pPr>
      <w:r w:rsidRPr="004946E9">
        <w:rPr>
          <w:rFonts w:ascii="Verdana" w:hAnsi="Verdana"/>
          <w:szCs w:val="22"/>
        </w:rPr>
        <w:t>Cllr Abeysundara noted that the roundabout had broken before and should now be replaced.</w:t>
      </w:r>
    </w:p>
    <w:p w:rsidR="004810E9" w:rsidRPr="004946E9" w:rsidRDefault="004810E9" w:rsidP="00D1312F">
      <w:pPr>
        <w:spacing w:after="160"/>
        <w:ind w:left="-426"/>
        <w:jc w:val="both"/>
        <w:rPr>
          <w:rFonts w:ascii="Verdana" w:hAnsi="Verdana"/>
          <w:szCs w:val="22"/>
        </w:rPr>
      </w:pPr>
      <w:r w:rsidRPr="004946E9">
        <w:rPr>
          <w:rFonts w:ascii="Verdana" w:hAnsi="Verdana"/>
          <w:szCs w:val="22"/>
        </w:rPr>
        <w:t>It was agreed that the equipment needs to be safe and fit for purpose. Cllr Odell asked if the repaired equipment would come with a guarantee. Cllr Dear offered to speak with the supplier to get a technical understanding of what is required and check with regards to the guarantee.</w:t>
      </w:r>
    </w:p>
    <w:p w:rsidR="004810E9" w:rsidRPr="004946E9" w:rsidRDefault="004810E9" w:rsidP="00D1312F">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w:t>
      </w:r>
    </w:p>
    <w:p w:rsidR="004810E9" w:rsidRPr="004946E9" w:rsidRDefault="004810E9" w:rsidP="00D1312F">
      <w:pPr>
        <w:spacing w:after="160"/>
        <w:ind w:left="-426"/>
        <w:jc w:val="both"/>
        <w:rPr>
          <w:rFonts w:ascii="Verdana" w:hAnsi="Verdana"/>
          <w:szCs w:val="22"/>
        </w:rPr>
      </w:pPr>
      <w:r w:rsidRPr="004946E9">
        <w:rPr>
          <w:rFonts w:ascii="Verdana" w:hAnsi="Verdana"/>
          <w:szCs w:val="22"/>
        </w:rPr>
        <w:t>That the roundabout in the toddler play area is repaired so long as a 12 month guarantee can be obtained. Funds for roundabout replacement to be precepted in 2018-2019 budget.</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ACCIDENT ON LION GREEN PLAYGROUND – LEGAL ACTION</w:t>
      </w:r>
    </w:p>
    <w:p w:rsidR="00B9097F" w:rsidRPr="004946E9" w:rsidRDefault="004810E9" w:rsidP="00B9097F">
      <w:pPr>
        <w:spacing w:after="160"/>
        <w:ind w:left="-426"/>
        <w:jc w:val="both"/>
        <w:rPr>
          <w:rFonts w:ascii="Verdana" w:hAnsi="Verdana"/>
          <w:szCs w:val="22"/>
        </w:rPr>
      </w:pPr>
      <w:r w:rsidRPr="004946E9">
        <w:rPr>
          <w:rFonts w:ascii="Verdana" w:hAnsi="Verdana"/>
          <w:szCs w:val="22"/>
        </w:rPr>
        <w:t>The Town Clerk updated Council on the legal action being taken against it after a child was allegedly injured falling off a piece of equipment at Lion Green playground. Council was sorry to hear of the accident and hopes that the child has recovered well. The matter is in the hands of the Council’s insurer and the Town Clerk is authorised to provide all reasonable requests for documentation and information to bring this matter to a conclusion.</w:t>
      </w:r>
    </w:p>
    <w:p w:rsidR="00B9097F" w:rsidRPr="00B9097F" w:rsidRDefault="00F7577F" w:rsidP="00907AB0">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PHOTOCOPIER LEASE RENEWAL</w:t>
      </w:r>
    </w:p>
    <w:p w:rsidR="00B9097F" w:rsidRPr="004946E9" w:rsidRDefault="00B9097F" w:rsidP="00B9097F">
      <w:pPr>
        <w:spacing w:after="160"/>
        <w:ind w:left="-426"/>
        <w:jc w:val="both"/>
        <w:rPr>
          <w:rFonts w:ascii="Verdana" w:hAnsi="Verdana"/>
          <w:szCs w:val="22"/>
        </w:rPr>
      </w:pPr>
      <w:r w:rsidRPr="004946E9">
        <w:rPr>
          <w:rFonts w:ascii="Verdana" w:hAnsi="Verdana"/>
          <w:szCs w:val="22"/>
        </w:rPr>
        <w:t>Co</w:t>
      </w:r>
      <w:r w:rsidR="00F7577F" w:rsidRPr="004946E9">
        <w:rPr>
          <w:rFonts w:ascii="Verdana" w:hAnsi="Verdana"/>
          <w:szCs w:val="22"/>
        </w:rPr>
        <w:t>uncil considered the report from the Clerk and was pleased to agree the recommendation to award the photocopier contract to a local firm.</w:t>
      </w:r>
    </w:p>
    <w:p w:rsidR="00F7577F" w:rsidRPr="004946E9" w:rsidRDefault="00F7577F" w:rsidP="00B9097F">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 That UK Office Systems Ltd are awarded the 5 year contract on the basis of the costings shown in the paper previously circulated to Council.</w:t>
      </w:r>
    </w:p>
    <w:p w:rsidR="00B9097F" w:rsidRPr="00B9097F" w:rsidRDefault="00B9097F" w:rsidP="00907AB0">
      <w:pPr>
        <w:pStyle w:val="ListParagraph"/>
        <w:numPr>
          <w:ilvl w:val="0"/>
          <w:numId w:val="1"/>
        </w:numPr>
        <w:contextualSpacing w:val="0"/>
        <w:jc w:val="both"/>
        <w:rPr>
          <w:rFonts w:asciiTheme="majorHAnsi" w:hAnsiTheme="majorHAnsi"/>
          <w:b/>
          <w:szCs w:val="22"/>
          <w:u w:val="single"/>
        </w:rPr>
      </w:pPr>
      <w:r w:rsidRPr="00B9097F">
        <w:rPr>
          <w:rFonts w:asciiTheme="majorHAnsi" w:hAnsiTheme="majorHAnsi"/>
          <w:b/>
          <w:szCs w:val="22"/>
          <w:u w:val="single"/>
        </w:rPr>
        <w:t xml:space="preserve">STAFFING COMMITTEE </w:t>
      </w:r>
      <w:r w:rsidR="00FA1D09" w:rsidRPr="00B9097F">
        <w:rPr>
          <w:rFonts w:asciiTheme="majorHAnsi" w:hAnsiTheme="majorHAnsi"/>
          <w:b/>
          <w:szCs w:val="22"/>
          <w:u w:val="single"/>
        </w:rPr>
        <w:t>MINUTES</w:t>
      </w:r>
    </w:p>
    <w:p w:rsidR="00B9097F" w:rsidRPr="004946E9" w:rsidRDefault="00FA37AB" w:rsidP="00B9097F">
      <w:pPr>
        <w:spacing w:after="160"/>
        <w:ind w:left="-426"/>
        <w:jc w:val="both"/>
        <w:rPr>
          <w:rFonts w:ascii="Verdana" w:hAnsi="Verdana"/>
          <w:szCs w:val="22"/>
        </w:rPr>
      </w:pPr>
      <w:r w:rsidRPr="004946E9">
        <w:rPr>
          <w:rFonts w:ascii="Verdana" w:hAnsi="Verdana"/>
          <w:szCs w:val="22"/>
        </w:rPr>
        <w:t>Cllr Carter reminded Council that Staffing Committee has delegated authority to act in all staffing matters. The minutes are for information only. No comments were received.</w:t>
      </w:r>
    </w:p>
    <w:p w:rsidR="00EB4813" w:rsidRPr="004946E9" w:rsidRDefault="00EB4813" w:rsidP="00EB4813">
      <w:pPr>
        <w:spacing w:after="120"/>
        <w:ind w:left="-851" w:right="-23"/>
        <w:jc w:val="center"/>
        <w:rPr>
          <w:rFonts w:ascii="Verdana" w:hAnsi="Verdana" w:cs="Arial"/>
          <w:szCs w:val="22"/>
        </w:rPr>
      </w:pPr>
    </w:p>
    <w:p w:rsidR="009B5A23" w:rsidRPr="004946E9" w:rsidRDefault="00447A87" w:rsidP="00AD5285">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FA37AB" w:rsidRPr="004946E9">
        <w:rPr>
          <w:rFonts w:ascii="Verdana" w:hAnsi="Verdana" w:cs="Arial"/>
          <w:szCs w:val="22"/>
        </w:rPr>
        <w:t>8.40</w:t>
      </w:r>
      <w:r w:rsidR="00F52087" w:rsidRPr="004946E9">
        <w:rPr>
          <w:rFonts w:ascii="Verdana" w:hAnsi="Verdana" w:cs="Arial"/>
          <w:szCs w:val="22"/>
        </w:rPr>
        <w:t>pm</w:t>
      </w:r>
    </w:p>
    <w:p w:rsidR="00987A7C" w:rsidRPr="004946E9" w:rsidRDefault="00987A7C" w:rsidP="00B2054F">
      <w:pPr>
        <w:jc w:val="both"/>
        <w:rPr>
          <w:rFonts w:ascii="Verdana" w:hAnsi="Verdana"/>
          <w:szCs w:val="22"/>
        </w:rPr>
      </w:pPr>
    </w:p>
    <w:p w:rsidR="0036762B" w:rsidRPr="004946E9" w:rsidRDefault="0036762B" w:rsidP="00B2054F">
      <w:pPr>
        <w:jc w:val="both"/>
        <w:rPr>
          <w:rFonts w:ascii="Verdana" w:hAnsi="Verdana"/>
          <w:szCs w:val="22"/>
        </w:rPr>
      </w:pPr>
      <w:r w:rsidRPr="004946E9">
        <w:rPr>
          <w:rFonts w:ascii="Verdana" w:hAnsi="Verdana"/>
          <w:szCs w:val="22"/>
        </w:rPr>
        <w:t>Signed……………………………………..</w:t>
      </w:r>
    </w:p>
    <w:p w:rsidR="0036762B" w:rsidRPr="004946E9" w:rsidRDefault="0036762B" w:rsidP="00B2054F">
      <w:pPr>
        <w:jc w:val="both"/>
        <w:rPr>
          <w:rFonts w:ascii="Verdana" w:hAnsi="Verdana"/>
          <w:szCs w:val="22"/>
        </w:rPr>
      </w:pPr>
      <w:r w:rsidRPr="004946E9">
        <w:rPr>
          <w:rFonts w:ascii="Verdana" w:hAnsi="Verdana"/>
          <w:szCs w:val="22"/>
        </w:rPr>
        <w:t>Chairman of Meeting</w:t>
      </w:r>
    </w:p>
    <w:p w:rsidR="0036762B" w:rsidRPr="004946E9" w:rsidRDefault="0036762B" w:rsidP="00B2054F">
      <w:pPr>
        <w:jc w:val="both"/>
        <w:rPr>
          <w:rFonts w:ascii="Verdana" w:hAnsi="Verdana"/>
          <w:szCs w:val="22"/>
        </w:rPr>
      </w:pPr>
    </w:p>
    <w:p w:rsidR="0036762B" w:rsidRPr="004946E9" w:rsidRDefault="0036762B" w:rsidP="00B2054F">
      <w:pPr>
        <w:jc w:val="both"/>
        <w:rPr>
          <w:rFonts w:ascii="Verdana" w:hAnsi="Verdana"/>
          <w:szCs w:val="22"/>
        </w:rPr>
      </w:pPr>
      <w:r w:rsidRPr="004946E9">
        <w:rPr>
          <w:rFonts w:ascii="Verdana" w:hAnsi="Verdana"/>
          <w:szCs w:val="22"/>
        </w:rPr>
        <w:t>Date………………………………………..</w:t>
      </w:r>
    </w:p>
    <w:sectPr w:rsidR="0036762B" w:rsidRPr="004946E9" w:rsidSect="00462B8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3"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42" w:rsidRDefault="00CE6442" w:rsidP="003A3AC1">
      <w:pPr>
        <w:pStyle w:val="Footer"/>
      </w:pPr>
      <w:r>
        <w:separator/>
      </w:r>
    </w:p>
  </w:endnote>
  <w:endnote w:type="continuationSeparator" w:id="0">
    <w:p w:rsidR="00CE6442" w:rsidRDefault="00CE6442"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EC5BFA">
          <w:rPr>
            <w:noProof/>
          </w:rPr>
          <w:t>5</w:t>
        </w:r>
        <w:r>
          <w:rPr>
            <w:noProof/>
          </w:rPr>
          <w:fldChar w:fldCharType="end"/>
        </w:r>
      </w:p>
    </w:sdtContent>
  </w:sdt>
  <w:p w:rsidR="00CE6442" w:rsidRDefault="00CE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EC5BFA">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42" w:rsidRDefault="00CE6442" w:rsidP="003A3AC1">
      <w:pPr>
        <w:pStyle w:val="Footer"/>
      </w:pPr>
      <w:r>
        <w:separator/>
      </w:r>
    </w:p>
  </w:footnote>
  <w:footnote w:type="continuationSeparator" w:id="0">
    <w:p w:rsidR="00CE6442" w:rsidRDefault="00CE6442"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4" w15:restartNumberingAfterBreak="0">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A6E6C"/>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320C1"/>
    <w:rsid w:val="00032AB2"/>
    <w:rsid w:val="000349A5"/>
    <w:rsid w:val="0004116A"/>
    <w:rsid w:val="0004252D"/>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705A4"/>
    <w:rsid w:val="00070FA4"/>
    <w:rsid w:val="000721DF"/>
    <w:rsid w:val="0007334C"/>
    <w:rsid w:val="0007486E"/>
    <w:rsid w:val="0007667B"/>
    <w:rsid w:val="00076805"/>
    <w:rsid w:val="00077E18"/>
    <w:rsid w:val="00077F8E"/>
    <w:rsid w:val="0008056A"/>
    <w:rsid w:val="0008123C"/>
    <w:rsid w:val="00081B18"/>
    <w:rsid w:val="00082882"/>
    <w:rsid w:val="00090BFF"/>
    <w:rsid w:val="000916B3"/>
    <w:rsid w:val="000939A9"/>
    <w:rsid w:val="00094441"/>
    <w:rsid w:val="000974E4"/>
    <w:rsid w:val="000A185C"/>
    <w:rsid w:val="000A46A1"/>
    <w:rsid w:val="000A6A06"/>
    <w:rsid w:val="000A7B52"/>
    <w:rsid w:val="000B1229"/>
    <w:rsid w:val="000B1720"/>
    <w:rsid w:val="000B1BC2"/>
    <w:rsid w:val="000B379B"/>
    <w:rsid w:val="000B3A8E"/>
    <w:rsid w:val="000B49B4"/>
    <w:rsid w:val="000B669D"/>
    <w:rsid w:val="000B72AC"/>
    <w:rsid w:val="000C15EF"/>
    <w:rsid w:val="000C2A51"/>
    <w:rsid w:val="000C4FD8"/>
    <w:rsid w:val="000C5794"/>
    <w:rsid w:val="000D0381"/>
    <w:rsid w:val="000D08DD"/>
    <w:rsid w:val="000D1A0B"/>
    <w:rsid w:val="000D27F3"/>
    <w:rsid w:val="000E05AF"/>
    <w:rsid w:val="000E3D37"/>
    <w:rsid w:val="000E7D5B"/>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305D8"/>
    <w:rsid w:val="00130F49"/>
    <w:rsid w:val="0013607C"/>
    <w:rsid w:val="00141805"/>
    <w:rsid w:val="00145EB4"/>
    <w:rsid w:val="001476F1"/>
    <w:rsid w:val="001520E7"/>
    <w:rsid w:val="00153372"/>
    <w:rsid w:val="00153B2C"/>
    <w:rsid w:val="00160D1B"/>
    <w:rsid w:val="0016551C"/>
    <w:rsid w:val="001716CB"/>
    <w:rsid w:val="00172A75"/>
    <w:rsid w:val="00174708"/>
    <w:rsid w:val="00176546"/>
    <w:rsid w:val="001766F8"/>
    <w:rsid w:val="00177E9B"/>
    <w:rsid w:val="0018058E"/>
    <w:rsid w:val="00180CDD"/>
    <w:rsid w:val="0018183B"/>
    <w:rsid w:val="0018359C"/>
    <w:rsid w:val="00190D40"/>
    <w:rsid w:val="00191364"/>
    <w:rsid w:val="0019262A"/>
    <w:rsid w:val="00196DC5"/>
    <w:rsid w:val="00197CAF"/>
    <w:rsid w:val="001A0D61"/>
    <w:rsid w:val="001A2DF7"/>
    <w:rsid w:val="001A494A"/>
    <w:rsid w:val="001B166C"/>
    <w:rsid w:val="001B1943"/>
    <w:rsid w:val="001B4565"/>
    <w:rsid w:val="001B4B11"/>
    <w:rsid w:val="001C772E"/>
    <w:rsid w:val="001D3461"/>
    <w:rsid w:val="001D76A2"/>
    <w:rsid w:val="001E05E2"/>
    <w:rsid w:val="001E063F"/>
    <w:rsid w:val="001E298C"/>
    <w:rsid w:val="001E5C52"/>
    <w:rsid w:val="001F24E4"/>
    <w:rsid w:val="001F54A9"/>
    <w:rsid w:val="001F5A97"/>
    <w:rsid w:val="00202E9D"/>
    <w:rsid w:val="0020371D"/>
    <w:rsid w:val="00203D29"/>
    <w:rsid w:val="00206581"/>
    <w:rsid w:val="00207A7C"/>
    <w:rsid w:val="00214D14"/>
    <w:rsid w:val="00215C55"/>
    <w:rsid w:val="002165D5"/>
    <w:rsid w:val="0021695C"/>
    <w:rsid w:val="00222093"/>
    <w:rsid w:val="00222DA8"/>
    <w:rsid w:val="002231F5"/>
    <w:rsid w:val="00233FDC"/>
    <w:rsid w:val="00234D13"/>
    <w:rsid w:val="002360B9"/>
    <w:rsid w:val="00236569"/>
    <w:rsid w:val="00240C03"/>
    <w:rsid w:val="00241DEB"/>
    <w:rsid w:val="00243714"/>
    <w:rsid w:val="00243BEA"/>
    <w:rsid w:val="002467AD"/>
    <w:rsid w:val="002566D0"/>
    <w:rsid w:val="00257549"/>
    <w:rsid w:val="002623B0"/>
    <w:rsid w:val="002633D1"/>
    <w:rsid w:val="002643AB"/>
    <w:rsid w:val="002647BB"/>
    <w:rsid w:val="00265CBF"/>
    <w:rsid w:val="00271110"/>
    <w:rsid w:val="0027167E"/>
    <w:rsid w:val="00274B4C"/>
    <w:rsid w:val="00274F99"/>
    <w:rsid w:val="00283279"/>
    <w:rsid w:val="00291194"/>
    <w:rsid w:val="00293685"/>
    <w:rsid w:val="00293778"/>
    <w:rsid w:val="0029389D"/>
    <w:rsid w:val="0029669F"/>
    <w:rsid w:val="002A362D"/>
    <w:rsid w:val="002A4E19"/>
    <w:rsid w:val="002A56C9"/>
    <w:rsid w:val="002A5CEE"/>
    <w:rsid w:val="002A7565"/>
    <w:rsid w:val="002B0EE7"/>
    <w:rsid w:val="002B2316"/>
    <w:rsid w:val="002B2548"/>
    <w:rsid w:val="002B69AD"/>
    <w:rsid w:val="002B71C9"/>
    <w:rsid w:val="002C3CF8"/>
    <w:rsid w:val="002C640A"/>
    <w:rsid w:val="002D3D7F"/>
    <w:rsid w:val="002D5780"/>
    <w:rsid w:val="002D75E7"/>
    <w:rsid w:val="002E2BAD"/>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F6F"/>
    <w:rsid w:val="00323405"/>
    <w:rsid w:val="003248FA"/>
    <w:rsid w:val="003269C5"/>
    <w:rsid w:val="0033224D"/>
    <w:rsid w:val="003333FB"/>
    <w:rsid w:val="0033353A"/>
    <w:rsid w:val="003347DC"/>
    <w:rsid w:val="003371A7"/>
    <w:rsid w:val="003463F1"/>
    <w:rsid w:val="00346DDF"/>
    <w:rsid w:val="003565AB"/>
    <w:rsid w:val="003566EA"/>
    <w:rsid w:val="00357B8F"/>
    <w:rsid w:val="00364529"/>
    <w:rsid w:val="003649BF"/>
    <w:rsid w:val="00365362"/>
    <w:rsid w:val="0036762B"/>
    <w:rsid w:val="00372345"/>
    <w:rsid w:val="00375EDF"/>
    <w:rsid w:val="003859B5"/>
    <w:rsid w:val="003902E1"/>
    <w:rsid w:val="0039335C"/>
    <w:rsid w:val="003A276B"/>
    <w:rsid w:val="003A311D"/>
    <w:rsid w:val="003A3AAE"/>
    <w:rsid w:val="003A3AC1"/>
    <w:rsid w:val="003B104A"/>
    <w:rsid w:val="003B165A"/>
    <w:rsid w:val="003B4D65"/>
    <w:rsid w:val="003B5EB0"/>
    <w:rsid w:val="003B7550"/>
    <w:rsid w:val="003C3A6B"/>
    <w:rsid w:val="003C59A9"/>
    <w:rsid w:val="003C7650"/>
    <w:rsid w:val="003E2105"/>
    <w:rsid w:val="003E59DE"/>
    <w:rsid w:val="003E5BA6"/>
    <w:rsid w:val="003E708B"/>
    <w:rsid w:val="003F6610"/>
    <w:rsid w:val="003F7FB0"/>
    <w:rsid w:val="00401A7C"/>
    <w:rsid w:val="004038AD"/>
    <w:rsid w:val="004047E5"/>
    <w:rsid w:val="004049BD"/>
    <w:rsid w:val="004066F7"/>
    <w:rsid w:val="0041150A"/>
    <w:rsid w:val="004135AC"/>
    <w:rsid w:val="00415BA5"/>
    <w:rsid w:val="00420B06"/>
    <w:rsid w:val="00423593"/>
    <w:rsid w:val="00423B50"/>
    <w:rsid w:val="00423C30"/>
    <w:rsid w:val="00430F62"/>
    <w:rsid w:val="00431A1E"/>
    <w:rsid w:val="00432F35"/>
    <w:rsid w:val="004337D0"/>
    <w:rsid w:val="004419BA"/>
    <w:rsid w:val="0044349A"/>
    <w:rsid w:val="00443C82"/>
    <w:rsid w:val="00445650"/>
    <w:rsid w:val="004464CD"/>
    <w:rsid w:val="0044784D"/>
    <w:rsid w:val="00447A87"/>
    <w:rsid w:val="00451970"/>
    <w:rsid w:val="0045288E"/>
    <w:rsid w:val="00452EED"/>
    <w:rsid w:val="004533E8"/>
    <w:rsid w:val="0045637D"/>
    <w:rsid w:val="00460E90"/>
    <w:rsid w:val="00462B81"/>
    <w:rsid w:val="00462FEA"/>
    <w:rsid w:val="00464106"/>
    <w:rsid w:val="004654C1"/>
    <w:rsid w:val="00465EE4"/>
    <w:rsid w:val="004674FA"/>
    <w:rsid w:val="00472519"/>
    <w:rsid w:val="004810E9"/>
    <w:rsid w:val="004851E5"/>
    <w:rsid w:val="004859F2"/>
    <w:rsid w:val="00492253"/>
    <w:rsid w:val="004946E9"/>
    <w:rsid w:val="004978B2"/>
    <w:rsid w:val="004A38DD"/>
    <w:rsid w:val="004A4CBA"/>
    <w:rsid w:val="004A7AAC"/>
    <w:rsid w:val="004B020A"/>
    <w:rsid w:val="004B099A"/>
    <w:rsid w:val="004B2F7D"/>
    <w:rsid w:val="004B399B"/>
    <w:rsid w:val="004B4DB5"/>
    <w:rsid w:val="004C2A3B"/>
    <w:rsid w:val="004D1D87"/>
    <w:rsid w:val="004D214C"/>
    <w:rsid w:val="004D2EFB"/>
    <w:rsid w:val="004D4EFB"/>
    <w:rsid w:val="004D5C6D"/>
    <w:rsid w:val="004E126A"/>
    <w:rsid w:val="004E7118"/>
    <w:rsid w:val="004F2832"/>
    <w:rsid w:val="004F2C3F"/>
    <w:rsid w:val="004F346D"/>
    <w:rsid w:val="004F36D3"/>
    <w:rsid w:val="004F3703"/>
    <w:rsid w:val="005040FA"/>
    <w:rsid w:val="00506BF6"/>
    <w:rsid w:val="00507B6B"/>
    <w:rsid w:val="00507F1C"/>
    <w:rsid w:val="005111AE"/>
    <w:rsid w:val="0051371D"/>
    <w:rsid w:val="00515BB0"/>
    <w:rsid w:val="00515D95"/>
    <w:rsid w:val="00524521"/>
    <w:rsid w:val="00526522"/>
    <w:rsid w:val="00526D17"/>
    <w:rsid w:val="0052729B"/>
    <w:rsid w:val="00532AB3"/>
    <w:rsid w:val="00532E8A"/>
    <w:rsid w:val="005338DD"/>
    <w:rsid w:val="0054675B"/>
    <w:rsid w:val="00552B26"/>
    <w:rsid w:val="00555323"/>
    <w:rsid w:val="0056447D"/>
    <w:rsid w:val="0056705E"/>
    <w:rsid w:val="005670A8"/>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A5271"/>
    <w:rsid w:val="005A7C52"/>
    <w:rsid w:val="005B0C41"/>
    <w:rsid w:val="005B0F07"/>
    <w:rsid w:val="005C1F37"/>
    <w:rsid w:val="005C520D"/>
    <w:rsid w:val="005C6A08"/>
    <w:rsid w:val="005D0578"/>
    <w:rsid w:val="005D10C3"/>
    <w:rsid w:val="005E043C"/>
    <w:rsid w:val="005E18A9"/>
    <w:rsid w:val="005E21BB"/>
    <w:rsid w:val="005E2303"/>
    <w:rsid w:val="005E3399"/>
    <w:rsid w:val="005E6930"/>
    <w:rsid w:val="005F2D69"/>
    <w:rsid w:val="005F66BB"/>
    <w:rsid w:val="005F7A67"/>
    <w:rsid w:val="006005D8"/>
    <w:rsid w:val="00604085"/>
    <w:rsid w:val="00605D67"/>
    <w:rsid w:val="0061010B"/>
    <w:rsid w:val="006103B4"/>
    <w:rsid w:val="006138CD"/>
    <w:rsid w:val="00614ABD"/>
    <w:rsid w:val="00616D9E"/>
    <w:rsid w:val="0062193A"/>
    <w:rsid w:val="00621E4A"/>
    <w:rsid w:val="00630CBE"/>
    <w:rsid w:val="006336B7"/>
    <w:rsid w:val="00635781"/>
    <w:rsid w:val="0063679A"/>
    <w:rsid w:val="00637EA5"/>
    <w:rsid w:val="006449EA"/>
    <w:rsid w:val="00646C92"/>
    <w:rsid w:val="00646E23"/>
    <w:rsid w:val="006529D9"/>
    <w:rsid w:val="006532D5"/>
    <w:rsid w:val="00656507"/>
    <w:rsid w:val="00657640"/>
    <w:rsid w:val="0066134D"/>
    <w:rsid w:val="00664010"/>
    <w:rsid w:val="00670DE1"/>
    <w:rsid w:val="006759DD"/>
    <w:rsid w:val="0067710D"/>
    <w:rsid w:val="00680DD1"/>
    <w:rsid w:val="006826E3"/>
    <w:rsid w:val="00682801"/>
    <w:rsid w:val="006A340B"/>
    <w:rsid w:val="006B04D9"/>
    <w:rsid w:val="006B054A"/>
    <w:rsid w:val="006B7BD0"/>
    <w:rsid w:val="006C133E"/>
    <w:rsid w:val="006C297F"/>
    <w:rsid w:val="006C33B6"/>
    <w:rsid w:val="006C4AE4"/>
    <w:rsid w:val="006C4C3B"/>
    <w:rsid w:val="006C6EE7"/>
    <w:rsid w:val="006C725A"/>
    <w:rsid w:val="006C7730"/>
    <w:rsid w:val="006D159A"/>
    <w:rsid w:val="006D1744"/>
    <w:rsid w:val="006D2C94"/>
    <w:rsid w:val="006D593D"/>
    <w:rsid w:val="006E22FE"/>
    <w:rsid w:val="006E23C0"/>
    <w:rsid w:val="006E2E54"/>
    <w:rsid w:val="006E3F05"/>
    <w:rsid w:val="006F17F3"/>
    <w:rsid w:val="006F5941"/>
    <w:rsid w:val="006F6045"/>
    <w:rsid w:val="006F6F20"/>
    <w:rsid w:val="007043C3"/>
    <w:rsid w:val="007157A9"/>
    <w:rsid w:val="00717C8D"/>
    <w:rsid w:val="00720938"/>
    <w:rsid w:val="00720B03"/>
    <w:rsid w:val="0072516E"/>
    <w:rsid w:val="00730E38"/>
    <w:rsid w:val="00731402"/>
    <w:rsid w:val="00732394"/>
    <w:rsid w:val="00733746"/>
    <w:rsid w:val="00733BE2"/>
    <w:rsid w:val="007370D9"/>
    <w:rsid w:val="00745FBD"/>
    <w:rsid w:val="00746399"/>
    <w:rsid w:val="00751B5F"/>
    <w:rsid w:val="00751BE6"/>
    <w:rsid w:val="007526A5"/>
    <w:rsid w:val="007571BA"/>
    <w:rsid w:val="00757D04"/>
    <w:rsid w:val="00757EBC"/>
    <w:rsid w:val="007622A0"/>
    <w:rsid w:val="00770A14"/>
    <w:rsid w:val="00775A06"/>
    <w:rsid w:val="00777707"/>
    <w:rsid w:val="007813C8"/>
    <w:rsid w:val="00781834"/>
    <w:rsid w:val="007840D4"/>
    <w:rsid w:val="00784AF6"/>
    <w:rsid w:val="00785E4D"/>
    <w:rsid w:val="007919DD"/>
    <w:rsid w:val="007935BC"/>
    <w:rsid w:val="007943F9"/>
    <w:rsid w:val="00794A3C"/>
    <w:rsid w:val="00797C87"/>
    <w:rsid w:val="007A15B2"/>
    <w:rsid w:val="007A25C6"/>
    <w:rsid w:val="007A2748"/>
    <w:rsid w:val="007A2F6C"/>
    <w:rsid w:val="007A3D57"/>
    <w:rsid w:val="007C284A"/>
    <w:rsid w:val="007C6E7D"/>
    <w:rsid w:val="007D35A4"/>
    <w:rsid w:val="007D3757"/>
    <w:rsid w:val="007D6942"/>
    <w:rsid w:val="007E0AE8"/>
    <w:rsid w:val="007E3BEC"/>
    <w:rsid w:val="007E5765"/>
    <w:rsid w:val="007E6DD1"/>
    <w:rsid w:val="007E76FF"/>
    <w:rsid w:val="007F0E91"/>
    <w:rsid w:val="007F1198"/>
    <w:rsid w:val="007F1E4F"/>
    <w:rsid w:val="007F3D13"/>
    <w:rsid w:val="00802CA6"/>
    <w:rsid w:val="00805589"/>
    <w:rsid w:val="008113C1"/>
    <w:rsid w:val="00816403"/>
    <w:rsid w:val="008168CB"/>
    <w:rsid w:val="00823A35"/>
    <w:rsid w:val="00824A97"/>
    <w:rsid w:val="008259AE"/>
    <w:rsid w:val="00826E52"/>
    <w:rsid w:val="0083085B"/>
    <w:rsid w:val="00830972"/>
    <w:rsid w:val="00834FF2"/>
    <w:rsid w:val="00844DAB"/>
    <w:rsid w:val="00844E52"/>
    <w:rsid w:val="0084501C"/>
    <w:rsid w:val="008516FB"/>
    <w:rsid w:val="00855E0C"/>
    <w:rsid w:val="00855ED8"/>
    <w:rsid w:val="00856B5C"/>
    <w:rsid w:val="008602F2"/>
    <w:rsid w:val="00862617"/>
    <w:rsid w:val="00865D20"/>
    <w:rsid w:val="008706A9"/>
    <w:rsid w:val="0087287A"/>
    <w:rsid w:val="00873005"/>
    <w:rsid w:val="00885488"/>
    <w:rsid w:val="00885685"/>
    <w:rsid w:val="00885F24"/>
    <w:rsid w:val="0089110B"/>
    <w:rsid w:val="00895679"/>
    <w:rsid w:val="008965A7"/>
    <w:rsid w:val="008A1552"/>
    <w:rsid w:val="008A63CE"/>
    <w:rsid w:val="008A69E9"/>
    <w:rsid w:val="008A78CE"/>
    <w:rsid w:val="008B3637"/>
    <w:rsid w:val="008B44D3"/>
    <w:rsid w:val="008B5DEA"/>
    <w:rsid w:val="008C0788"/>
    <w:rsid w:val="008C20D1"/>
    <w:rsid w:val="008C324D"/>
    <w:rsid w:val="008D6120"/>
    <w:rsid w:val="008D7C8C"/>
    <w:rsid w:val="008E17AC"/>
    <w:rsid w:val="008E20A2"/>
    <w:rsid w:val="008E350D"/>
    <w:rsid w:val="008E3E31"/>
    <w:rsid w:val="008E406D"/>
    <w:rsid w:val="008F04C0"/>
    <w:rsid w:val="008F1802"/>
    <w:rsid w:val="008F4F72"/>
    <w:rsid w:val="008F6BC9"/>
    <w:rsid w:val="008F76EF"/>
    <w:rsid w:val="00907AB0"/>
    <w:rsid w:val="00913B64"/>
    <w:rsid w:val="00915E45"/>
    <w:rsid w:val="00922374"/>
    <w:rsid w:val="0092502D"/>
    <w:rsid w:val="00925654"/>
    <w:rsid w:val="00925B4A"/>
    <w:rsid w:val="00926958"/>
    <w:rsid w:val="00927A43"/>
    <w:rsid w:val="00927D0F"/>
    <w:rsid w:val="009302FF"/>
    <w:rsid w:val="00941CE9"/>
    <w:rsid w:val="00944CB4"/>
    <w:rsid w:val="0094584A"/>
    <w:rsid w:val="00950112"/>
    <w:rsid w:val="009513D2"/>
    <w:rsid w:val="00951615"/>
    <w:rsid w:val="0095549D"/>
    <w:rsid w:val="0096089B"/>
    <w:rsid w:val="009611EB"/>
    <w:rsid w:val="00961A2C"/>
    <w:rsid w:val="00961D06"/>
    <w:rsid w:val="0096292E"/>
    <w:rsid w:val="00962BAF"/>
    <w:rsid w:val="0096304A"/>
    <w:rsid w:val="00965520"/>
    <w:rsid w:val="009663D8"/>
    <w:rsid w:val="00966D8A"/>
    <w:rsid w:val="00967C84"/>
    <w:rsid w:val="00971405"/>
    <w:rsid w:val="00972001"/>
    <w:rsid w:val="009745F8"/>
    <w:rsid w:val="0097779A"/>
    <w:rsid w:val="009810A4"/>
    <w:rsid w:val="0098192B"/>
    <w:rsid w:val="00982D4F"/>
    <w:rsid w:val="00984906"/>
    <w:rsid w:val="00984A4D"/>
    <w:rsid w:val="00986B92"/>
    <w:rsid w:val="00986C7C"/>
    <w:rsid w:val="00987A7C"/>
    <w:rsid w:val="009957C3"/>
    <w:rsid w:val="009A1198"/>
    <w:rsid w:val="009A48A8"/>
    <w:rsid w:val="009A62E3"/>
    <w:rsid w:val="009A7F58"/>
    <w:rsid w:val="009B2057"/>
    <w:rsid w:val="009B5A23"/>
    <w:rsid w:val="009C073C"/>
    <w:rsid w:val="009C248A"/>
    <w:rsid w:val="009C30B3"/>
    <w:rsid w:val="009C397F"/>
    <w:rsid w:val="009C426B"/>
    <w:rsid w:val="009C61EC"/>
    <w:rsid w:val="009D324D"/>
    <w:rsid w:val="009D3DCC"/>
    <w:rsid w:val="009D6202"/>
    <w:rsid w:val="009D638A"/>
    <w:rsid w:val="009E32B0"/>
    <w:rsid w:val="009E545D"/>
    <w:rsid w:val="009E591A"/>
    <w:rsid w:val="009E69F8"/>
    <w:rsid w:val="009F0AA2"/>
    <w:rsid w:val="009F1A4E"/>
    <w:rsid w:val="009F27EB"/>
    <w:rsid w:val="009F380F"/>
    <w:rsid w:val="009F3F5F"/>
    <w:rsid w:val="009F4965"/>
    <w:rsid w:val="009F4E12"/>
    <w:rsid w:val="009F5010"/>
    <w:rsid w:val="00A06368"/>
    <w:rsid w:val="00A07407"/>
    <w:rsid w:val="00A11007"/>
    <w:rsid w:val="00A16C0B"/>
    <w:rsid w:val="00A17A4E"/>
    <w:rsid w:val="00A24C97"/>
    <w:rsid w:val="00A26035"/>
    <w:rsid w:val="00A317FA"/>
    <w:rsid w:val="00A335A3"/>
    <w:rsid w:val="00A37313"/>
    <w:rsid w:val="00A41103"/>
    <w:rsid w:val="00A44030"/>
    <w:rsid w:val="00A444C2"/>
    <w:rsid w:val="00A44D42"/>
    <w:rsid w:val="00A506D1"/>
    <w:rsid w:val="00A55DDC"/>
    <w:rsid w:val="00A57300"/>
    <w:rsid w:val="00A624FD"/>
    <w:rsid w:val="00A64B5D"/>
    <w:rsid w:val="00A66F7B"/>
    <w:rsid w:val="00A71C16"/>
    <w:rsid w:val="00A7291A"/>
    <w:rsid w:val="00A75FDA"/>
    <w:rsid w:val="00A76869"/>
    <w:rsid w:val="00A8037B"/>
    <w:rsid w:val="00A808F7"/>
    <w:rsid w:val="00A80C61"/>
    <w:rsid w:val="00A83ADA"/>
    <w:rsid w:val="00A9710B"/>
    <w:rsid w:val="00A975AE"/>
    <w:rsid w:val="00AA0BCC"/>
    <w:rsid w:val="00AA2EF4"/>
    <w:rsid w:val="00AA4118"/>
    <w:rsid w:val="00AA74E4"/>
    <w:rsid w:val="00AB0F03"/>
    <w:rsid w:val="00AB780D"/>
    <w:rsid w:val="00AC0297"/>
    <w:rsid w:val="00AC11A4"/>
    <w:rsid w:val="00AC4DA0"/>
    <w:rsid w:val="00AC53A1"/>
    <w:rsid w:val="00AC6DF9"/>
    <w:rsid w:val="00AC7AAB"/>
    <w:rsid w:val="00AD2E1B"/>
    <w:rsid w:val="00AD3134"/>
    <w:rsid w:val="00AD4942"/>
    <w:rsid w:val="00AD5285"/>
    <w:rsid w:val="00AD5C69"/>
    <w:rsid w:val="00AE0ECE"/>
    <w:rsid w:val="00AE1A32"/>
    <w:rsid w:val="00AE38C4"/>
    <w:rsid w:val="00AE55CC"/>
    <w:rsid w:val="00AF51CB"/>
    <w:rsid w:val="00AF70AE"/>
    <w:rsid w:val="00B062D1"/>
    <w:rsid w:val="00B11FB3"/>
    <w:rsid w:val="00B123BF"/>
    <w:rsid w:val="00B1319B"/>
    <w:rsid w:val="00B13369"/>
    <w:rsid w:val="00B13EDA"/>
    <w:rsid w:val="00B166A1"/>
    <w:rsid w:val="00B2054F"/>
    <w:rsid w:val="00B21B2A"/>
    <w:rsid w:val="00B23F9E"/>
    <w:rsid w:val="00B25070"/>
    <w:rsid w:val="00B317DD"/>
    <w:rsid w:val="00B31F39"/>
    <w:rsid w:val="00B35D9C"/>
    <w:rsid w:val="00B36E31"/>
    <w:rsid w:val="00B443D6"/>
    <w:rsid w:val="00B54A8B"/>
    <w:rsid w:val="00B54EF4"/>
    <w:rsid w:val="00B5668D"/>
    <w:rsid w:val="00B633D9"/>
    <w:rsid w:val="00B6356F"/>
    <w:rsid w:val="00B63ED4"/>
    <w:rsid w:val="00B641F2"/>
    <w:rsid w:val="00B651D8"/>
    <w:rsid w:val="00B664C4"/>
    <w:rsid w:val="00B67092"/>
    <w:rsid w:val="00B72E26"/>
    <w:rsid w:val="00B73430"/>
    <w:rsid w:val="00B76306"/>
    <w:rsid w:val="00B82289"/>
    <w:rsid w:val="00B85870"/>
    <w:rsid w:val="00B8659F"/>
    <w:rsid w:val="00B877D6"/>
    <w:rsid w:val="00B9097F"/>
    <w:rsid w:val="00B9203F"/>
    <w:rsid w:val="00B920F2"/>
    <w:rsid w:val="00B9443D"/>
    <w:rsid w:val="00BA636A"/>
    <w:rsid w:val="00BB1032"/>
    <w:rsid w:val="00BB1D43"/>
    <w:rsid w:val="00BC70ED"/>
    <w:rsid w:val="00BD1349"/>
    <w:rsid w:val="00BD1AE5"/>
    <w:rsid w:val="00BD1CAC"/>
    <w:rsid w:val="00BD3FD3"/>
    <w:rsid w:val="00BD6061"/>
    <w:rsid w:val="00BD7434"/>
    <w:rsid w:val="00BE2E89"/>
    <w:rsid w:val="00BE413D"/>
    <w:rsid w:val="00BE7B46"/>
    <w:rsid w:val="00BF161F"/>
    <w:rsid w:val="00BF1F37"/>
    <w:rsid w:val="00BF4141"/>
    <w:rsid w:val="00BF7522"/>
    <w:rsid w:val="00C04144"/>
    <w:rsid w:val="00C051E5"/>
    <w:rsid w:val="00C05DC8"/>
    <w:rsid w:val="00C06366"/>
    <w:rsid w:val="00C11A89"/>
    <w:rsid w:val="00C12DD2"/>
    <w:rsid w:val="00C14E1E"/>
    <w:rsid w:val="00C14FE4"/>
    <w:rsid w:val="00C22121"/>
    <w:rsid w:val="00C23D7F"/>
    <w:rsid w:val="00C253C0"/>
    <w:rsid w:val="00C27E61"/>
    <w:rsid w:val="00C33361"/>
    <w:rsid w:val="00C33E08"/>
    <w:rsid w:val="00C3650A"/>
    <w:rsid w:val="00C367C2"/>
    <w:rsid w:val="00C4039F"/>
    <w:rsid w:val="00C42C1F"/>
    <w:rsid w:val="00C507DA"/>
    <w:rsid w:val="00C56935"/>
    <w:rsid w:val="00C578B3"/>
    <w:rsid w:val="00C66029"/>
    <w:rsid w:val="00C667A8"/>
    <w:rsid w:val="00C71A95"/>
    <w:rsid w:val="00C77573"/>
    <w:rsid w:val="00C819FA"/>
    <w:rsid w:val="00C85341"/>
    <w:rsid w:val="00C87B24"/>
    <w:rsid w:val="00C94673"/>
    <w:rsid w:val="00C95EC0"/>
    <w:rsid w:val="00CA2C7D"/>
    <w:rsid w:val="00CA5309"/>
    <w:rsid w:val="00CA65CB"/>
    <w:rsid w:val="00CB0F40"/>
    <w:rsid w:val="00CB3A5E"/>
    <w:rsid w:val="00CB43A0"/>
    <w:rsid w:val="00CC3688"/>
    <w:rsid w:val="00CC5024"/>
    <w:rsid w:val="00CD0799"/>
    <w:rsid w:val="00CD231E"/>
    <w:rsid w:val="00CD5DDB"/>
    <w:rsid w:val="00CE306A"/>
    <w:rsid w:val="00CE49F5"/>
    <w:rsid w:val="00CE4ACC"/>
    <w:rsid w:val="00CE6442"/>
    <w:rsid w:val="00CE7449"/>
    <w:rsid w:val="00CF1DD2"/>
    <w:rsid w:val="00CF2C02"/>
    <w:rsid w:val="00CF3720"/>
    <w:rsid w:val="00CF6B4B"/>
    <w:rsid w:val="00CF7CA1"/>
    <w:rsid w:val="00D02741"/>
    <w:rsid w:val="00D06C86"/>
    <w:rsid w:val="00D12011"/>
    <w:rsid w:val="00D1312F"/>
    <w:rsid w:val="00D14D20"/>
    <w:rsid w:val="00D21BF8"/>
    <w:rsid w:val="00D22A1F"/>
    <w:rsid w:val="00D22FA9"/>
    <w:rsid w:val="00D2316A"/>
    <w:rsid w:val="00D23E4E"/>
    <w:rsid w:val="00D27479"/>
    <w:rsid w:val="00D32450"/>
    <w:rsid w:val="00D42999"/>
    <w:rsid w:val="00D43EE8"/>
    <w:rsid w:val="00D440EA"/>
    <w:rsid w:val="00D4571F"/>
    <w:rsid w:val="00D45F4D"/>
    <w:rsid w:val="00D47A5C"/>
    <w:rsid w:val="00D51402"/>
    <w:rsid w:val="00D52E78"/>
    <w:rsid w:val="00D5367D"/>
    <w:rsid w:val="00D576C8"/>
    <w:rsid w:val="00D60E46"/>
    <w:rsid w:val="00D62F3B"/>
    <w:rsid w:val="00D704D3"/>
    <w:rsid w:val="00D801BE"/>
    <w:rsid w:val="00D8218E"/>
    <w:rsid w:val="00D840F7"/>
    <w:rsid w:val="00D938EE"/>
    <w:rsid w:val="00D94EFF"/>
    <w:rsid w:val="00DA0829"/>
    <w:rsid w:val="00DA6318"/>
    <w:rsid w:val="00DA65FF"/>
    <w:rsid w:val="00DB06FD"/>
    <w:rsid w:val="00DB4850"/>
    <w:rsid w:val="00DB532C"/>
    <w:rsid w:val="00DB7E19"/>
    <w:rsid w:val="00DC4E7D"/>
    <w:rsid w:val="00DC5A36"/>
    <w:rsid w:val="00DC65E0"/>
    <w:rsid w:val="00DD0D02"/>
    <w:rsid w:val="00DD12C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763B"/>
    <w:rsid w:val="00E11CBA"/>
    <w:rsid w:val="00E277B3"/>
    <w:rsid w:val="00E30DC0"/>
    <w:rsid w:val="00E32BB4"/>
    <w:rsid w:val="00E33710"/>
    <w:rsid w:val="00E36357"/>
    <w:rsid w:val="00E55A9C"/>
    <w:rsid w:val="00E62830"/>
    <w:rsid w:val="00E637A7"/>
    <w:rsid w:val="00E64247"/>
    <w:rsid w:val="00E73F45"/>
    <w:rsid w:val="00E76AB2"/>
    <w:rsid w:val="00E90014"/>
    <w:rsid w:val="00E9135C"/>
    <w:rsid w:val="00E949A1"/>
    <w:rsid w:val="00E94CF3"/>
    <w:rsid w:val="00E973D8"/>
    <w:rsid w:val="00EA03D4"/>
    <w:rsid w:val="00EA23D5"/>
    <w:rsid w:val="00EA3712"/>
    <w:rsid w:val="00EB017B"/>
    <w:rsid w:val="00EB0881"/>
    <w:rsid w:val="00EB232E"/>
    <w:rsid w:val="00EB4813"/>
    <w:rsid w:val="00EC3FE5"/>
    <w:rsid w:val="00EC444E"/>
    <w:rsid w:val="00EC5BFA"/>
    <w:rsid w:val="00ED1CC9"/>
    <w:rsid w:val="00ED2DCB"/>
    <w:rsid w:val="00ED2EEA"/>
    <w:rsid w:val="00ED35AD"/>
    <w:rsid w:val="00ED38D5"/>
    <w:rsid w:val="00ED4039"/>
    <w:rsid w:val="00EE2AFB"/>
    <w:rsid w:val="00EE40FC"/>
    <w:rsid w:val="00EF4D85"/>
    <w:rsid w:val="00EF7599"/>
    <w:rsid w:val="00F0030E"/>
    <w:rsid w:val="00F02909"/>
    <w:rsid w:val="00F04511"/>
    <w:rsid w:val="00F0478C"/>
    <w:rsid w:val="00F0495F"/>
    <w:rsid w:val="00F05219"/>
    <w:rsid w:val="00F05C74"/>
    <w:rsid w:val="00F1071D"/>
    <w:rsid w:val="00F12570"/>
    <w:rsid w:val="00F127EB"/>
    <w:rsid w:val="00F141A1"/>
    <w:rsid w:val="00F15291"/>
    <w:rsid w:val="00F154E3"/>
    <w:rsid w:val="00F16473"/>
    <w:rsid w:val="00F23878"/>
    <w:rsid w:val="00F23D35"/>
    <w:rsid w:val="00F23E71"/>
    <w:rsid w:val="00F27862"/>
    <w:rsid w:val="00F31082"/>
    <w:rsid w:val="00F325EF"/>
    <w:rsid w:val="00F363CC"/>
    <w:rsid w:val="00F455A9"/>
    <w:rsid w:val="00F47033"/>
    <w:rsid w:val="00F52087"/>
    <w:rsid w:val="00F55977"/>
    <w:rsid w:val="00F5597E"/>
    <w:rsid w:val="00F56037"/>
    <w:rsid w:val="00F606FA"/>
    <w:rsid w:val="00F60C76"/>
    <w:rsid w:val="00F616DF"/>
    <w:rsid w:val="00F62901"/>
    <w:rsid w:val="00F67343"/>
    <w:rsid w:val="00F67F45"/>
    <w:rsid w:val="00F73118"/>
    <w:rsid w:val="00F7577F"/>
    <w:rsid w:val="00F90C16"/>
    <w:rsid w:val="00F95611"/>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63B"/>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730054E2-6558-4B6A-8F53-BE7DC306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5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A069-37B9-4978-8E69-F67CD048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11233</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Clerk</cp:lastModifiedBy>
  <cp:revision>18</cp:revision>
  <cp:lastPrinted>2016-08-01T10:20:00Z</cp:lastPrinted>
  <dcterms:created xsi:type="dcterms:W3CDTF">2017-07-26T10:31:00Z</dcterms:created>
  <dcterms:modified xsi:type="dcterms:W3CDTF">2017-08-30T10:01:00Z</dcterms:modified>
</cp:coreProperties>
</file>