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B41A" w14:textId="77777777" w:rsidR="001A6155" w:rsidRDefault="001A6155" w:rsidP="00E35CC8">
      <w:pPr>
        <w:pStyle w:val="Heading1"/>
      </w:pPr>
    </w:p>
    <w:p w14:paraId="454E6468" w14:textId="79246F38" w:rsidR="009F380F" w:rsidRPr="00492247" w:rsidRDefault="00DE149B" w:rsidP="00FA1370">
      <w:pPr>
        <w:jc w:val="center"/>
        <w:rPr>
          <w:rFonts w:asciiTheme="minorHAnsi" w:hAnsiTheme="minorHAnsi" w:cstheme="minorHAnsi"/>
          <w:szCs w:val="22"/>
        </w:rPr>
      </w:pPr>
      <w:r w:rsidRPr="00492247">
        <w:rPr>
          <w:rFonts w:asciiTheme="minorHAnsi" w:hAnsiTheme="minorHAnsi" w:cstheme="minorHAnsi"/>
          <w:szCs w:val="22"/>
        </w:rPr>
        <w:t xml:space="preserve">Minutes of the Haslemere Town </w:t>
      </w:r>
      <w:r w:rsidR="00240C03" w:rsidRPr="00492247">
        <w:rPr>
          <w:rFonts w:asciiTheme="minorHAnsi" w:hAnsiTheme="minorHAnsi" w:cstheme="minorHAnsi"/>
          <w:szCs w:val="22"/>
        </w:rPr>
        <w:t>Council</w:t>
      </w:r>
      <w:r w:rsidRPr="00492247">
        <w:rPr>
          <w:rFonts w:asciiTheme="minorHAnsi" w:hAnsiTheme="minorHAnsi" w:cstheme="minorHAnsi"/>
          <w:szCs w:val="22"/>
        </w:rPr>
        <w:t xml:space="preserve"> Meeting held </w:t>
      </w:r>
      <w:r w:rsidR="000705A4" w:rsidRPr="00492247">
        <w:rPr>
          <w:rFonts w:asciiTheme="minorHAnsi" w:hAnsiTheme="minorHAnsi" w:cstheme="minorHAnsi"/>
          <w:szCs w:val="22"/>
        </w:rPr>
        <w:t xml:space="preserve">at 7pm </w:t>
      </w:r>
      <w:r w:rsidR="009F380F" w:rsidRPr="00492247">
        <w:rPr>
          <w:rFonts w:asciiTheme="minorHAnsi" w:hAnsiTheme="minorHAnsi" w:cstheme="minorHAnsi"/>
          <w:szCs w:val="22"/>
        </w:rPr>
        <w:t>on</w:t>
      </w:r>
      <w:r w:rsidR="00214D14" w:rsidRPr="00492247">
        <w:rPr>
          <w:rFonts w:asciiTheme="minorHAnsi" w:hAnsiTheme="minorHAnsi" w:cstheme="minorHAnsi"/>
          <w:szCs w:val="22"/>
        </w:rPr>
        <w:t xml:space="preserve"> </w:t>
      </w:r>
    </w:p>
    <w:p w14:paraId="3E5086AC" w14:textId="499613E1" w:rsidR="00DE149B" w:rsidRPr="00492247" w:rsidRDefault="009F380F" w:rsidP="003027E8">
      <w:pPr>
        <w:jc w:val="center"/>
        <w:rPr>
          <w:rFonts w:asciiTheme="minorHAnsi" w:hAnsiTheme="minorHAnsi" w:cstheme="minorHAnsi"/>
          <w:szCs w:val="22"/>
        </w:rPr>
      </w:pPr>
      <w:r w:rsidRPr="00492247">
        <w:rPr>
          <w:rFonts w:asciiTheme="minorHAnsi" w:hAnsiTheme="minorHAnsi" w:cstheme="minorHAnsi"/>
          <w:szCs w:val="22"/>
        </w:rPr>
        <w:t xml:space="preserve">Thursday </w:t>
      </w:r>
      <w:r w:rsidR="00C70DC5">
        <w:rPr>
          <w:rFonts w:asciiTheme="minorHAnsi" w:hAnsiTheme="minorHAnsi" w:cstheme="minorHAnsi"/>
          <w:szCs w:val="22"/>
        </w:rPr>
        <w:t>18</w:t>
      </w:r>
      <w:r w:rsidR="00C70DC5" w:rsidRPr="00C70DC5">
        <w:rPr>
          <w:rFonts w:asciiTheme="minorHAnsi" w:hAnsiTheme="minorHAnsi" w:cstheme="minorHAnsi"/>
          <w:szCs w:val="22"/>
          <w:vertAlign w:val="superscript"/>
        </w:rPr>
        <w:t>th</w:t>
      </w:r>
      <w:r w:rsidR="00C70DC5">
        <w:rPr>
          <w:rFonts w:asciiTheme="minorHAnsi" w:hAnsiTheme="minorHAnsi" w:cstheme="minorHAnsi"/>
          <w:szCs w:val="22"/>
        </w:rPr>
        <w:t xml:space="preserve"> March </w:t>
      </w:r>
      <w:r w:rsidR="008F4286">
        <w:rPr>
          <w:rFonts w:asciiTheme="minorHAnsi" w:hAnsiTheme="minorHAnsi" w:cstheme="minorHAnsi"/>
          <w:szCs w:val="22"/>
        </w:rPr>
        <w:t>202</w:t>
      </w:r>
      <w:r w:rsidR="000A6BAD">
        <w:rPr>
          <w:rFonts w:asciiTheme="minorHAnsi" w:hAnsiTheme="minorHAnsi" w:cstheme="minorHAnsi"/>
          <w:szCs w:val="22"/>
        </w:rPr>
        <w:t>1</w:t>
      </w:r>
      <w:r w:rsidR="008F4286">
        <w:rPr>
          <w:rFonts w:asciiTheme="minorHAnsi" w:hAnsiTheme="minorHAnsi" w:cstheme="minorHAnsi"/>
          <w:szCs w:val="22"/>
        </w:rPr>
        <w:t xml:space="preserve">. </w:t>
      </w:r>
      <w:r w:rsidR="0025433A">
        <w:rPr>
          <w:rFonts w:asciiTheme="minorHAnsi" w:hAnsiTheme="minorHAnsi" w:cstheme="minorHAnsi"/>
          <w:szCs w:val="22"/>
        </w:rPr>
        <w:t>The meeting</w:t>
      </w:r>
      <w:r w:rsidR="008F4286">
        <w:rPr>
          <w:rFonts w:asciiTheme="minorHAnsi" w:hAnsiTheme="minorHAnsi" w:cstheme="minorHAnsi"/>
          <w:szCs w:val="22"/>
        </w:rPr>
        <w:t xml:space="preserve"> was held remotely via Zoom.</w:t>
      </w:r>
    </w:p>
    <w:p w14:paraId="30512F7A" w14:textId="77777777" w:rsidR="00333E73" w:rsidRDefault="00333E73" w:rsidP="00FA137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492247" w14:paraId="7EA23846" w14:textId="77777777"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324B4ED9"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14:paraId="0E1CB6EC" w14:textId="77777777" w:rsidR="00E11CBA" w:rsidRPr="00492247" w:rsidRDefault="00475E78" w:rsidP="00FA1370">
            <w:pPr>
              <w:jc w:val="both"/>
              <w:rPr>
                <w:rFonts w:asciiTheme="minorHAnsi" w:hAnsiTheme="minorHAnsi" w:cstheme="minorHAnsi"/>
                <w:szCs w:val="22"/>
              </w:rPr>
            </w:pPr>
            <w:r w:rsidRPr="00492247">
              <w:rPr>
                <w:rFonts w:asciiTheme="minorHAnsi" w:hAnsiTheme="minorHAnsi" w:cstheme="minorHAnsi"/>
                <w:szCs w:val="22"/>
              </w:rPr>
              <w:t>*Cllr J Robini</w:t>
            </w:r>
          </w:p>
        </w:tc>
      </w:tr>
      <w:tr w:rsidR="00E11CBA" w:rsidRPr="00492247" w14:paraId="04D12010" w14:textId="77777777"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055CCA4"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14:paraId="6698891E" w14:textId="77777777" w:rsidR="00E11CBA" w:rsidRPr="00492247" w:rsidRDefault="0063679A" w:rsidP="00FA1370">
            <w:pPr>
              <w:jc w:val="both"/>
              <w:rPr>
                <w:rFonts w:asciiTheme="minorHAnsi" w:hAnsiTheme="minorHAnsi" w:cstheme="minorHAnsi"/>
                <w:szCs w:val="22"/>
              </w:rPr>
            </w:pPr>
            <w:r w:rsidRPr="00492247">
              <w:rPr>
                <w:rFonts w:asciiTheme="minorHAnsi" w:hAnsiTheme="minorHAnsi" w:cstheme="minorHAnsi"/>
                <w:szCs w:val="22"/>
              </w:rPr>
              <w:t>*</w:t>
            </w:r>
            <w:r w:rsidR="008A3DB5" w:rsidRPr="00492247">
              <w:rPr>
                <w:rFonts w:asciiTheme="minorHAnsi" w:hAnsiTheme="minorHAnsi" w:cstheme="minorHAnsi"/>
                <w:szCs w:val="22"/>
              </w:rPr>
              <w:t>Cllr S</w:t>
            </w:r>
            <w:r w:rsidR="00DD672D" w:rsidRPr="00492247">
              <w:rPr>
                <w:rFonts w:asciiTheme="minorHAnsi" w:hAnsiTheme="minorHAnsi" w:cstheme="minorHAnsi"/>
                <w:szCs w:val="22"/>
              </w:rPr>
              <w:t xml:space="preserve"> </w:t>
            </w:r>
            <w:r w:rsidR="008A3DB5" w:rsidRPr="00492247">
              <w:rPr>
                <w:rFonts w:asciiTheme="minorHAnsi" w:hAnsiTheme="minorHAnsi" w:cstheme="minorHAnsi"/>
                <w:szCs w:val="22"/>
              </w:rPr>
              <w:t xml:space="preserve">Dear </w:t>
            </w:r>
          </w:p>
        </w:tc>
      </w:tr>
      <w:tr w:rsidR="00E11CBA" w:rsidRPr="00492247" w14:paraId="12832E95" w14:textId="77777777"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65C7C952" w14:textId="77777777" w:rsidR="00E11CBA" w:rsidRPr="00492247" w:rsidRDefault="00240C03" w:rsidP="00FA1370">
            <w:pPr>
              <w:jc w:val="both"/>
              <w:rPr>
                <w:rFonts w:asciiTheme="minorHAnsi" w:hAnsiTheme="minorHAnsi" w:cstheme="minorHAnsi"/>
                <w:b/>
                <w:szCs w:val="22"/>
              </w:rPr>
            </w:pPr>
            <w:r w:rsidRPr="00492247">
              <w:rPr>
                <w:rFonts w:asciiTheme="minorHAnsi" w:hAnsiTheme="minorHAnsi" w:cstheme="minorHAnsi"/>
                <w:b/>
                <w:bCs/>
                <w:sz w:val="24"/>
                <w:szCs w:val="24"/>
              </w:rPr>
              <w:t>Council</w:t>
            </w:r>
            <w:r w:rsidR="00E11CBA" w:rsidRPr="00492247">
              <w:rPr>
                <w:rFonts w:asciiTheme="minorHAnsi" w:hAnsiTheme="minorHAnsi" w:cstheme="minorHAnsi"/>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14:paraId="3C8341E1" w14:textId="5E351F43" w:rsidR="00E11CBA" w:rsidRPr="00492247" w:rsidRDefault="00144CE4" w:rsidP="00E37F5E">
            <w:pPr>
              <w:jc w:val="both"/>
              <w:rPr>
                <w:rFonts w:asciiTheme="minorHAnsi" w:hAnsiTheme="minorHAnsi" w:cstheme="minorHAnsi"/>
                <w:szCs w:val="22"/>
              </w:rPr>
            </w:pPr>
            <w:r w:rsidRPr="00492247">
              <w:rPr>
                <w:rFonts w:asciiTheme="minorHAnsi" w:hAnsiTheme="minorHAnsi" w:cstheme="minorHAnsi"/>
                <w:szCs w:val="22"/>
              </w:rPr>
              <w:t>*</w:t>
            </w:r>
            <w:r w:rsidR="0076615A" w:rsidRPr="00492247">
              <w:rPr>
                <w:rFonts w:asciiTheme="minorHAnsi" w:hAnsiTheme="minorHAnsi" w:cstheme="minorHAnsi"/>
                <w:szCs w:val="22"/>
              </w:rPr>
              <w:t>A</w:t>
            </w:r>
            <w:r w:rsidR="008A3DB5" w:rsidRPr="00492247">
              <w:rPr>
                <w:rFonts w:asciiTheme="minorHAnsi" w:hAnsiTheme="minorHAnsi" w:cstheme="minorHAnsi"/>
                <w:szCs w:val="22"/>
              </w:rPr>
              <w:t>rrick</w:t>
            </w:r>
            <w:r w:rsidR="002609BF">
              <w:rPr>
                <w:rFonts w:asciiTheme="minorHAnsi" w:hAnsiTheme="minorHAnsi" w:cstheme="minorHAnsi"/>
                <w:szCs w:val="22"/>
              </w:rPr>
              <w:t>,</w:t>
            </w:r>
            <w:r w:rsidR="0063679A" w:rsidRPr="00492247">
              <w:rPr>
                <w:rFonts w:asciiTheme="minorHAnsi" w:hAnsiTheme="minorHAnsi" w:cstheme="minorHAnsi"/>
                <w:szCs w:val="22"/>
              </w:rPr>
              <w:t xml:space="preserve"> </w:t>
            </w:r>
            <w:r w:rsidR="008A3DB5" w:rsidRPr="00492247">
              <w:rPr>
                <w:rFonts w:asciiTheme="minorHAnsi" w:hAnsiTheme="minorHAnsi" w:cstheme="minorHAnsi"/>
                <w:szCs w:val="22"/>
              </w:rPr>
              <w:t>Barton</w:t>
            </w:r>
            <w:r w:rsidR="00E11CBA" w:rsidRPr="00492247">
              <w:rPr>
                <w:rFonts w:asciiTheme="minorHAnsi" w:hAnsiTheme="minorHAnsi" w:cstheme="minorHAnsi"/>
                <w:szCs w:val="22"/>
              </w:rPr>
              <w:t xml:space="preserve">, </w:t>
            </w:r>
            <w:r w:rsidRPr="00492247">
              <w:rPr>
                <w:rFonts w:asciiTheme="minorHAnsi" w:hAnsiTheme="minorHAnsi" w:cstheme="minorHAnsi"/>
                <w:szCs w:val="22"/>
              </w:rPr>
              <w:t>*</w:t>
            </w:r>
            <w:r w:rsidR="008A3DB5" w:rsidRPr="00492247">
              <w:rPr>
                <w:rFonts w:asciiTheme="minorHAnsi" w:hAnsiTheme="minorHAnsi" w:cstheme="minorHAnsi"/>
                <w:szCs w:val="22"/>
              </w:rPr>
              <w:t>Cole</w:t>
            </w:r>
            <w:r w:rsidR="00F56037" w:rsidRPr="00492247">
              <w:rPr>
                <w:rFonts w:asciiTheme="minorHAnsi" w:hAnsiTheme="minorHAnsi" w:cstheme="minorHAnsi"/>
                <w:szCs w:val="22"/>
              </w:rPr>
              <w:t xml:space="preserve">, </w:t>
            </w:r>
            <w:r w:rsidR="006E7F15">
              <w:rPr>
                <w:rFonts w:asciiTheme="minorHAnsi" w:hAnsiTheme="minorHAnsi" w:cstheme="minorHAnsi"/>
                <w:szCs w:val="22"/>
              </w:rPr>
              <w:t>*</w:t>
            </w:r>
            <w:r w:rsidR="008A3DB5" w:rsidRPr="00492247">
              <w:rPr>
                <w:rFonts w:asciiTheme="minorHAnsi" w:hAnsiTheme="minorHAnsi" w:cstheme="minorHAnsi"/>
                <w:szCs w:val="22"/>
              </w:rPr>
              <w:t>Davidson</w:t>
            </w:r>
            <w:r w:rsidR="00E11CBA" w:rsidRPr="00492247">
              <w:rPr>
                <w:rFonts w:asciiTheme="minorHAnsi" w:hAnsiTheme="minorHAnsi" w:cstheme="minorHAnsi"/>
                <w:szCs w:val="22"/>
              </w:rPr>
              <w:t xml:space="preserve">, </w:t>
            </w:r>
            <w:r w:rsidR="000619DF">
              <w:rPr>
                <w:rFonts w:asciiTheme="minorHAnsi" w:hAnsiTheme="minorHAnsi" w:cstheme="minorHAnsi"/>
                <w:szCs w:val="22"/>
              </w:rPr>
              <w:t>*</w:t>
            </w:r>
            <w:r w:rsidR="008A3DB5" w:rsidRPr="00492247">
              <w:rPr>
                <w:rFonts w:asciiTheme="minorHAnsi" w:hAnsiTheme="minorHAnsi" w:cstheme="minorHAnsi"/>
                <w:szCs w:val="22"/>
              </w:rPr>
              <w:t>Dullaway</w:t>
            </w:r>
            <w:r w:rsidR="00F56037" w:rsidRPr="00492247">
              <w:rPr>
                <w:rFonts w:asciiTheme="minorHAnsi" w:hAnsiTheme="minorHAnsi" w:cstheme="minorHAnsi"/>
                <w:szCs w:val="22"/>
              </w:rPr>
              <w:t xml:space="preserve">, </w:t>
            </w:r>
            <w:r w:rsidR="005D7753">
              <w:rPr>
                <w:rFonts w:asciiTheme="minorHAnsi" w:hAnsiTheme="minorHAnsi" w:cstheme="minorHAnsi"/>
                <w:szCs w:val="22"/>
              </w:rPr>
              <w:t>*</w:t>
            </w:r>
            <w:r w:rsidR="008A3DB5" w:rsidRPr="00492247">
              <w:rPr>
                <w:rFonts w:asciiTheme="minorHAnsi" w:hAnsiTheme="minorHAnsi" w:cstheme="minorHAnsi"/>
                <w:szCs w:val="22"/>
              </w:rPr>
              <w:t>Ellis</w:t>
            </w:r>
            <w:r w:rsidRPr="00492247">
              <w:rPr>
                <w:rFonts w:asciiTheme="minorHAnsi" w:hAnsiTheme="minorHAnsi" w:cstheme="minorHAnsi"/>
                <w:szCs w:val="22"/>
              </w:rPr>
              <w:t>,</w:t>
            </w:r>
            <w:r w:rsidR="0076615A" w:rsidRPr="00492247">
              <w:rPr>
                <w:rFonts w:asciiTheme="minorHAnsi" w:hAnsiTheme="minorHAnsi" w:cstheme="minorHAnsi"/>
                <w:szCs w:val="22"/>
              </w:rPr>
              <w:t xml:space="preserve"> </w:t>
            </w:r>
            <w:r w:rsidRPr="00492247">
              <w:rPr>
                <w:rFonts w:asciiTheme="minorHAnsi" w:hAnsiTheme="minorHAnsi" w:cstheme="minorHAnsi"/>
                <w:szCs w:val="22"/>
              </w:rPr>
              <w:t>*</w:t>
            </w:r>
            <w:r w:rsidR="008A3DB5" w:rsidRPr="00492247">
              <w:rPr>
                <w:rFonts w:asciiTheme="minorHAnsi" w:hAnsiTheme="minorHAnsi" w:cstheme="minorHAnsi"/>
                <w:szCs w:val="22"/>
              </w:rPr>
              <w:t>Hewett</w:t>
            </w:r>
            <w:r w:rsidR="00E11CBA" w:rsidRPr="00492247">
              <w:rPr>
                <w:rFonts w:asciiTheme="minorHAnsi" w:hAnsiTheme="minorHAnsi" w:cstheme="minorHAnsi"/>
                <w:szCs w:val="22"/>
              </w:rPr>
              <w:t xml:space="preserve">, </w:t>
            </w:r>
            <w:r w:rsidRPr="00492247">
              <w:rPr>
                <w:rFonts w:asciiTheme="minorHAnsi" w:hAnsiTheme="minorHAnsi" w:cstheme="minorHAnsi"/>
                <w:szCs w:val="22"/>
              </w:rPr>
              <w:t>*</w:t>
            </w:r>
            <w:r w:rsidR="008A3DB5" w:rsidRPr="00492247">
              <w:rPr>
                <w:rFonts w:asciiTheme="minorHAnsi" w:hAnsiTheme="minorHAnsi" w:cstheme="minorHAnsi"/>
                <w:szCs w:val="22"/>
              </w:rPr>
              <w:t>Isherwood</w:t>
            </w:r>
            <w:r w:rsidR="00F56037" w:rsidRPr="00492247">
              <w:rPr>
                <w:rFonts w:asciiTheme="minorHAnsi" w:hAnsiTheme="minorHAnsi" w:cstheme="minorHAnsi"/>
                <w:szCs w:val="22"/>
              </w:rPr>
              <w:t xml:space="preserve">, </w:t>
            </w:r>
            <w:r w:rsidRPr="00492247">
              <w:rPr>
                <w:rFonts w:asciiTheme="minorHAnsi" w:hAnsiTheme="minorHAnsi" w:cstheme="minorHAnsi"/>
                <w:szCs w:val="22"/>
              </w:rPr>
              <w:t>*</w:t>
            </w:r>
            <w:r w:rsidR="008A3DB5" w:rsidRPr="00492247">
              <w:rPr>
                <w:rFonts w:asciiTheme="minorHAnsi" w:hAnsiTheme="minorHAnsi" w:cstheme="minorHAnsi"/>
                <w:szCs w:val="22"/>
              </w:rPr>
              <w:t>Keen</w:t>
            </w:r>
            <w:r w:rsidR="00E11CBA" w:rsidRPr="00492247">
              <w:rPr>
                <w:rFonts w:asciiTheme="minorHAnsi" w:hAnsiTheme="minorHAnsi" w:cstheme="minorHAnsi"/>
                <w:szCs w:val="22"/>
              </w:rPr>
              <w:t>,</w:t>
            </w:r>
            <w:r w:rsidR="008A3DB5" w:rsidRPr="00492247">
              <w:rPr>
                <w:rFonts w:asciiTheme="minorHAnsi" w:hAnsiTheme="minorHAnsi" w:cstheme="minorHAnsi"/>
                <w:szCs w:val="22"/>
              </w:rPr>
              <w:t xml:space="preserve"> Lloyd</w:t>
            </w:r>
            <w:r w:rsidR="0076615A" w:rsidRPr="00492247">
              <w:rPr>
                <w:rFonts w:asciiTheme="minorHAnsi" w:hAnsiTheme="minorHAnsi" w:cstheme="minorHAnsi"/>
                <w:szCs w:val="22"/>
              </w:rPr>
              <w:t xml:space="preserve">, </w:t>
            </w:r>
            <w:r w:rsidR="009F27EB" w:rsidRPr="00492247">
              <w:rPr>
                <w:rFonts w:asciiTheme="minorHAnsi" w:hAnsiTheme="minorHAnsi" w:cstheme="minorHAnsi"/>
                <w:szCs w:val="22"/>
              </w:rPr>
              <w:t>*</w:t>
            </w:r>
            <w:r w:rsidR="008A3DB5" w:rsidRPr="00492247">
              <w:rPr>
                <w:rFonts w:asciiTheme="minorHAnsi" w:hAnsiTheme="minorHAnsi" w:cstheme="minorHAnsi"/>
                <w:szCs w:val="22"/>
              </w:rPr>
              <w:t>Matthes</w:t>
            </w:r>
            <w:r w:rsidR="00E11CBA" w:rsidRPr="00492247">
              <w:rPr>
                <w:rFonts w:asciiTheme="minorHAnsi" w:hAnsiTheme="minorHAnsi" w:cstheme="minorHAnsi"/>
                <w:szCs w:val="22"/>
              </w:rPr>
              <w:t xml:space="preserve">, </w:t>
            </w:r>
            <w:r w:rsidR="000B5951" w:rsidRPr="00492247">
              <w:rPr>
                <w:rFonts w:asciiTheme="minorHAnsi" w:hAnsiTheme="minorHAnsi" w:cstheme="minorHAnsi"/>
                <w:szCs w:val="22"/>
              </w:rPr>
              <w:t>*</w:t>
            </w:r>
            <w:r w:rsidR="008A3DB5" w:rsidRPr="00492247">
              <w:rPr>
                <w:rFonts w:asciiTheme="minorHAnsi" w:hAnsiTheme="minorHAnsi" w:cstheme="minorHAnsi"/>
                <w:szCs w:val="22"/>
              </w:rPr>
              <w:t>Nicholson</w:t>
            </w:r>
            <w:r w:rsidR="0005576D" w:rsidRPr="00492247">
              <w:rPr>
                <w:rFonts w:asciiTheme="minorHAnsi" w:hAnsiTheme="minorHAnsi" w:cstheme="minorHAnsi"/>
                <w:szCs w:val="22"/>
              </w:rPr>
              <w:t xml:space="preserve"> </w:t>
            </w:r>
            <w:r w:rsidR="0063679A" w:rsidRPr="00492247">
              <w:rPr>
                <w:rFonts w:asciiTheme="minorHAnsi" w:hAnsiTheme="minorHAnsi" w:cstheme="minorHAnsi"/>
                <w:szCs w:val="22"/>
              </w:rPr>
              <w:t>*</w:t>
            </w:r>
            <w:r w:rsidR="008A3DB5" w:rsidRPr="00492247">
              <w:rPr>
                <w:rFonts w:asciiTheme="minorHAnsi" w:hAnsiTheme="minorHAnsi" w:cstheme="minorHAnsi"/>
                <w:szCs w:val="22"/>
              </w:rPr>
              <w:t>Odell</w:t>
            </w:r>
            <w:r w:rsidR="00E11CBA" w:rsidRPr="00492247">
              <w:rPr>
                <w:rFonts w:asciiTheme="minorHAnsi" w:hAnsiTheme="minorHAnsi" w:cstheme="minorHAnsi"/>
                <w:szCs w:val="22"/>
              </w:rPr>
              <w:t xml:space="preserve">, </w:t>
            </w:r>
            <w:r w:rsidR="008A3DB5" w:rsidRPr="00492247">
              <w:rPr>
                <w:rFonts w:asciiTheme="minorHAnsi" w:hAnsiTheme="minorHAnsi" w:cstheme="minorHAnsi"/>
                <w:szCs w:val="22"/>
              </w:rPr>
              <w:t xml:space="preserve">*Round, </w:t>
            </w:r>
            <w:r w:rsidRPr="00492247">
              <w:rPr>
                <w:rFonts w:asciiTheme="minorHAnsi" w:hAnsiTheme="minorHAnsi" w:cstheme="minorHAnsi"/>
                <w:szCs w:val="22"/>
              </w:rPr>
              <w:t>*</w:t>
            </w:r>
            <w:r w:rsidR="008A3DB5" w:rsidRPr="00492247">
              <w:rPr>
                <w:rFonts w:asciiTheme="minorHAnsi" w:hAnsiTheme="minorHAnsi" w:cstheme="minorHAnsi"/>
                <w:szCs w:val="22"/>
              </w:rPr>
              <w:t>Weldon</w:t>
            </w:r>
            <w:r w:rsidR="000B5951" w:rsidRPr="00492247">
              <w:rPr>
                <w:rFonts w:asciiTheme="minorHAnsi" w:hAnsiTheme="minorHAnsi" w:cstheme="minorHAnsi"/>
                <w:szCs w:val="22"/>
              </w:rPr>
              <w:t xml:space="preserve">, </w:t>
            </w:r>
            <w:r w:rsidR="003E25D6">
              <w:rPr>
                <w:rFonts w:asciiTheme="minorHAnsi" w:hAnsiTheme="minorHAnsi" w:cstheme="minorHAnsi"/>
                <w:szCs w:val="22"/>
              </w:rPr>
              <w:t>*</w:t>
            </w:r>
            <w:r w:rsidR="008A3DB5" w:rsidRPr="00492247">
              <w:rPr>
                <w:rFonts w:asciiTheme="minorHAnsi" w:hAnsiTheme="minorHAnsi" w:cstheme="minorHAnsi"/>
                <w:szCs w:val="22"/>
              </w:rPr>
              <w:t>Whitby</w:t>
            </w:r>
          </w:p>
        </w:tc>
      </w:tr>
    </w:tbl>
    <w:p w14:paraId="4D9EB570" w14:textId="77777777" w:rsidR="00E11CBA" w:rsidRPr="00492247" w:rsidRDefault="00E11CBA" w:rsidP="00FA1370">
      <w:pPr>
        <w:jc w:val="center"/>
        <w:rPr>
          <w:rFonts w:asciiTheme="minorHAnsi" w:hAnsiTheme="minorHAnsi" w:cstheme="minorHAnsi"/>
          <w:szCs w:val="22"/>
        </w:rPr>
      </w:pPr>
    </w:p>
    <w:p w14:paraId="5CA36313" w14:textId="77777777" w:rsidR="00DE149B" w:rsidRPr="00492247" w:rsidRDefault="00DE149B" w:rsidP="00FA1370">
      <w:pPr>
        <w:spacing w:after="160"/>
        <w:jc w:val="both"/>
        <w:rPr>
          <w:rFonts w:asciiTheme="minorHAnsi" w:hAnsiTheme="minorHAnsi" w:cstheme="minorHAnsi"/>
          <w:szCs w:val="22"/>
        </w:rPr>
      </w:pPr>
      <w:r w:rsidRPr="00492247">
        <w:rPr>
          <w:rFonts w:asciiTheme="minorHAnsi" w:hAnsiTheme="minorHAnsi" w:cstheme="minorHAnsi"/>
          <w:szCs w:val="22"/>
        </w:rPr>
        <w:t>* present</w:t>
      </w:r>
    </w:p>
    <w:p w14:paraId="031CC47F" w14:textId="635AFB08" w:rsidR="00477BA3" w:rsidRDefault="0083085B" w:rsidP="003C626F">
      <w:pPr>
        <w:spacing w:after="160"/>
        <w:jc w:val="both"/>
        <w:rPr>
          <w:rFonts w:asciiTheme="minorHAnsi" w:hAnsiTheme="minorHAnsi" w:cstheme="minorHAnsi"/>
          <w:szCs w:val="22"/>
        </w:rPr>
      </w:pPr>
      <w:r w:rsidRPr="00492247">
        <w:rPr>
          <w:rFonts w:asciiTheme="minorHAnsi" w:hAnsiTheme="minorHAnsi" w:cstheme="minorHAnsi"/>
          <w:szCs w:val="22"/>
        </w:rPr>
        <w:t>The meeting was c</w:t>
      </w:r>
      <w:r w:rsidR="008E406D" w:rsidRPr="00492247">
        <w:rPr>
          <w:rFonts w:asciiTheme="minorHAnsi" w:hAnsiTheme="minorHAnsi" w:cstheme="minorHAnsi"/>
          <w:szCs w:val="22"/>
        </w:rPr>
        <w:t>lerked by</w:t>
      </w:r>
      <w:r w:rsidR="00972001" w:rsidRPr="00492247">
        <w:rPr>
          <w:rFonts w:asciiTheme="minorHAnsi" w:hAnsiTheme="minorHAnsi" w:cstheme="minorHAnsi"/>
          <w:szCs w:val="22"/>
        </w:rPr>
        <w:t xml:space="preserve"> </w:t>
      </w:r>
      <w:r w:rsidR="009F380F" w:rsidRPr="00492247">
        <w:rPr>
          <w:rFonts w:asciiTheme="minorHAnsi" w:hAnsiTheme="minorHAnsi" w:cstheme="minorHAnsi"/>
          <w:szCs w:val="22"/>
        </w:rPr>
        <w:t xml:space="preserve">the </w:t>
      </w:r>
      <w:r w:rsidR="00972001" w:rsidRPr="00492247">
        <w:rPr>
          <w:rFonts w:asciiTheme="minorHAnsi" w:hAnsiTheme="minorHAnsi" w:cstheme="minorHAnsi"/>
          <w:szCs w:val="22"/>
        </w:rPr>
        <w:t xml:space="preserve">Town Clerk, </w:t>
      </w:r>
      <w:r w:rsidR="00057121" w:rsidRPr="00492247">
        <w:rPr>
          <w:rFonts w:asciiTheme="minorHAnsi" w:hAnsiTheme="minorHAnsi" w:cstheme="minorHAnsi"/>
          <w:szCs w:val="22"/>
        </w:rPr>
        <w:t>Lisa O’Sullivan</w:t>
      </w:r>
      <w:r w:rsidR="00333E73" w:rsidRPr="00492247">
        <w:rPr>
          <w:rFonts w:asciiTheme="minorHAnsi" w:hAnsiTheme="minorHAnsi" w:cstheme="minorHAnsi"/>
          <w:szCs w:val="22"/>
        </w:rPr>
        <w:t xml:space="preserve"> and minuted by Jo Cork</w:t>
      </w:r>
      <w:r w:rsidR="0025433A">
        <w:rPr>
          <w:rFonts w:asciiTheme="minorHAnsi" w:hAnsiTheme="minorHAnsi" w:cstheme="minorHAnsi"/>
          <w:szCs w:val="22"/>
        </w:rPr>
        <w:t>.</w:t>
      </w:r>
      <w:r w:rsidR="00EB06DB">
        <w:rPr>
          <w:rFonts w:asciiTheme="minorHAnsi" w:hAnsiTheme="minorHAnsi" w:cstheme="minorHAnsi"/>
          <w:szCs w:val="22"/>
        </w:rPr>
        <w:t xml:space="preserve"> </w:t>
      </w:r>
      <w:r w:rsidR="003671F1">
        <w:rPr>
          <w:rFonts w:asciiTheme="minorHAnsi" w:hAnsiTheme="minorHAnsi" w:cstheme="minorHAnsi"/>
          <w:szCs w:val="22"/>
        </w:rPr>
        <w:t>There was 1 member of the public in attendance.</w:t>
      </w:r>
    </w:p>
    <w:p w14:paraId="335EEBB3" w14:textId="77777777" w:rsidR="006B054A" w:rsidRPr="00492247" w:rsidRDefault="006B054A" w:rsidP="00C70DC5">
      <w:pPr>
        <w:pStyle w:val="ListParagraph"/>
        <w:numPr>
          <w:ilvl w:val="0"/>
          <w:numId w:val="1"/>
        </w:numPr>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APOLOGIES FOR ABSENCE</w:t>
      </w:r>
    </w:p>
    <w:p w14:paraId="6B79410C" w14:textId="52813880" w:rsidR="007E0B32" w:rsidRDefault="00744FB6" w:rsidP="00DA011E">
      <w:pPr>
        <w:pStyle w:val="ListParagraph"/>
        <w:ind w:left="0"/>
        <w:contextualSpacing w:val="0"/>
        <w:jc w:val="both"/>
        <w:rPr>
          <w:rFonts w:asciiTheme="minorHAnsi" w:hAnsiTheme="minorHAnsi" w:cstheme="minorHAnsi"/>
          <w:szCs w:val="22"/>
        </w:rPr>
      </w:pPr>
      <w:r w:rsidRPr="0050189D">
        <w:rPr>
          <w:rFonts w:asciiTheme="minorHAnsi" w:hAnsiTheme="minorHAnsi" w:cstheme="minorHAnsi"/>
          <w:b/>
          <w:bCs/>
          <w:szCs w:val="22"/>
          <w:u w:val="single"/>
        </w:rPr>
        <w:t>RESOLVED</w:t>
      </w:r>
      <w:r>
        <w:rPr>
          <w:rFonts w:asciiTheme="minorHAnsi" w:hAnsiTheme="minorHAnsi" w:cstheme="minorHAnsi"/>
          <w:szCs w:val="22"/>
        </w:rPr>
        <w:t xml:space="preserve">: </w:t>
      </w:r>
      <w:r w:rsidR="003671F1">
        <w:rPr>
          <w:rFonts w:asciiTheme="minorHAnsi" w:hAnsiTheme="minorHAnsi" w:cstheme="minorHAnsi"/>
          <w:szCs w:val="22"/>
        </w:rPr>
        <w:t>Apologies have been received from Cllrs Barton</w:t>
      </w:r>
      <w:r w:rsidR="005D7753">
        <w:rPr>
          <w:rFonts w:asciiTheme="minorHAnsi" w:hAnsiTheme="minorHAnsi" w:cstheme="minorHAnsi"/>
          <w:szCs w:val="22"/>
        </w:rPr>
        <w:t xml:space="preserve">, </w:t>
      </w:r>
      <w:r w:rsidR="003671F1">
        <w:rPr>
          <w:rFonts w:asciiTheme="minorHAnsi" w:hAnsiTheme="minorHAnsi" w:cstheme="minorHAnsi"/>
          <w:szCs w:val="22"/>
        </w:rPr>
        <w:t xml:space="preserve">Hewett </w:t>
      </w:r>
      <w:r w:rsidR="005D7753">
        <w:rPr>
          <w:rFonts w:asciiTheme="minorHAnsi" w:hAnsiTheme="minorHAnsi" w:cstheme="minorHAnsi"/>
          <w:szCs w:val="22"/>
        </w:rPr>
        <w:t>and Lloyd.</w:t>
      </w:r>
    </w:p>
    <w:p w14:paraId="42615A0C" w14:textId="2BC84624" w:rsidR="005D7753" w:rsidRDefault="005D7753" w:rsidP="00DA011E">
      <w:pPr>
        <w:pStyle w:val="ListParagraph"/>
        <w:ind w:left="0"/>
        <w:contextualSpacing w:val="0"/>
        <w:jc w:val="both"/>
        <w:rPr>
          <w:rFonts w:asciiTheme="minorHAnsi" w:hAnsiTheme="minorHAnsi" w:cstheme="minorHAnsi"/>
          <w:szCs w:val="22"/>
        </w:rPr>
      </w:pPr>
    </w:p>
    <w:p w14:paraId="3D37AD5E" w14:textId="2AAD4DB8" w:rsidR="005D7753" w:rsidRDefault="005D7753" w:rsidP="00DA011E">
      <w:pPr>
        <w:pStyle w:val="ListParagraph"/>
        <w:ind w:left="0"/>
        <w:contextualSpacing w:val="0"/>
        <w:jc w:val="both"/>
        <w:rPr>
          <w:rFonts w:asciiTheme="minorHAnsi" w:hAnsiTheme="minorHAnsi" w:cstheme="minorHAnsi"/>
          <w:szCs w:val="22"/>
        </w:rPr>
      </w:pPr>
      <w:r>
        <w:rPr>
          <w:rFonts w:asciiTheme="minorHAnsi" w:hAnsiTheme="minorHAnsi" w:cstheme="minorHAnsi"/>
          <w:szCs w:val="22"/>
        </w:rPr>
        <w:t>Councillors Arrick and Hewett were not present at the start of the meeting but joined where indicated below.</w:t>
      </w:r>
    </w:p>
    <w:p w14:paraId="4C42956D" w14:textId="77777777" w:rsidR="0012241B" w:rsidRPr="00492247" w:rsidRDefault="0012241B" w:rsidP="00DA011E">
      <w:pPr>
        <w:pStyle w:val="ListParagraph"/>
        <w:ind w:left="0"/>
        <w:contextualSpacing w:val="0"/>
        <w:jc w:val="both"/>
        <w:rPr>
          <w:rFonts w:asciiTheme="minorHAnsi" w:hAnsiTheme="minorHAnsi" w:cstheme="minorHAnsi"/>
          <w:szCs w:val="22"/>
        </w:rPr>
      </w:pPr>
    </w:p>
    <w:p w14:paraId="12630AD5" w14:textId="77777777" w:rsidR="00544AEE" w:rsidRPr="00492247" w:rsidRDefault="006B054A"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DISCLOSURE OF INTERESTS</w:t>
      </w:r>
    </w:p>
    <w:p w14:paraId="43F93298" w14:textId="45D3EB83" w:rsidR="003E25D6" w:rsidRDefault="003671F1" w:rsidP="00DA011E">
      <w:pPr>
        <w:jc w:val="both"/>
        <w:rPr>
          <w:rFonts w:asciiTheme="minorHAnsi" w:hAnsiTheme="minorHAnsi" w:cstheme="minorHAnsi"/>
          <w:szCs w:val="22"/>
        </w:rPr>
      </w:pPr>
      <w:r>
        <w:rPr>
          <w:rFonts w:asciiTheme="minorHAnsi" w:hAnsiTheme="minorHAnsi" w:cstheme="minorHAnsi"/>
          <w:szCs w:val="22"/>
        </w:rPr>
        <w:t xml:space="preserve">None given. </w:t>
      </w:r>
    </w:p>
    <w:p w14:paraId="0722AF34" w14:textId="77777777" w:rsidR="003671F1" w:rsidRDefault="003671F1" w:rsidP="00DA011E">
      <w:pPr>
        <w:jc w:val="both"/>
        <w:rPr>
          <w:rFonts w:asciiTheme="minorHAnsi" w:hAnsiTheme="minorHAnsi" w:cstheme="minorHAnsi"/>
          <w:szCs w:val="22"/>
        </w:rPr>
      </w:pPr>
    </w:p>
    <w:p w14:paraId="26237DEC" w14:textId="77777777" w:rsidR="00544AEE" w:rsidRPr="00492247" w:rsidRDefault="00544AEE"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DISPENSATIONS</w:t>
      </w:r>
    </w:p>
    <w:p w14:paraId="696D35C4" w14:textId="18DEFBBF" w:rsidR="00FC3A5E" w:rsidRPr="00492247" w:rsidRDefault="003C0784" w:rsidP="003C0784">
      <w:pPr>
        <w:spacing w:after="160"/>
        <w:jc w:val="both"/>
        <w:rPr>
          <w:rFonts w:asciiTheme="minorHAnsi" w:hAnsiTheme="minorHAnsi" w:cstheme="minorHAnsi"/>
          <w:szCs w:val="22"/>
        </w:rPr>
      </w:pPr>
      <w:r w:rsidRPr="003E25D6">
        <w:rPr>
          <w:rFonts w:asciiTheme="minorHAnsi" w:hAnsiTheme="minorHAnsi" w:cstheme="minorHAnsi"/>
          <w:szCs w:val="22"/>
        </w:rPr>
        <w:t xml:space="preserve">All Councillors who pay Council Tax and live within </w:t>
      </w:r>
      <w:r w:rsidR="00FE1B82" w:rsidRPr="003E25D6">
        <w:rPr>
          <w:rFonts w:asciiTheme="minorHAnsi" w:hAnsiTheme="minorHAnsi" w:cstheme="minorHAnsi"/>
          <w:szCs w:val="22"/>
        </w:rPr>
        <w:t xml:space="preserve">the </w:t>
      </w:r>
      <w:r w:rsidR="00844BAD" w:rsidRPr="003E25D6">
        <w:rPr>
          <w:rFonts w:asciiTheme="minorHAnsi" w:hAnsiTheme="minorHAnsi" w:cstheme="minorHAnsi"/>
          <w:szCs w:val="22"/>
        </w:rPr>
        <w:t>Council’s</w:t>
      </w:r>
      <w:r w:rsidRPr="003E25D6">
        <w:rPr>
          <w:rFonts w:asciiTheme="minorHAnsi" w:hAnsiTheme="minorHAnsi" w:cstheme="minorHAnsi"/>
          <w:szCs w:val="22"/>
        </w:rPr>
        <w:t xml:space="preserve"> Boundary have been granted dispensations</w:t>
      </w:r>
      <w:r w:rsidR="00844BAD" w:rsidRPr="003E25D6">
        <w:rPr>
          <w:rFonts w:asciiTheme="minorHAnsi" w:hAnsiTheme="minorHAnsi" w:cstheme="minorHAnsi"/>
          <w:szCs w:val="22"/>
        </w:rPr>
        <w:t xml:space="preserve"> by the Clerk</w:t>
      </w:r>
      <w:r w:rsidRPr="003E25D6">
        <w:rPr>
          <w:rFonts w:asciiTheme="minorHAnsi" w:hAnsiTheme="minorHAnsi" w:cstheme="minorHAnsi"/>
          <w:szCs w:val="22"/>
        </w:rPr>
        <w:t xml:space="preserve"> in budget setting.</w:t>
      </w:r>
      <w:r>
        <w:rPr>
          <w:rFonts w:asciiTheme="minorHAnsi" w:hAnsiTheme="minorHAnsi" w:cstheme="minorHAnsi"/>
          <w:szCs w:val="22"/>
        </w:rPr>
        <w:t xml:space="preserve">  </w:t>
      </w:r>
    </w:p>
    <w:p w14:paraId="33C9AD0A" w14:textId="77777777" w:rsidR="003C0784" w:rsidRPr="003C0784" w:rsidRDefault="003C0784" w:rsidP="003C0784">
      <w:pPr>
        <w:pStyle w:val="ListParagraph"/>
        <w:numPr>
          <w:ilvl w:val="0"/>
          <w:numId w:val="1"/>
        </w:numPr>
        <w:spacing w:after="160"/>
        <w:jc w:val="both"/>
        <w:rPr>
          <w:rFonts w:asciiTheme="minorHAnsi" w:hAnsiTheme="minorHAnsi" w:cstheme="minorHAnsi"/>
          <w:b/>
          <w:szCs w:val="22"/>
          <w:u w:val="single"/>
        </w:rPr>
      </w:pPr>
      <w:r w:rsidRPr="003C0784">
        <w:rPr>
          <w:rFonts w:asciiTheme="minorHAnsi" w:hAnsiTheme="minorHAnsi" w:cstheme="minorHAnsi"/>
          <w:b/>
          <w:szCs w:val="22"/>
          <w:u w:val="single"/>
        </w:rPr>
        <w:t>QUESTIONS BY THE PUBLIC</w:t>
      </w:r>
    </w:p>
    <w:p w14:paraId="35DDDF88" w14:textId="3038E58A" w:rsidR="003C0784" w:rsidRPr="003C0784" w:rsidRDefault="003C0784" w:rsidP="003C0784">
      <w:pPr>
        <w:pStyle w:val="ListParagraph"/>
        <w:ind w:left="0"/>
        <w:jc w:val="both"/>
        <w:rPr>
          <w:rFonts w:asciiTheme="minorHAnsi" w:hAnsiTheme="minorHAnsi" w:cstheme="minorHAnsi"/>
          <w:szCs w:val="22"/>
        </w:rPr>
      </w:pPr>
      <w:r w:rsidRPr="003C0784">
        <w:rPr>
          <w:rFonts w:asciiTheme="minorHAnsi" w:hAnsiTheme="minorHAnsi" w:cstheme="minorHAnsi"/>
          <w:szCs w:val="22"/>
        </w:rPr>
        <w:t>None</w:t>
      </w:r>
      <w:r w:rsidR="003671F1">
        <w:rPr>
          <w:rFonts w:asciiTheme="minorHAnsi" w:hAnsiTheme="minorHAnsi" w:cstheme="minorHAnsi"/>
          <w:szCs w:val="22"/>
        </w:rPr>
        <w:t xml:space="preserve">. </w:t>
      </w:r>
    </w:p>
    <w:p w14:paraId="5D8E3665" w14:textId="77777777" w:rsidR="003C0784" w:rsidRDefault="003C0784" w:rsidP="003C0784">
      <w:pPr>
        <w:pStyle w:val="ListParagraph"/>
        <w:ind w:left="0"/>
        <w:contextualSpacing w:val="0"/>
        <w:jc w:val="both"/>
        <w:rPr>
          <w:rFonts w:asciiTheme="minorHAnsi" w:hAnsiTheme="minorHAnsi" w:cstheme="minorHAnsi"/>
          <w:b/>
          <w:szCs w:val="22"/>
          <w:u w:val="single"/>
        </w:rPr>
      </w:pPr>
    </w:p>
    <w:p w14:paraId="1D659F54" w14:textId="38F72CA4" w:rsidR="00BB1032" w:rsidRDefault="00BB1032" w:rsidP="00975D44">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REPRESENTATIONS BY EXTERNAL BODIES</w:t>
      </w:r>
    </w:p>
    <w:p w14:paraId="17088C7C" w14:textId="1B7DA424" w:rsidR="00A35769" w:rsidRDefault="006E7F15" w:rsidP="00D43878">
      <w:pPr>
        <w:jc w:val="both"/>
        <w:rPr>
          <w:rFonts w:asciiTheme="minorHAnsi" w:hAnsiTheme="minorHAnsi" w:cstheme="minorHAnsi"/>
          <w:bCs/>
          <w:szCs w:val="22"/>
        </w:rPr>
      </w:pPr>
      <w:r>
        <w:rPr>
          <w:rFonts w:asciiTheme="minorHAnsi" w:hAnsiTheme="minorHAnsi" w:cstheme="minorHAnsi"/>
          <w:bCs/>
          <w:szCs w:val="22"/>
        </w:rPr>
        <w:t>None present.</w:t>
      </w:r>
    </w:p>
    <w:p w14:paraId="77EB8F99" w14:textId="77777777" w:rsidR="006E7F15" w:rsidRDefault="006E7F15" w:rsidP="00D43878">
      <w:pPr>
        <w:jc w:val="both"/>
        <w:rPr>
          <w:rFonts w:asciiTheme="minorHAnsi" w:hAnsiTheme="minorHAnsi" w:cstheme="minorHAnsi"/>
          <w:bCs/>
          <w:szCs w:val="22"/>
        </w:rPr>
      </w:pPr>
    </w:p>
    <w:p w14:paraId="13730924" w14:textId="570C3FD6" w:rsidR="00D1479E" w:rsidRDefault="00D1479E" w:rsidP="00A72639">
      <w:pPr>
        <w:pStyle w:val="ListParagraph"/>
        <w:numPr>
          <w:ilvl w:val="0"/>
          <w:numId w:val="1"/>
        </w:numPr>
        <w:ind w:left="0" w:firstLine="0"/>
        <w:contextualSpacing w:val="0"/>
        <w:jc w:val="both"/>
        <w:rPr>
          <w:rFonts w:asciiTheme="minorHAnsi" w:hAnsiTheme="minorHAnsi" w:cstheme="minorHAnsi"/>
          <w:b/>
          <w:szCs w:val="22"/>
          <w:u w:val="single"/>
        </w:rPr>
      </w:pPr>
      <w:r w:rsidRPr="00A72639">
        <w:rPr>
          <w:rFonts w:asciiTheme="minorHAnsi" w:hAnsiTheme="minorHAnsi" w:cstheme="minorHAnsi"/>
          <w:b/>
          <w:szCs w:val="22"/>
          <w:u w:val="single"/>
        </w:rPr>
        <w:t>MINUTES OF LAST MEETING</w:t>
      </w:r>
    </w:p>
    <w:p w14:paraId="3F325BE8" w14:textId="394C4E75" w:rsidR="00C960EF" w:rsidRDefault="00EC1483" w:rsidP="00D1479E">
      <w:pPr>
        <w:spacing w:after="160"/>
        <w:jc w:val="both"/>
        <w:rPr>
          <w:rFonts w:asciiTheme="minorHAnsi" w:hAnsiTheme="minorHAnsi" w:cstheme="minorHAnsi"/>
          <w:szCs w:val="22"/>
        </w:rPr>
      </w:pPr>
      <w:bookmarkStart w:id="0" w:name="_Hlk61867130"/>
      <w:r w:rsidRPr="00492247">
        <w:rPr>
          <w:rFonts w:asciiTheme="minorHAnsi" w:hAnsiTheme="minorHAnsi" w:cstheme="minorHAnsi"/>
          <w:b/>
          <w:bCs/>
          <w:szCs w:val="22"/>
          <w:u w:val="single"/>
        </w:rPr>
        <w:t>RESOLVED</w:t>
      </w:r>
      <w:r w:rsidRPr="00492247">
        <w:rPr>
          <w:rFonts w:asciiTheme="minorHAnsi" w:hAnsiTheme="minorHAnsi" w:cstheme="minorHAnsi"/>
          <w:szCs w:val="22"/>
        </w:rPr>
        <w:t xml:space="preserve">: That the </w:t>
      </w:r>
      <w:bookmarkEnd w:id="0"/>
      <w:r w:rsidRPr="00492247">
        <w:rPr>
          <w:rFonts w:asciiTheme="minorHAnsi" w:hAnsiTheme="minorHAnsi" w:cstheme="minorHAnsi"/>
          <w:szCs w:val="22"/>
        </w:rPr>
        <w:t xml:space="preserve">minutes of the meeting held </w:t>
      </w:r>
      <w:r w:rsidR="00C70DC5">
        <w:rPr>
          <w:rFonts w:asciiTheme="minorHAnsi" w:hAnsiTheme="minorHAnsi" w:cstheme="minorHAnsi"/>
          <w:szCs w:val="22"/>
        </w:rPr>
        <w:t>21</w:t>
      </w:r>
      <w:r w:rsidR="00C70DC5" w:rsidRPr="00C70DC5">
        <w:rPr>
          <w:rFonts w:asciiTheme="minorHAnsi" w:hAnsiTheme="minorHAnsi" w:cstheme="minorHAnsi"/>
          <w:szCs w:val="22"/>
          <w:vertAlign w:val="superscript"/>
        </w:rPr>
        <w:t>st</w:t>
      </w:r>
      <w:r w:rsidR="00C70DC5">
        <w:rPr>
          <w:rFonts w:asciiTheme="minorHAnsi" w:hAnsiTheme="minorHAnsi" w:cstheme="minorHAnsi"/>
          <w:szCs w:val="22"/>
        </w:rPr>
        <w:t xml:space="preserve"> January </w:t>
      </w:r>
      <w:r w:rsidRPr="00492247">
        <w:rPr>
          <w:rFonts w:asciiTheme="minorHAnsi" w:hAnsiTheme="minorHAnsi" w:cstheme="minorHAnsi"/>
          <w:szCs w:val="22"/>
        </w:rPr>
        <w:t>202</w:t>
      </w:r>
      <w:r w:rsidR="00C70DC5">
        <w:rPr>
          <w:rFonts w:asciiTheme="minorHAnsi" w:hAnsiTheme="minorHAnsi" w:cstheme="minorHAnsi"/>
          <w:szCs w:val="22"/>
        </w:rPr>
        <w:t>1</w:t>
      </w:r>
      <w:r w:rsidRPr="00492247">
        <w:rPr>
          <w:rFonts w:asciiTheme="minorHAnsi" w:hAnsiTheme="minorHAnsi" w:cstheme="minorHAnsi"/>
          <w:szCs w:val="22"/>
        </w:rPr>
        <w:t xml:space="preserve"> are approved</w:t>
      </w:r>
      <w:r w:rsidR="00775436">
        <w:rPr>
          <w:rFonts w:asciiTheme="minorHAnsi" w:hAnsiTheme="minorHAnsi" w:cstheme="minorHAnsi"/>
          <w:szCs w:val="22"/>
        </w:rPr>
        <w:t>.</w:t>
      </w:r>
    </w:p>
    <w:p w14:paraId="09FCA51B" w14:textId="0DFD87B7" w:rsidR="00D1479E" w:rsidRDefault="00D1479E" w:rsidP="00253821">
      <w:pPr>
        <w:pStyle w:val="ListParagraph"/>
        <w:numPr>
          <w:ilvl w:val="0"/>
          <w:numId w:val="1"/>
        </w:numPr>
        <w:ind w:left="0" w:firstLine="0"/>
        <w:contextualSpacing w:val="0"/>
        <w:jc w:val="both"/>
        <w:rPr>
          <w:rFonts w:asciiTheme="minorHAnsi" w:hAnsiTheme="minorHAnsi" w:cstheme="minorHAnsi"/>
          <w:b/>
          <w:szCs w:val="22"/>
          <w:u w:val="single"/>
        </w:rPr>
      </w:pPr>
      <w:r w:rsidRPr="009A3F8C">
        <w:rPr>
          <w:rFonts w:asciiTheme="minorHAnsi" w:hAnsiTheme="minorHAnsi" w:cstheme="minorHAnsi"/>
          <w:b/>
          <w:szCs w:val="22"/>
          <w:u w:val="single"/>
        </w:rPr>
        <w:t xml:space="preserve">MAYORS UPDATE </w:t>
      </w:r>
    </w:p>
    <w:p w14:paraId="2578248D" w14:textId="79087AFE" w:rsidR="003671F1" w:rsidRPr="003E25D6" w:rsidRDefault="008D5F34" w:rsidP="00214417">
      <w:pPr>
        <w:jc w:val="both"/>
        <w:rPr>
          <w:rFonts w:asciiTheme="minorHAnsi" w:hAnsiTheme="minorHAnsi" w:cstheme="minorHAnsi"/>
          <w:bCs/>
          <w:szCs w:val="22"/>
        </w:rPr>
      </w:pPr>
      <w:r w:rsidRPr="003E25D6">
        <w:rPr>
          <w:rFonts w:asciiTheme="minorHAnsi" w:hAnsiTheme="minorHAnsi" w:cstheme="minorHAnsi"/>
          <w:bCs/>
          <w:szCs w:val="22"/>
        </w:rPr>
        <w:t xml:space="preserve">The Mayor gave </w:t>
      </w:r>
      <w:r w:rsidR="00A72639" w:rsidRPr="003E25D6">
        <w:rPr>
          <w:rFonts w:asciiTheme="minorHAnsi" w:hAnsiTheme="minorHAnsi" w:cstheme="minorHAnsi"/>
          <w:bCs/>
          <w:szCs w:val="22"/>
        </w:rPr>
        <w:t xml:space="preserve">his </w:t>
      </w:r>
      <w:r w:rsidRPr="003E25D6">
        <w:rPr>
          <w:rFonts w:asciiTheme="minorHAnsi" w:hAnsiTheme="minorHAnsi" w:cstheme="minorHAnsi"/>
          <w:bCs/>
          <w:szCs w:val="22"/>
        </w:rPr>
        <w:t xml:space="preserve">update </w:t>
      </w:r>
      <w:r w:rsidR="00A72639" w:rsidRPr="003E25D6">
        <w:rPr>
          <w:rFonts w:asciiTheme="minorHAnsi" w:hAnsiTheme="minorHAnsi" w:cstheme="minorHAnsi"/>
          <w:bCs/>
          <w:szCs w:val="22"/>
        </w:rPr>
        <w:t xml:space="preserve">highlighting the </w:t>
      </w:r>
      <w:r w:rsidR="003671F1">
        <w:rPr>
          <w:rFonts w:asciiTheme="minorHAnsi" w:hAnsiTheme="minorHAnsi" w:cstheme="minorHAnsi"/>
          <w:bCs/>
          <w:szCs w:val="22"/>
        </w:rPr>
        <w:t xml:space="preserve">easing of lockdown and the challenges it will bring.  This is Cllr Robini’s </w:t>
      </w:r>
      <w:r w:rsidR="003671F1" w:rsidRPr="003671F1">
        <w:rPr>
          <w:rFonts w:asciiTheme="minorHAnsi" w:hAnsiTheme="minorHAnsi" w:cstheme="minorHAnsi"/>
          <w:bCs/>
          <w:szCs w:val="22"/>
        </w:rPr>
        <w:t xml:space="preserve">final Council meeting as Mayor </w:t>
      </w:r>
      <w:r w:rsidR="003671F1">
        <w:rPr>
          <w:rFonts w:asciiTheme="minorHAnsi" w:hAnsiTheme="minorHAnsi" w:cstheme="minorHAnsi"/>
          <w:bCs/>
          <w:szCs w:val="22"/>
        </w:rPr>
        <w:t xml:space="preserve">after holding the </w:t>
      </w:r>
      <w:r w:rsidR="003671F1" w:rsidRPr="003671F1">
        <w:rPr>
          <w:rFonts w:asciiTheme="minorHAnsi" w:hAnsiTheme="minorHAnsi" w:cstheme="minorHAnsi"/>
          <w:bCs/>
          <w:szCs w:val="22"/>
        </w:rPr>
        <w:t>position for</w:t>
      </w:r>
      <w:r w:rsidR="003671F1">
        <w:rPr>
          <w:rFonts w:asciiTheme="minorHAnsi" w:hAnsiTheme="minorHAnsi" w:cstheme="minorHAnsi"/>
          <w:bCs/>
          <w:szCs w:val="22"/>
        </w:rPr>
        <w:t xml:space="preserve"> </w:t>
      </w:r>
      <w:r w:rsidR="003671F1" w:rsidRPr="003671F1">
        <w:rPr>
          <w:rFonts w:asciiTheme="minorHAnsi" w:hAnsiTheme="minorHAnsi" w:cstheme="minorHAnsi"/>
          <w:bCs/>
          <w:szCs w:val="22"/>
        </w:rPr>
        <w:t xml:space="preserve">two years. </w:t>
      </w:r>
      <w:r w:rsidR="003671F1">
        <w:rPr>
          <w:rFonts w:asciiTheme="minorHAnsi" w:hAnsiTheme="minorHAnsi" w:cstheme="minorHAnsi"/>
          <w:bCs/>
          <w:szCs w:val="22"/>
        </w:rPr>
        <w:t xml:space="preserve"> Next month he will present his funds raised for the Mayor’s charities, unfortunately</w:t>
      </w:r>
      <w:r w:rsidR="003671F1" w:rsidRPr="003671F1">
        <w:rPr>
          <w:rFonts w:asciiTheme="minorHAnsi" w:hAnsiTheme="minorHAnsi" w:cstheme="minorHAnsi"/>
          <w:bCs/>
          <w:szCs w:val="22"/>
        </w:rPr>
        <w:t xml:space="preserve"> </w:t>
      </w:r>
      <w:r w:rsidR="003671F1">
        <w:rPr>
          <w:rFonts w:asciiTheme="minorHAnsi" w:hAnsiTheme="minorHAnsi" w:cstheme="minorHAnsi"/>
          <w:bCs/>
          <w:szCs w:val="22"/>
        </w:rPr>
        <w:t xml:space="preserve">his </w:t>
      </w:r>
      <w:r w:rsidR="0064267E">
        <w:rPr>
          <w:rFonts w:asciiTheme="minorHAnsi" w:hAnsiTheme="minorHAnsi" w:cstheme="minorHAnsi"/>
          <w:bCs/>
          <w:szCs w:val="22"/>
        </w:rPr>
        <w:t>fundraising has</w:t>
      </w:r>
      <w:r w:rsidR="003671F1">
        <w:rPr>
          <w:rFonts w:asciiTheme="minorHAnsi" w:hAnsiTheme="minorHAnsi" w:cstheme="minorHAnsi"/>
          <w:bCs/>
          <w:szCs w:val="22"/>
        </w:rPr>
        <w:t xml:space="preserve"> not been able to progress as hoped due to the Covid pandemic.</w:t>
      </w:r>
    </w:p>
    <w:p w14:paraId="382AB23D" w14:textId="77777777" w:rsidR="00C70DC5" w:rsidRPr="008F36D8" w:rsidRDefault="00C70DC5" w:rsidP="008F36D8">
      <w:pPr>
        <w:jc w:val="both"/>
        <w:rPr>
          <w:rFonts w:asciiTheme="minorHAnsi" w:hAnsiTheme="minorHAnsi" w:cstheme="minorHAnsi"/>
          <w:bCs/>
          <w:szCs w:val="22"/>
        </w:rPr>
      </w:pPr>
    </w:p>
    <w:p w14:paraId="4C09AB54" w14:textId="77777777" w:rsidR="0045124D" w:rsidRPr="00492247" w:rsidRDefault="0045124D" w:rsidP="00253821">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 xml:space="preserve">CLERKS UPDATE </w:t>
      </w:r>
    </w:p>
    <w:p w14:paraId="75713836" w14:textId="24A772B1" w:rsidR="00244AAB" w:rsidRDefault="006420D7" w:rsidP="00244AAB">
      <w:pPr>
        <w:rPr>
          <w:rFonts w:asciiTheme="minorHAnsi" w:hAnsiTheme="minorHAnsi" w:cstheme="minorHAnsi"/>
          <w:szCs w:val="22"/>
        </w:rPr>
      </w:pPr>
      <w:r w:rsidRPr="0012241B">
        <w:rPr>
          <w:rFonts w:asciiTheme="minorHAnsi" w:hAnsiTheme="minorHAnsi" w:cstheme="minorHAnsi"/>
          <w:szCs w:val="22"/>
        </w:rPr>
        <w:t>The Clerk’s Report had been distributed to the</w:t>
      </w:r>
      <w:r w:rsidR="00600577" w:rsidRPr="0012241B">
        <w:rPr>
          <w:rFonts w:asciiTheme="minorHAnsi" w:hAnsiTheme="minorHAnsi" w:cstheme="minorHAnsi"/>
          <w:szCs w:val="22"/>
        </w:rPr>
        <w:t xml:space="preserve"> Council prior to the meeting</w:t>
      </w:r>
      <w:r w:rsidR="00D161AD">
        <w:rPr>
          <w:rFonts w:asciiTheme="minorHAnsi" w:hAnsiTheme="minorHAnsi" w:cstheme="minorHAnsi"/>
          <w:szCs w:val="22"/>
        </w:rPr>
        <w:t>.</w:t>
      </w:r>
      <w:r w:rsidR="00723F17">
        <w:rPr>
          <w:rFonts w:asciiTheme="minorHAnsi" w:hAnsiTheme="minorHAnsi" w:cstheme="minorHAnsi"/>
          <w:szCs w:val="22"/>
        </w:rPr>
        <w:t xml:space="preserve"> </w:t>
      </w:r>
    </w:p>
    <w:p w14:paraId="7AB91A47" w14:textId="77777777" w:rsidR="00DE78A9" w:rsidRPr="00DE78A9" w:rsidRDefault="00DE78A9" w:rsidP="00DE78A9">
      <w:pPr>
        <w:jc w:val="both"/>
        <w:rPr>
          <w:rFonts w:asciiTheme="minorHAnsi" w:hAnsiTheme="minorHAnsi" w:cstheme="minorHAnsi"/>
          <w:b/>
          <w:szCs w:val="22"/>
          <w:u w:val="single"/>
        </w:rPr>
      </w:pPr>
    </w:p>
    <w:p w14:paraId="187E9E06" w14:textId="5BC5950A" w:rsidR="00497CCC" w:rsidRDefault="006C4362"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FINANCIAL MATTERS</w:t>
      </w:r>
    </w:p>
    <w:p w14:paraId="05B25ABF" w14:textId="0A0A4F02" w:rsidR="009D085C" w:rsidRDefault="00497CCC" w:rsidP="00DC18CE">
      <w:pPr>
        <w:ind w:right="141"/>
        <w:jc w:val="both"/>
        <w:rPr>
          <w:rFonts w:asciiTheme="minorHAnsi" w:hAnsiTheme="minorHAnsi" w:cstheme="minorHAnsi"/>
          <w:szCs w:val="22"/>
        </w:rPr>
      </w:pPr>
      <w:bookmarkStart w:id="1" w:name="_Hlk41481278"/>
      <w:bookmarkStart w:id="2" w:name="_Hlk61867560"/>
      <w:r w:rsidRPr="00492247">
        <w:rPr>
          <w:rFonts w:asciiTheme="minorHAnsi" w:hAnsiTheme="minorHAnsi" w:cstheme="minorHAnsi"/>
          <w:b/>
          <w:szCs w:val="22"/>
          <w:u w:val="single"/>
        </w:rPr>
        <w:t>RESOLVED</w:t>
      </w:r>
      <w:bookmarkEnd w:id="1"/>
      <w:r w:rsidR="004335C5" w:rsidRPr="004335C5">
        <w:rPr>
          <w:rFonts w:asciiTheme="minorHAnsi" w:hAnsiTheme="minorHAnsi" w:cstheme="minorHAnsi"/>
          <w:szCs w:val="22"/>
        </w:rPr>
        <w:t xml:space="preserve">: </w:t>
      </w:r>
      <w:bookmarkEnd w:id="2"/>
      <w:r w:rsidR="004335C5" w:rsidRPr="004335C5">
        <w:rPr>
          <w:rFonts w:asciiTheme="minorHAnsi" w:hAnsiTheme="minorHAnsi" w:cstheme="minorHAnsi"/>
          <w:szCs w:val="22"/>
        </w:rPr>
        <w:t xml:space="preserve">The schedule of payments as detailed in the Cashbook printouts for months </w:t>
      </w:r>
      <w:r w:rsidR="00C70DC5">
        <w:rPr>
          <w:rFonts w:asciiTheme="minorHAnsi" w:hAnsiTheme="minorHAnsi" w:cstheme="minorHAnsi"/>
          <w:szCs w:val="22"/>
        </w:rPr>
        <w:t>10</w:t>
      </w:r>
      <w:r w:rsidR="009D085C">
        <w:rPr>
          <w:rFonts w:asciiTheme="minorHAnsi" w:hAnsiTheme="minorHAnsi" w:cstheme="minorHAnsi"/>
          <w:szCs w:val="22"/>
        </w:rPr>
        <w:t xml:space="preserve"> and </w:t>
      </w:r>
      <w:r w:rsidR="00C70DC5">
        <w:rPr>
          <w:rFonts w:asciiTheme="minorHAnsi" w:hAnsiTheme="minorHAnsi" w:cstheme="minorHAnsi"/>
          <w:szCs w:val="22"/>
        </w:rPr>
        <w:t>11</w:t>
      </w:r>
      <w:r w:rsidR="00775436">
        <w:rPr>
          <w:rFonts w:asciiTheme="minorHAnsi" w:hAnsiTheme="minorHAnsi" w:cstheme="minorHAnsi"/>
          <w:szCs w:val="22"/>
        </w:rPr>
        <w:t xml:space="preserve"> </w:t>
      </w:r>
      <w:r w:rsidR="004335C5" w:rsidRPr="004335C5">
        <w:rPr>
          <w:rFonts w:asciiTheme="minorHAnsi" w:hAnsiTheme="minorHAnsi" w:cstheme="minorHAnsi"/>
          <w:szCs w:val="22"/>
        </w:rPr>
        <w:t xml:space="preserve">and any variances in the Council’s accounts, including reported overspends and virements </w:t>
      </w:r>
      <w:r w:rsidR="00C70DC5">
        <w:rPr>
          <w:rFonts w:asciiTheme="minorHAnsi" w:hAnsiTheme="minorHAnsi" w:cstheme="minorHAnsi"/>
          <w:szCs w:val="22"/>
        </w:rPr>
        <w:t xml:space="preserve">and earmarks for 2021-22 </w:t>
      </w:r>
      <w:r w:rsidR="004335C5" w:rsidRPr="004335C5">
        <w:rPr>
          <w:rFonts w:asciiTheme="minorHAnsi" w:hAnsiTheme="minorHAnsi" w:cstheme="minorHAnsi"/>
          <w:szCs w:val="22"/>
        </w:rPr>
        <w:t>are approved.</w:t>
      </w:r>
    </w:p>
    <w:p w14:paraId="4885BCDE" w14:textId="24B3D588" w:rsidR="004E5335" w:rsidRDefault="004E5335" w:rsidP="00DC18CE">
      <w:pPr>
        <w:ind w:right="141"/>
        <w:jc w:val="both"/>
        <w:rPr>
          <w:rFonts w:asciiTheme="minorHAnsi" w:hAnsiTheme="minorHAnsi" w:cstheme="minorHAnsi"/>
          <w:szCs w:val="22"/>
        </w:rPr>
      </w:pPr>
    </w:p>
    <w:p w14:paraId="221391AF" w14:textId="49E404E7" w:rsidR="004E5335" w:rsidRDefault="004E5335" w:rsidP="00DC18CE">
      <w:pPr>
        <w:ind w:right="141"/>
        <w:jc w:val="both"/>
        <w:rPr>
          <w:rFonts w:asciiTheme="minorHAnsi" w:hAnsiTheme="minorHAnsi" w:cstheme="minorHAnsi"/>
          <w:i/>
          <w:iCs/>
          <w:szCs w:val="22"/>
        </w:rPr>
      </w:pPr>
      <w:r w:rsidRPr="004E5335">
        <w:rPr>
          <w:rFonts w:asciiTheme="minorHAnsi" w:hAnsiTheme="minorHAnsi" w:cstheme="minorHAnsi"/>
          <w:i/>
          <w:iCs/>
          <w:szCs w:val="22"/>
        </w:rPr>
        <w:t>Cllr Arrick joined the meeting at 19:00</w:t>
      </w:r>
    </w:p>
    <w:p w14:paraId="4B9CDFFE" w14:textId="77777777" w:rsidR="00E4054B" w:rsidRPr="004E5335" w:rsidRDefault="00E4054B" w:rsidP="00DC18CE">
      <w:pPr>
        <w:ind w:right="141"/>
        <w:jc w:val="both"/>
        <w:rPr>
          <w:rFonts w:asciiTheme="minorHAnsi" w:hAnsiTheme="minorHAnsi" w:cstheme="minorHAnsi"/>
          <w:i/>
          <w:iCs/>
          <w:szCs w:val="22"/>
        </w:rPr>
      </w:pPr>
    </w:p>
    <w:p w14:paraId="779576C7" w14:textId="77777777" w:rsidR="00DC18CE" w:rsidRPr="009D085C" w:rsidRDefault="00DC18CE" w:rsidP="009D085C">
      <w:pPr>
        <w:rPr>
          <w:rFonts w:asciiTheme="minorHAnsi" w:hAnsiTheme="minorHAnsi" w:cstheme="minorHAnsi"/>
          <w:b/>
          <w:szCs w:val="22"/>
          <w:u w:val="single"/>
        </w:rPr>
      </w:pPr>
    </w:p>
    <w:p w14:paraId="68455A07" w14:textId="44D7480B" w:rsidR="006D56F7" w:rsidRPr="00492247" w:rsidRDefault="006D56F7"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 xml:space="preserve">MINUTES OF COMMITTEE MEETINGS </w:t>
      </w:r>
    </w:p>
    <w:p w14:paraId="43E8AD2A" w14:textId="43FE44EF" w:rsidR="00A90352" w:rsidRDefault="00966615" w:rsidP="00FA1370">
      <w:pPr>
        <w:spacing w:after="160"/>
        <w:jc w:val="both"/>
        <w:rPr>
          <w:rFonts w:asciiTheme="minorHAnsi" w:hAnsiTheme="minorHAnsi" w:cstheme="minorHAnsi"/>
          <w:szCs w:val="22"/>
        </w:rPr>
      </w:pPr>
      <w:bookmarkStart w:id="3" w:name="_Hlk30754088"/>
      <w:r w:rsidRPr="00492247">
        <w:rPr>
          <w:rFonts w:asciiTheme="minorHAnsi" w:hAnsiTheme="minorHAnsi" w:cstheme="minorHAnsi"/>
          <w:b/>
          <w:szCs w:val="22"/>
          <w:u w:val="single"/>
        </w:rPr>
        <w:t>RESOLVED:</w:t>
      </w:r>
      <w:r w:rsidRPr="00492247">
        <w:rPr>
          <w:rFonts w:asciiTheme="minorHAnsi" w:hAnsiTheme="minorHAnsi" w:cstheme="minorHAnsi"/>
          <w:szCs w:val="22"/>
        </w:rPr>
        <w:t xml:space="preserve"> </w:t>
      </w:r>
      <w:bookmarkEnd w:id="3"/>
      <w:r w:rsidR="00A90352" w:rsidRPr="00492247">
        <w:rPr>
          <w:rFonts w:asciiTheme="minorHAnsi" w:hAnsiTheme="minorHAnsi" w:cstheme="minorHAnsi"/>
          <w:szCs w:val="22"/>
        </w:rPr>
        <w:t>that the minutes of those meetings and any recommendations therein, not already made under delegated authority, be adopted:</w:t>
      </w:r>
    </w:p>
    <w:p w14:paraId="2440C250" w14:textId="4CC7F55D" w:rsidR="003B758B" w:rsidRPr="003B758B" w:rsidRDefault="003B758B" w:rsidP="00056117">
      <w:pPr>
        <w:pStyle w:val="ListParagraph"/>
        <w:numPr>
          <w:ilvl w:val="0"/>
          <w:numId w:val="2"/>
        </w:numPr>
        <w:spacing w:after="80"/>
        <w:ind w:left="567" w:right="-590" w:hanging="567"/>
        <w:contextualSpacing w:val="0"/>
        <w:jc w:val="both"/>
        <w:rPr>
          <w:rFonts w:asciiTheme="minorHAnsi" w:hAnsiTheme="minorHAnsi" w:cstheme="minorHAnsi"/>
          <w:szCs w:val="22"/>
        </w:rPr>
      </w:pPr>
      <w:r w:rsidRPr="003B758B">
        <w:rPr>
          <w:rFonts w:asciiTheme="minorHAnsi" w:hAnsiTheme="minorHAnsi" w:cstheme="minorHAnsi"/>
          <w:szCs w:val="22"/>
        </w:rPr>
        <w:t>Planning &amp; Highways Committee –</w:t>
      </w:r>
      <w:r w:rsidR="00E905E6">
        <w:rPr>
          <w:rFonts w:asciiTheme="minorHAnsi" w:hAnsiTheme="minorHAnsi" w:cstheme="minorHAnsi"/>
          <w:szCs w:val="22"/>
        </w:rPr>
        <w:t xml:space="preserve"> </w:t>
      </w:r>
      <w:r w:rsidR="00C70DC5">
        <w:rPr>
          <w:rFonts w:asciiTheme="minorHAnsi" w:hAnsiTheme="minorHAnsi" w:cstheme="minorHAnsi"/>
          <w:szCs w:val="22"/>
        </w:rPr>
        <w:t>4</w:t>
      </w:r>
      <w:r w:rsidR="00C70DC5" w:rsidRPr="00C70DC5">
        <w:rPr>
          <w:rFonts w:asciiTheme="minorHAnsi" w:hAnsiTheme="minorHAnsi" w:cstheme="minorHAnsi"/>
          <w:szCs w:val="22"/>
          <w:vertAlign w:val="superscript"/>
        </w:rPr>
        <w:t>th</w:t>
      </w:r>
      <w:r w:rsidR="00C70DC5">
        <w:rPr>
          <w:rFonts w:asciiTheme="minorHAnsi" w:hAnsiTheme="minorHAnsi" w:cstheme="minorHAnsi"/>
          <w:szCs w:val="22"/>
        </w:rPr>
        <w:t xml:space="preserve"> February</w:t>
      </w:r>
      <w:r w:rsidR="00A00749">
        <w:rPr>
          <w:rFonts w:asciiTheme="minorHAnsi" w:hAnsiTheme="minorHAnsi" w:cstheme="minorHAnsi"/>
          <w:szCs w:val="22"/>
        </w:rPr>
        <w:t xml:space="preserve"> </w:t>
      </w:r>
      <w:r w:rsidRPr="003B758B">
        <w:rPr>
          <w:rFonts w:asciiTheme="minorHAnsi" w:hAnsiTheme="minorHAnsi" w:cstheme="minorHAnsi"/>
          <w:szCs w:val="22"/>
        </w:rPr>
        <w:t xml:space="preserve">&amp; </w:t>
      </w:r>
      <w:r w:rsidR="00C70DC5">
        <w:rPr>
          <w:rFonts w:asciiTheme="minorHAnsi" w:hAnsiTheme="minorHAnsi" w:cstheme="minorHAnsi"/>
          <w:szCs w:val="22"/>
        </w:rPr>
        <w:t>4</w:t>
      </w:r>
      <w:r w:rsidRPr="003B758B">
        <w:rPr>
          <w:rFonts w:asciiTheme="minorHAnsi" w:hAnsiTheme="minorHAnsi" w:cstheme="minorHAnsi"/>
          <w:szCs w:val="22"/>
        </w:rPr>
        <w:t xml:space="preserve">th </w:t>
      </w:r>
      <w:r w:rsidR="00C70DC5">
        <w:rPr>
          <w:rFonts w:asciiTheme="minorHAnsi" w:hAnsiTheme="minorHAnsi" w:cstheme="minorHAnsi"/>
          <w:szCs w:val="22"/>
        </w:rPr>
        <w:t>March</w:t>
      </w:r>
    </w:p>
    <w:p w14:paraId="636B2FDB" w14:textId="5C4D164D" w:rsidR="003B758B" w:rsidRPr="00E905E6" w:rsidRDefault="003B758B" w:rsidP="00E905E6">
      <w:pPr>
        <w:pStyle w:val="ListParagraph"/>
        <w:numPr>
          <w:ilvl w:val="0"/>
          <w:numId w:val="2"/>
        </w:numPr>
        <w:spacing w:after="80"/>
        <w:ind w:left="567" w:right="-590" w:hanging="567"/>
        <w:contextualSpacing w:val="0"/>
        <w:jc w:val="both"/>
        <w:rPr>
          <w:rFonts w:asciiTheme="minorHAnsi" w:hAnsiTheme="minorHAnsi" w:cstheme="minorHAnsi"/>
          <w:szCs w:val="22"/>
        </w:rPr>
      </w:pPr>
      <w:r w:rsidRPr="003B758B">
        <w:rPr>
          <w:rFonts w:asciiTheme="minorHAnsi" w:hAnsiTheme="minorHAnsi" w:cstheme="minorHAnsi"/>
          <w:szCs w:val="22"/>
        </w:rPr>
        <w:t xml:space="preserve">Amenities </w:t>
      </w:r>
      <w:r w:rsidR="00A00749">
        <w:rPr>
          <w:rFonts w:asciiTheme="minorHAnsi" w:hAnsiTheme="minorHAnsi" w:cstheme="minorHAnsi"/>
          <w:szCs w:val="22"/>
        </w:rPr>
        <w:t>1</w:t>
      </w:r>
      <w:r w:rsidR="00C70DC5">
        <w:rPr>
          <w:rFonts w:asciiTheme="minorHAnsi" w:hAnsiTheme="minorHAnsi" w:cstheme="minorHAnsi"/>
          <w:szCs w:val="22"/>
        </w:rPr>
        <w:t>1</w:t>
      </w:r>
      <w:r w:rsidR="00E905E6" w:rsidRPr="00E905E6">
        <w:rPr>
          <w:rFonts w:asciiTheme="minorHAnsi" w:hAnsiTheme="minorHAnsi" w:cstheme="minorHAnsi"/>
          <w:szCs w:val="22"/>
          <w:vertAlign w:val="superscript"/>
        </w:rPr>
        <w:t>th</w:t>
      </w:r>
      <w:r w:rsidR="00E905E6">
        <w:rPr>
          <w:rFonts w:asciiTheme="minorHAnsi" w:hAnsiTheme="minorHAnsi" w:cstheme="minorHAnsi"/>
          <w:szCs w:val="22"/>
        </w:rPr>
        <w:t xml:space="preserve"> </w:t>
      </w:r>
      <w:r w:rsidR="00C70DC5">
        <w:rPr>
          <w:rFonts w:asciiTheme="minorHAnsi" w:hAnsiTheme="minorHAnsi" w:cstheme="minorHAnsi"/>
          <w:szCs w:val="22"/>
        </w:rPr>
        <w:t>February</w:t>
      </w:r>
      <w:r w:rsidR="00E905E6">
        <w:rPr>
          <w:rFonts w:asciiTheme="minorHAnsi" w:hAnsiTheme="minorHAnsi" w:cstheme="minorHAnsi"/>
          <w:szCs w:val="22"/>
        </w:rPr>
        <w:t xml:space="preserve"> </w:t>
      </w:r>
    </w:p>
    <w:p w14:paraId="4078DDB9" w14:textId="3E92FBE1" w:rsidR="002609BF" w:rsidRPr="00E905E6" w:rsidRDefault="007631F7" w:rsidP="002609BF">
      <w:pPr>
        <w:pStyle w:val="ListParagraph"/>
        <w:numPr>
          <w:ilvl w:val="0"/>
          <w:numId w:val="2"/>
        </w:numPr>
        <w:spacing w:after="80"/>
        <w:ind w:left="567" w:right="-590" w:hanging="567"/>
        <w:contextualSpacing w:val="0"/>
        <w:jc w:val="both"/>
        <w:rPr>
          <w:rFonts w:ascii="Verdana" w:hAnsi="Verdana"/>
          <w:szCs w:val="22"/>
        </w:rPr>
      </w:pPr>
      <w:r>
        <w:rPr>
          <w:rFonts w:asciiTheme="minorHAnsi" w:hAnsiTheme="minorHAnsi" w:cstheme="minorHAnsi"/>
          <w:szCs w:val="22"/>
        </w:rPr>
        <w:t xml:space="preserve">Grants </w:t>
      </w:r>
      <w:r w:rsidR="00C70DC5">
        <w:rPr>
          <w:rFonts w:asciiTheme="minorHAnsi" w:hAnsiTheme="minorHAnsi" w:cstheme="minorHAnsi"/>
          <w:szCs w:val="22"/>
        </w:rPr>
        <w:t>8</w:t>
      </w:r>
      <w:r w:rsidR="00C70DC5" w:rsidRPr="00C70DC5">
        <w:rPr>
          <w:rFonts w:asciiTheme="minorHAnsi" w:hAnsiTheme="minorHAnsi" w:cstheme="minorHAnsi"/>
          <w:szCs w:val="22"/>
          <w:vertAlign w:val="superscript"/>
        </w:rPr>
        <w:t>th</w:t>
      </w:r>
      <w:r w:rsidR="00C70DC5">
        <w:rPr>
          <w:rFonts w:asciiTheme="minorHAnsi" w:hAnsiTheme="minorHAnsi" w:cstheme="minorHAnsi"/>
          <w:szCs w:val="22"/>
        </w:rPr>
        <w:t xml:space="preserve"> March </w:t>
      </w:r>
    </w:p>
    <w:p w14:paraId="5572D4ED" w14:textId="503D329B" w:rsidR="00E905E6" w:rsidRPr="00E905E6" w:rsidRDefault="00C70DC5" w:rsidP="002609BF">
      <w:pPr>
        <w:pStyle w:val="ListParagraph"/>
        <w:numPr>
          <w:ilvl w:val="0"/>
          <w:numId w:val="2"/>
        </w:numPr>
        <w:spacing w:after="80"/>
        <w:ind w:left="567" w:right="-590" w:hanging="567"/>
        <w:contextualSpacing w:val="0"/>
        <w:jc w:val="both"/>
        <w:rPr>
          <w:rFonts w:ascii="Verdana" w:hAnsi="Verdana"/>
          <w:szCs w:val="22"/>
        </w:rPr>
      </w:pPr>
      <w:r>
        <w:rPr>
          <w:rFonts w:asciiTheme="minorHAnsi" w:hAnsiTheme="minorHAnsi" w:cstheme="minorHAnsi"/>
          <w:szCs w:val="22"/>
        </w:rPr>
        <w:t>Staffing 5</w:t>
      </w:r>
      <w:r w:rsidRPr="00C70DC5">
        <w:rPr>
          <w:rFonts w:asciiTheme="minorHAnsi" w:hAnsiTheme="minorHAnsi" w:cstheme="minorHAnsi"/>
          <w:szCs w:val="22"/>
          <w:vertAlign w:val="superscript"/>
        </w:rPr>
        <w:t>th</w:t>
      </w:r>
      <w:r>
        <w:rPr>
          <w:rFonts w:asciiTheme="minorHAnsi" w:hAnsiTheme="minorHAnsi" w:cstheme="minorHAnsi"/>
          <w:szCs w:val="22"/>
        </w:rPr>
        <w:t xml:space="preserve"> March</w:t>
      </w:r>
    </w:p>
    <w:p w14:paraId="6B8B6F82" w14:textId="77777777" w:rsidR="003B758B" w:rsidRDefault="003B758B" w:rsidP="003B758B">
      <w:pPr>
        <w:pStyle w:val="ListParagraph"/>
        <w:ind w:left="0"/>
        <w:contextualSpacing w:val="0"/>
        <w:jc w:val="both"/>
        <w:rPr>
          <w:rFonts w:asciiTheme="minorHAnsi" w:hAnsiTheme="minorHAnsi" w:cstheme="minorHAnsi"/>
          <w:b/>
          <w:szCs w:val="22"/>
          <w:u w:val="single"/>
        </w:rPr>
      </w:pPr>
    </w:p>
    <w:p w14:paraId="315CBBE9" w14:textId="100BC714" w:rsidR="009D085C" w:rsidRDefault="00C70DC5" w:rsidP="006B44F5">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GRANTS </w:t>
      </w:r>
    </w:p>
    <w:p w14:paraId="516BA91B" w14:textId="4BB5AE20" w:rsidR="00C70DC5" w:rsidRDefault="004E5335" w:rsidP="004E5335">
      <w:pPr>
        <w:jc w:val="both"/>
        <w:rPr>
          <w:rFonts w:asciiTheme="minorHAnsi" w:hAnsiTheme="minorHAnsi" w:cstheme="minorHAnsi"/>
          <w:szCs w:val="22"/>
        </w:rPr>
      </w:pPr>
      <w:r w:rsidRPr="004E5335">
        <w:rPr>
          <w:rFonts w:asciiTheme="minorHAnsi" w:hAnsiTheme="minorHAnsi" w:cstheme="minorHAnsi"/>
          <w:szCs w:val="22"/>
        </w:rPr>
        <w:t xml:space="preserve">Cllr </w:t>
      </w:r>
      <w:r>
        <w:rPr>
          <w:rFonts w:asciiTheme="minorHAnsi" w:hAnsiTheme="minorHAnsi" w:cstheme="minorHAnsi"/>
          <w:szCs w:val="22"/>
        </w:rPr>
        <w:t>Keen: Two grant applications were received after the last Grants meeting.  The chairman of Grants has asked for these Grants to go into the Agenda since there is still money in the 2020 – 2021 Grants pot for both Green and small grants. too late for the Grants committee to discuss.</w:t>
      </w:r>
    </w:p>
    <w:p w14:paraId="13E5E043" w14:textId="74D92D9F" w:rsidR="004E5335" w:rsidRDefault="004E5335" w:rsidP="004E5335">
      <w:pPr>
        <w:jc w:val="both"/>
        <w:rPr>
          <w:rFonts w:asciiTheme="minorHAnsi" w:hAnsiTheme="minorHAnsi" w:cstheme="minorHAnsi"/>
          <w:szCs w:val="22"/>
        </w:rPr>
      </w:pPr>
    </w:p>
    <w:p w14:paraId="4AB8314F" w14:textId="232D471C" w:rsidR="004E5335" w:rsidRPr="004E5335" w:rsidRDefault="004E5335" w:rsidP="004E5335">
      <w:pPr>
        <w:pStyle w:val="ListParagraph"/>
        <w:numPr>
          <w:ilvl w:val="0"/>
          <w:numId w:val="9"/>
        </w:numPr>
        <w:jc w:val="both"/>
        <w:rPr>
          <w:rFonts w:asciiTheme="minorHAnsi" w:hAnsiTheme="minorHAnsi" w:cstheme="minorHAnsi"/>
          <w:b/>
          <w:szCs w:val="22"/>
          <w:u w:val="single"/>
        </w:rPr>
      </w:pPr>
      <w:r w:rsidRPr="004E5335">
        <w:rPr>
          <w:rFonts w:asciiTheme="minorHAnsi" w:hAnsiTheme="minorHAnsi" w:cstheme="minorHAnsi"/>
          <w:szCs w:val="22"/>
        </w:rPr>
        <w:t xml:space="preserve">Hindhead Cricket Club are requesting £4.5k for a </w:t>
      </w:r>
      <w:bookmarkStart w:id="4" w:name="_Hlk67048093"/>
      <w:r w:rsidRPr="004E5335">
        <w:rPr>
          <w:rFonts w:asciiTheme="minorHAnsi" w:hAnsiTheme="minorHAnsi" w:cstheme="minorHAnsi"/>
          <w:szCs w:val="22"/>
        </w:rPr>
        <w:t xml:space="preserve">Pitch </w:t>
      </w:r>
      <w:r w:rsidR="003B4D3F" w:rsidRPr="004E5335">
        <w:rPr>
          <w:rFonts w:asciiTheme="minorHAnsi" w:hAnsiTheme="minorHAnsi" w:cstheme="minorHAnsi"/>
          <w:szCs w:val="22"/>
        </w:rPr>
        <w:t>roller</w:t>
      </w:r>
      <w:bookmarkEnd w:id="4"/>
      <w:r w:rsidR="003B4D3F" w:rsidRPr="004E5335">
        <w:rPr>
          <w:rFonts w:asciiTheme="minorHAnsi" w:hAnsiTheme="minorHAnsi" w:cstheme="minorHAnsi"/>
          <w:szCs w:val="22"/>
        </w:rPr>
        <w:t>.</w:t>
      </w:r>
    </w:p>
    <w:p w14:paraId="107B43A9" w14:textId="76B16994" w:rsidR="004E5335" w:rsidRDefault="004E5335" w:rsidP="004E5335">
      <w:pPr>
        <w:jc w:val="both"/>
        <w:rPr>
          <w:rFonts w:asciiTheme="minorHAnsi" w:hAnsiTheme="minorHAnsi" w:cstheme="minorHAnsi"/>
          <w:b/>
          <w:szCs w:val="22"/>
          <w:u w:val="single"/>
        </w:rPr>
      </w:pPr>
    </w:p>
    <w:p w14:paraId="38B28453" w14:textId="1EEA51CB" w:rsidR="00E231C3" w:rsidRDefault="004E5335" w:rsidP="004E5335">
      <w:pPr>
        <w:jc w:val="both"/>
        <w:rPr>
          <w:rFonts w:asciiTheme="minorHAnsi" w:hAnsiTheme="minorHAnsi" w:cstheme="minorHAnsi"/>
          <w:bCs/>
          <w:szCs w:val="22"/>
        </w:rPr>
      </w:pPr>
      <w:r w:rsidRPr="00FA2759">
        <w:rPr>
          <w:rFonts w:asciiTheme="minorHAnsi" w:hAnsiTheme="minorHAnsi" w:cstheme="minorHAnsi"/>
          <w:bCs/>
          <w:szCs w:val="22"/>
        </w:rPr>
        <w:t>Cllr Keen proposed that a grant of £1000 be award fo</w:t>
      </w:r>
      <w:r w:rsidR="00E231C3">
        <w:rPr>
          <w:rFonts w:asciiTheme="minorHAnsi" w:hAnsiTheme="minorHAnsi" w:cstheme="minorHAnsi"/>
          <w:bCs/>
          <w:szCs w:val="22"/>
        </w:rPr>
        <w:t>r</w:t>
      </w:r>
      <w:r w:rsidRPr="00FA2759">
        <w:rPr>
          <w:rFonts w:asciiTheme="minorHAnsi" w:hAnsiTheme="minorHAnsi" w:cstheme="minorHAnsi"/>
          <w:bCs/>
          <w:szCs w:val="22"/>
        </w:rPr>
        <w:t xml:space="preserve"> this project,</w:t>
      </w:r>
    </w:p>
    <w:p w14:paraId="54F01ED8" w14:textId="77777777" w:rsidR="00E231C3" w:rsidRDefault="00E231C3" w:rsidP="004E5335">
      <w:pPr>
        <w:jc w:val="both"/>
        <w:rPr>
          <w:rFonts w:asciiTheme="minorHAnsi" w:hAnsiTheme="minorHAnsi" w:cstheme="minorHAnsi"/>
          <w:bCs/>
          <w:szCs w:val="22"/>
        </w:rPr>
      </w:pPr>
    </w:p>
    <w:p w14:paraId="0F2C3A9F" w14:textId="2E77C087" w:rsidR="004E5335" w:rsidRDefault="004E5335" w:rsidP="004E5335">
      <w:pPr>
        <w:jc w:val="both"/>
        <w:rPr>
          <w:rFonts w:asciiTheme="minorHAnsi" w:hAnsiTheme="minorHAnsi" w:cstheme="minorHAnsi"/>
          <w:bCs/>
          <w:szCs w:val="22"/>
        </w:rPr>
      </w:pPr>
      <w:r w:rsidRPr="00FA2759">
        <w:rPr>
          <w:rFonts w:asciiTheme="minorHAnsi" w:hAnsiTheme="minorHAnsi" w:cstheme="minorHAnsi"/>
          <w:bCs/>
          <w:szCs w:val="22"/>
        </w:rPr>
        <w:t xml:space="preserve">Cllr Dullaway seconded this </w:t>
      </w:r>
      <w:r w:rsidR="003B4D3F" w:rsidRPr="00FA2759">
        <w:rPr>
          <w:rFonts w:asciiTheme="minorHAnsi" w:hAnsiTheme="minorHAnsi" w:cstheme="minorHAnsi"/>
          <w:bCs/>
          <w:szCs w:val="22"/>
        </w:rPr>
        <w:t>proposal.</w:t>
      </w:r>
    </w:p>
    <w:p w14:paraId="0CA875A1" w14:textId="77777777" w:rsidR="00E231C3" w:rsidRDefault="00E231C3" w:rsidP="004E5335">
      <w:pPr>
        <w:jc w:val="both"/>
        <w:rPr>
          <w:rFonts w:asciiTheme="minorHAnsi" w:hAnsiTheme="minorHAnsi" w:cstheme="minorHAnsi"/>
          <w:bCs/>
          <w:szCs w:val="22"/>
        </w:rPr>
      </w:pPr>
    </w:p>
    <w:p w14:paraId="496C2AF5" w14:textId="135B898D" w:rsidR="00FA2759" w:rsidRDefault="00E231C3" w:rsidP="004E5335">
      <w:pPr>
        <w:jc w:val="both"/>
        <w:rPr>
          <w:rFonts w:asciiTheme="minorHAnsi" w:hAnsiTheme="minorHAnsi" w:cstheme="minorHAnsi"/>
          <w:bCs/>
          <w:szCs w:val="22"/>
        </w:rPr>
      </w:pPr>
      <w:bookmarkStart w:id="5" w:name="_Hlk67042114"/>
      <w:r w:rsidRPr="00492247">
        <w:rPr>
          <w:rFonts w:asciiTheme="minorHAnsi" w:hAnsiTheme="minorHAnsi" w:cstheme="minorHAnsi"/>
          <w:b/>
          <w:szCs w:val="22"/>
          <w:u w:val="single"/>
        </w:rPr>
        <w:t>RESOLVED:</w:t>
      </w:r>
      <w:bookmarkEnd w:id="5"/>
      <w:r>
        <w:rPr>
          <w:rFonts w:asciiTheme="minorHAnsi" w:hAnsiTheme="minorHAnsi" w:cstheme="minorHAnsi"/>
          <w:bCs/>
          <w:szCs w:val="22"/>
        </w:rPr>
        <w:t xml:space="preserve"> </w:t>
      </w:r>
      <w:bookmarkStart w:id="6" w:name="_Hlk67042363"/>
      <w:r>
        <w:rPr>
          <w:rFonts w:asciiTheme="minorHAnsi" w:hAnsiTheme="minorHAnsi" w:cstheme="minorHAnsi"/>
          <w:bCs/>
          <w:szCs w:val="22"/>
        </w:rPr>
        <w:t>Hindhead Cricket club is awarded £1000</w:t>
      </w:r>
    </w:p>
    <w:bookmarkEnd w:id="6"/>
    <w:p w14:paraId="0AF1FE22" w14:textId="77777777" w:rsidR="00E231C3" w:rsidRDefault="00E231C3" w:rsidP="004E5335">
      <w:pPr>
        <w:jc w:val="both"/>
        <w:rPr>
          <w:rFonts w:asciiTheme="minorHAnsi" w:hAnsiTheme="minorHAnsi" w:cstheme="minorHAnsi"/>
          <w:bCs/>
          <w:szCs w:val="22"/>
        </w:rPr>
      </w:pPr>
    </w:p>
    <w:p w14:paraId="30DEDEBA" w14:textId="11A26899" w:rsidR="00FA2759" w:rsidRDefault="00E05C3E" w:rsidP="00E05C3E">
      <w:pPr>
        <w:pStyle w:val="ListParagraph"/>
        <w:numPr>
          <w:ilvl w:val="0"/>
          <w:numId w:val="9"/>
        </w:numPr>
        <w:jc w:val="both"/>
        <w:rPr>
          <w:rFonts w:asciiTheme="minorHAnsi" w:hAnsiTheme="minorHAnsi" w:cstheme="minorHAnsi"/>
          <w:bCs/>
          <w:szCs w:val="22"/>
        </w:rPr>
      </w:pPr>
      <w:bookmarkStart w:id="7" w:name="_Hlk67047764"/>
      <w:bookmarkStart w:id="8" w:name="_Hlk67042377"/>
      <w:r w:rsidRPr="00E05C3E">
        <w:rPr>
          <w:rFonts w:asciiTheme="minorHAnsi" w:hAnsiTheme="minorHAnsi" w:cstheme="minorHAnsi"/>
          <w:bCs/>
          <w:szCs w:val="22"/>
        </w:rPr>
        <w:t>Surrey Hills to South Down Community Rail Partnership</w:t>
      </w:r>
      <w:bookmarkEnd w:id="7"/>
      <w:r w:rsidRPr="00E05C3E">
        <w:rPr>
          <w:rFonts w:asciiTheme="minorHAnsi" w:hAnsiTheme="minorHAnsi" w:cstheme="minorHAnsi"/>
          <w:bCs/>
          <w:szCs w:val="22"/>
        </w:rPr>
        <w:t xml:space="preserve"> </w:t>
      </w:r>
      <w:bookmarkEnd w:id="8"/>
      <w:r w:rsidRPr="00E05C3E">
        <w:rPr>
          <w:rFonts w:asciiTheme="minorHAnsi" w:hAnsiTheme="minorHAnsi" w:cstheme="minorHAnsi"/>
          <w:bCs/>
          <w:szCs w:val="22"/>
        </w:rPr>
        <w:t>are requesting a grant of £1250 for help with promotion and marketing</w:t>
      </w:r>
      <w:r w:rsidR="003B4D3F">
        <w:rPr>
          <w:rFonts w:asciiTheme="minorHAnsi" w:hAnsiTheme="minorHAnsi" w:cstheme="minorHAnsi"/>
          <w:bCs/>
          <w:szCs w:val="22"/>
        </w:rPr>
        <w:t xml:space="preserve"> to promote visitor economy.</w:t>
      </w:r>
    </w:p>
    <w:p w14:paraId="2DAF2E90" w14:textId="77777777" w:rsidR="00E231C3" w:rsidRDefault="00E231C3" w:rsidP="00E05C3E">
      <w:pPr>
        <w:jc w:val="both"/>
        <w:rPr>
          <w:rFonts w:asciiTheme="minorHAnsi" w:hAnsiTheme="minorHAnsi" w:cstheme="minorHAnsi"/>
          <w:bCs/>
          <w:szCs w:val="22"/>
        </w:rPr>
      </w:pPr>
    </w:p>
    <w:p w14:paraId="7D35CD84" w14:textId="5C5A4CAD" w:rsidR="007A59DE" w:rsidRDefault="007A59DE" w:rsidP="00E05C3E">
      <w:pPr>
        <w:jc w:val="both"/>
        <w:rPr>
          <w:rFonts w:asciiTheme="minorHAnsi" w:hAnsiTheme="minorHAnsi" w:cstheme="minorHAnsi"/>
          <w:bCs/>
          <w:szCs w:val="22"/>
        </w:rPr>
      </w:pPr>
      <w:r>
        <w:rPr>
          <w:rFonts w:asciiTheme="minorHAnsi" w:hAnsiTheme="minorHAnsi" w:cstheme="minorHAnsi"/>
          <w:bCs/>
          <w:szCs w:val="22"/>
        </w:rPr>
        <w:t>Cllr Isherwood asked for clarification of the organisations as he understood that</w:t>
      </w:r>
      <w:r w:rsidR="005D7753">
        <w:rPr>
          <w:rFonts w:asciiTheme="minorHAnsi" w:hAnsiTheme="minorHAnsi" w:cstheme="minorHAnsi"/>
          <w:bCs/>
          <w:szCs w:val="22"/>
        </w:rPr>
        <w:t xml:space="preserve"> money had been put into the budget for the rail partnership. Cllr Odell explained</w:t>
      </w:r>
      <w:r>
        <w:rPr>
          <w:rFonts w:asciiTheme="minorHAnsi" w:hAnsiTheme="minorHAnsi" w:cstheme="minorHAnsi"/>
          <w:bCs/>
          <w:szCs w:val="22"/>
        </w:rPr>
        <w:t xml:space="preserve"> that there are 2 different organisations: </w:t>
      </w:r>
      <w:r w:rsidRPr="005D7753">
        <w:rPr>
          <w:rFonts w:asciiTheme="minorHAnsi" w:hAnsiTheme="minorHAnsi" w:cstheme="minorHAnsi"/>
          <w:bCs/>
          <w:szCs w:val="22"/>
        </w:rPr>
        <w:t>Haslemere Community Rail</w:t>
      </w:r>
      <w:r w:rsidR="005D7753">
        <w:rPr>
          <w:rFonts w:asciiTheme="minorHAnsi" w:hAnsiTheme="minorHAnsi" w:cstheme="minorHAnsi"/>
          <w:bCs/>
          <w:szCs w:val="22"/>
        </w:rPr>
        <w:t xml:space="preserve"> Partnership</w:t>
      </w:r>
      <w:r>
        <w:rPr>
          <w:rFonts w:asciiTheme="minorHAnsi" w:hAnsiTheme="minorHAnsi" w:cstheme="minorHAnsi"/>
          <w:bCs/>
          <w:szCs w:val="22"/>
        </w:rPr>
        <w:t xml:space="preserve"> </w:t>
      </w:r>
      <w:r w:rsidR="005D7753">
        <w:rPr>
          <w:rFonts w:asciiTheme="minorHAnsi" w:hAnsiTheme="minorHAnsi" w:cstheme="minorHAnsi"/>
          <w:bCs/>
          <w:szCs w:val="22"/>
        </w:rPr>
        <w:t xml:space="preserve">(funded in the budget) </w:t>
      </w:r>
      <w:r>
        <w:rPr>
          <w:rFonts w:asciiTheme="minorHAnsi" w:hAnsiTheme="minorHAnsi" w:cstheme="minorHAnsi"/>
          <w:bCs/>
          <w:szCs w:val="22"/>
        </w:rPr>
        <w:t xml:space="preserve">and </w:t>
      </w:r>
      <w:r w:rsidRPr="00E05C3E">
        <w:rPr>
          <w:rFonts w:asciiTheme="minorHAnsi" w:hAnsiTheme="minorHAnsi" w:cstheme="minorHAnsi"/>
          <w:bCs/>
          <w:szCs w:val="22"/>
        </w:rPr>
        <w:t>Surrey Hills to South Down Community Rail Partnership</w:t>
      </w:r>
      <w:r w:rsidR="005D7753">
        <w:rPr>
          <w:rFonts w:asciiTheme="minorHAnsi" w:hAnsiTheme="minorHAnsi" w:cstheme="minorHAnsi"/>
          <w:bCs/>
          <w:szCs w:val="22"/>
        </w:rPr>
        <w:t xml:space="preserve"> (applying for this grant)</w:t>
      </w:r>
      <w:r>
        <w:rPr>
          <w:rFonts w:asciiTheme="minorHAnsi" w:hAnsiTheme="minorHAnsi" w:cstheme="minorHAnsi"/>
          <w:bCs/>
          <w:szCs w:val="22"/>
        </w:rPr>
        <w:t>.</w:t>
      </w:r>
    </w:p>
    <w:p w14:paraId="4D7F0D00" w14:textId="77777777" w:rsidR="007A59DE" w:rsidRDefault="007A59DE" w:rsidP="00E05C3E">
      <w:pPr>
        <w:jc w:val="both"/>
        <w:rPr>
          <w:rFonts w:asciiTheme="minorHAnsi" w:hAnsiTheme="minorHAnsi" w:cstheme="minorHAnsi"/>
          <w:bCs/>
          <w:szCs w:val="22"/>
        </w:rPr>
      </w:pPr>
    </w:p>
    <w:p w14:paraId="2BBF4112" w14:textId="141A3C11" w:rsidR="00E05C3E" w:rsidRDefault="00E05C3E" w:rsidP="00E05C3E">
      <w:pPr>
        <w:jc w:val="both"/>
        <w:rPr>
          <w:rFonts w:asciiTheme="minorHAnsi" w:hAnsiTheme="minorHAnsi" w:cstheme="minorHAnsi"/>
          <w:bCs/>
          <w:szCs w:val="22"/>
        </w:rPr>
      </w:pPr>
      <w:r>
        <w:rPr>
          <w:rFonts w:asciiTheme="minorHAnsi" w:hAnsiTheme="minorHAnsi" w:cstheme="minorHAnsi"/>
          <w:bCs/>
          <w:szCs w:val="22"/>
        </w:rPr>
        <w:t>Cllr Keen proposed that a grant of £1250 be awarded for this project.</w:t>
      </w:r>
    </w:p>
    <w:p w14:paraId="2CB4C04A" w14:textId="2D419F1D" w:rsidR="00E231C3" w:rsidRDefault="00E231C3" w:rsidP="00E05C3E">
      <w:pPr>
        <w:jc w:val="both"/>
        <w:rPr>
          <w:rFonts w:asciiTheme="minorHAnsi" w:hAnsiTheme="minorHAnsi" w:cstheme="minorHAnsi"/>
          <w:bCs/>
          <w:szCs w:val="22"/>
        </w:rPr>
      </w:pPr>
    </w:p>
    <w:p w14:paraId="4981F945" w14:textId="36099297" w:rsidR="00E231C3" w:rsidRDefault="00E231C3" w:rsidP="00E05C3E">
      <w:pPr>
        <w:jc w:val="both"/>
        <w:rPr>
          <w:rFonts w:asciiTheme="minorHAnsi" w:hAnsiTheme="minorHAnsi" w:cstheme="minorHAnsi"/>
          <w:bCs/>
          <w:szCs w:val="22"/>
        </w:rPr>
      </w:pPr>
      <w:r>
        <w:rPr>
          <w:rFonts w:asciiTheme="minorHAnsi" w:hAnsiTheme="minorHAnsi" w:cstheme="minorHAnsi"/>
          <w:bCs/>
          <w:szCs w:val="22"/>
        </w:rPr>
        <w:t xml:space="preserve">Cllr Dullaway seconded this </w:t>
      </w:r>
      <w:r w:rsidR="003B4D3F">
        <w:rPr>
          <w:rFonts w:asciiTheme="minorHAnsi" w:hAnsiTheme="minorHAnsi" w:cstheme="minorHAnsi"/>
          <w:bCs/>
          <w:szCs w:val="22"/>
        </w:rPr>
        <w:t>proposal.</w:t>
      </w:r>
      <w:r>
        <w:rPr>
          <w:rFonts w:asciiTheme="minorHAnsi" w:hAnsiTheme="minorHAnsi" w:cstheme="minorHAnsi"/>
          <w:bCs/>
          <w:szCs w:val="22"/>
        </w:rPr>
        <w:t xml:space="preserve"> </w:t>
      </w:r>
    </w:p>
    <w:p w14:paraId="246FA09B" w14:textId="69711A98" w:rsidR="00E231C3" w:rsidRDefault="00E231C3" w:rsidP="00E05C3E">
      <w:pPr>
        <w:jc w:val="both"/>
        <w:rPr>
          <w:rFonts w:asciiTheme="minorHAnsi" w:hAnsiTheme="minorHAnsi" w:cstheme="minorHAnsi"/>
          <w:bCs/>
          <w:szCs w:val="22"/>
        </w:rPr>
      </w:pPr>
    </w:p>
    <w:p w14:paraId="216C6F82" w14:textId="327BBC6C" w:rsidR="003B4D3F" w:rsidRDefault="00E231C3" w:rsidP="003B4D3F">
      <w:pPr>
        <w:jc w:val="both"/>
        <w:rPr>
          <w:rFonts w:asciiTheme="minorHAnsi" w:hAnsiTheme="minorHAnsi" w:cstheme="minorHAnsi"/>
          <w:bCs/>
          <w:szCs w:val="22"/>
        </w:rPr>
      </w:pPr>
      <w:r w:rsidRPr="00492247">
        <w:rPr>
          <w:rFonts w:asciiTheme="minorHAnsi" w:hAnsiTheme="minorHAnsi" w:cstheme="minorHAnsi"/>
          <w:b/>
          <w:szCs w:val="22"/>
          <w:u w:val="single"/>
        </w:rPr>
        <w:t>RESOLVED:</w:t>
      </w:r>
      <w:r>
        <w:rPr>
          <w:rFonts w:asciiTheme="minorHAnsi" w:hAnsiTheme="minorHAnsi" w:cstheme="minorHAnsi"/>
          <w:b/>
          <w:szCs w:val="22"/>
          <w:u w:val="single"/>
        </w:rPr>
        <w:t xml:space="preserve"> </w:t>
      </w:r>
      <w:r w:rsidR="003B4D3F" w:rsidRPr="00E05C3E">
        <w:rPr>
          <w:rFonts w:asciiTheme="minorHAnsi" w:hAnsiTheme="minorHAnsi" w:cstheme="minorHAnsi"/>
          <w:bCs/>
          <w:szCs w:val="22"/>
        </w:rPr>
        <w:t xml:space="preserve">Surrey Hills to South Down Community Rail Partnership </w:t>
      </w:r>
      <w:r w:rsidR="003B4D3F">
        <w:rPr>
          <w:rFonts w:asciiTheme="minorHAnsi" w:hAnsiTheme="minorHAnsi" w:cstheme="minorHAnsi"/>
          <w:bCs/>
          <w:szCs w:val="22"/>
        </w:rPr>
        <w:t>is awarded £1250</w:t>
      </w:r>
    </w:p>
    <w:p w14:paraId="5FB69C27" w14:textId="57FE8154" w:rsidR="004E5335" w:rsidRDefault="004E5335" w:rsidP="00C70DC5">
      <w:pPr>
        <w:pStyle w:val="ListParagraph"/>
        <w:ind w:left="0"/>
        <w:contextualSpacing w:val="0"/>
        <w:jc w:val="both"/>
        <w:rPr>
          <w:rFonts w:asciiTheme="minorHAnsi" w:hAnsiTheme="minorHAnsi" w:cstheme="minorHAnsi"/>
          <w:b/>
          <w:szCs w:val="22"/>
          <w:u w:val="single"/>
        </w:rPr>
      </w:pPr>
    </w:p>
    <w:p w14:paraId="738D5243" w14:textId="53256C8F" w:rsidR="004E5335" w:rsidRDefault="003B4D3F" w:rsidP="00C70DC5">
      <w:pPr>
        <w:pStyle w:val="ListParagraph"/>
        <w:ind w:left="0"/>
        <w:contextualSpacing w:val="0"/>
        <w:jc w:val="both"/>
        <w:rPr>
          <w:rFonts w:asciiTheme="minorHAnsi" w:hAnsiTheme="minorHAnsi" w:cstheme="minorHAnsi"/>
          <w:bCs/>
          <w:szCs w:val="22"/>
        </w:rPr>
      </w:pPr>
      <w:r w:rsidRPr="003B4D3F">
        <w:rPr>
          <w:rFonts w:asciiTheme="minorHAnsi" w:hAnsiTheme="minorHAnsi" w:cstheme="minorHAnsi"/>
          <w:bCs/>
          <w:szCs w:val="22"/>
        </w:rPr>
        <w:t>Cllr Keen commented that we only received 2 application</w:t>
      </w:r>
      <w:r>
        <w:rPr>
          <w:rFonts w:asciiTheme="minorHAnsi" w:hAnsiTheme="minorHAnsi" w:cstheme="minorHAnsi"/>
          <w:bCs/>
          <w:szCs w:val="22"/>
        </w:rPr>
        <w:t>s</w:t>
      </w:r>
      <w:r w:rsidRPr="003B4D3F">
        <w:rPr>
          <w:rFonts w:asciiTheme="minorHAnsi" w:hAnsiTheme="minorHAnsi" w:cstheme="minorHAnsi"/>
          <w:bCs/>
          <w:szCs w:val="22"/>
        </w:rPr>
        <w:t xml:space="preserve"> for </w:t>
      </w:r>
      <w:r>
        <w:rPr>
          <w:rFonts w:asciiTheme="minorHAnsi" w:hAnsiTheme="minorHAnsi" w:cstheme="minorHAnsi"/>
          <w:bCs/>
          <w:szCs w:val="22"/>
        </w:rPr>
        <w:t>‘g</w:t>
      </w:r>
      <w:r w:rsidRPr="003B4D3F">
        <w:rPr>
          <w:rFonts w:asciiTheme="minorHAnsi" w:hAnsiTheme="minorHAnsi" w:cstheme="minorHAnsi"/>
          <w:bCs/>
          <w:szCs w:val="22"/>
        </w:rPr>
        <w:t>reen</w:t>
      </w:r>
      <w:r>
        <w:rPr>
          <w:rFonts w:asciiTheme="minorHAnsi" w:hAnsiTheme="minorHAnsi" w:cstheme="minorHAnsi"/>
          <w:bCs/>
          <w:szCs w:val="22"/>
        </w:rPr>
        <w:t>’</w:t>
      </w:r>
      <w:r w:rsidRPr="003B4D3F">
        <w:rPr>
          <w:rFonts w:asciiTheme="minorHAnsi" w:hAnsiTheme="minorHAnsi" w:cstheme="minorHAnsi"/>
          <w:bCs/>
          <w:szCs w:val="22"/>
        </w:rPr>
        <w:t xml:space="preserve"> </w:t>
      </w:r>
      <w:r>
        <w:rPr>
          <w:rFonts w:asciiTheme="minorHAnsi" w:hAnsiTheme="minorHAnsi" w:cstheme="minorHAnsi"/>
          <w:bCs/>
          <w:szCs w:val="22"/>
        </w:rPr>
        <w:t>g</w:t>
      </w:r>
      <w:r w:rsidRPr="003B4D3F">
        <w:rPr>
          <w:rFonts w:asciiTheme="minorHAnsi" w:hAnsiTheme="minorHAnsi" w:cstheme="minorHAnsi"/>
          <w:bCs/>
          <w:szCs w:val="22"/>
        </w:rPr>
        <w:t xml:space="preserve">rants </w:t>
      </w:r>
      <w:r>
        <w:rPr>
          <w:rFonts w:asciiTheme="minorHAnsi" w:hAnsiTheme="minorHAnsi" w:cstheme="minorHAnsi"/>
          <w:bCs/>
          <w:szCs w:val="22"/>
        </w:rPr>
        <w:t xml:space="preserve">within the last year </w:t>
      </w:r>
      <w:r w:rsidRPr="003B4D3F">
        <w:rPr>
          <w:rFonts w:asciiTheme="minorHAnsi" w:hAnsiTheme="minorHAnsi" w:cstheme="minorHAnsi"/>
          <w:bCs/>
          <w:szCs w:val="22"/>
        </w:rPr>
        <w:t xml:space="preserve">which was disappointing. </w:t>
      </w:r>
      <w:r>
        <w:rPr>
          <w:rFonts w:asciiTheme="minorHAnsi" w:hAnsiTheme="minorHAnsi" w:cstheme="minorHAnsi"/>
          <w:bCs/>
          <w:szCs w:val="22"/>
        </w:rPr>
        <w:t xml:space="preserve"> Cllr Matthes and Cllr Weldon both confirmed that ‘green’ projects are in the pipeline with </w:t>
      </w:r>
      <w:r w:rsidR="00532E7E">
        <w:rPr>
          <w:rFonts w:asciiTheme="minorHAnsi" w:hAnsiTheme="minorHAnsi" w:cstheme="minorHAnsi"/>
          <w:bCs/>
          <w:szCs w:val="22"/>
        </w:rPr>
        <w:t>several</w:t>
      </w:r>
      <w:r>
        <w:rPr>
          <w:rFonts w:asciiTheme="minorHAnsi" w:hAnsiTheme="minorHAnsi" w:cstheme="minorHAnsi"/>
          <w:bCs/>
          <w:szCs w:val="22"/>
        </w:rPr>
        <w:t xml:space="preserve"> local </w:t>
      </w:r>
      <w:r w:rsidR="0064267E">
        <w:rPr>
          <w:rFonts w:asciiTheme="minorHAnsi" w:hAnsiTheme="minorHAnsi" w:cstheme="minorHAnsi"/>
          <w:bCs/>
          <w:szCs w:val="22"/>
        </w:rPr>
        <w:t>groups but</w:t>
      </w:r>
      <w:r>
        <w:rPr>
          <w:rFonts w:asciiTheme="minorHAnsi" w:hAnsiTheme="minorHAnsi" w:cstheme="minorHAnsi"/>
          <w:bCs/>
          <w:szCs w:val="22"/>
        </w:rPr>
        <w:t xml:space="preserve"> are not at the application stage yet.</w:t>
      </w:r>
    </w:p>
    <w:p w14:paraId="31A61EC9" w14:textId="77777777" w:rsidR="003B4D3F" w:rsidRDefault="003B4D3F" w:rsidP="00C70DC5">
      <w:pPr>
        <w:pStyle w:val="ListParagraph"/>
        <w:ind w:left="0"/>
        <w:contextualSpacing w:val="0"/>
        <w:jc w:val="both"/>
        <w:rPr>
          <w:rFonts w:asciiTheme="minorHAnsi" w:hAnsiTheme="minorHAnsi" w:cstheme="minorHAnsi"/>
          <w:bCs/>
          <w:szCs w:val="22"/>
        </w:rPr>
      </w:pPr>
    </w:p>
    <w:p w14:paraId="52AE7AFC" w14:textId="52193BCB" w:rsidR="00C70DC5" w:rsidRDefault="00C70DC5" w:rsidP="006B44F5">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AMENDMENTS TO STANDING ORDERS</w:t>
      </w:r>
    </w:p>
    <w:p w14:paraId="2D17B38A" w14:textId="3357B11A" w:rsidR="00532E7E" w:rsidRPr="00532E7E" w:rsidRDefault="00532E7E" w:rsidP="00532E7E">
      <w:pPr>
        <w:jc w:val="both"/>
        <w:rPr>
          <w:rFonts w:asciiTheme="minorHAnsi" w:hAnsiTheme="minorHAnsi" w:cstheme="minorHAnsi"/>
          <w:bCs/>
          <w:szCs w:val="22"/>
        </w:rPr>
      </w:pPr>
      <w:r w:rsidRPr="00492247">
        <w:rPr>
          <w:rFonts w:asciiTheme="minorHAnsi" w:hAnsiTheme="minorHAnsi" w:cstheme="minorHAnsi"/>
          <w:b/>
          <w:szCs w:val="22"/>
          <w:u w:val="single"/>
        </w:rPr>
        <w:t>RESOLVED:</w:t>
      </w:r>
      <w:r>
        <w:rPr>
          <w:rFonts w:asciiTheme="minorHAnsi" w:hAnsiTheme="minorHAnsi" w:cstheme="minorHAnsi"/>
          <w:b/>
          <w:szCs w:val="22"/>
          <w:u w:val="single"/>
        </w:rPr>
        <w:t xml:space="preserve"> </w:t>
      </w:r>
      <w:r w:rsidRPr="00532E7E">
        <w:rPr>
          <w:rFonts w:asciiTheme="minorHAnsi" w:hAnsiTheme="minorHAnsi" w:cstheme="minorHAnsi"/>
          <w:bCs/>
          <w:szCs w:val="22"/>
        </w:rPr>
        <w:t xml:space="preserve"> </w:t>
      </w:r>
      <w:r w:rsidR="009938A3">
        <w:rPr>
          <w:rFonts w:asciiTheme="minorHAnsi" w:hAnsiTheme="minorHAnsi" w:cstheme="minorHAnsi"/>
          <w:bCs/>
          <w:szCs w:val="22"/>
        </w:rPr>
        <w:t>T</w:t>
      </w:r>
      <w:r w:rsidRPr="00532E7E">
        <w:rPr>
          <w:rFonts w:asciiTheme="minorHAnsi" w:hAnsiTheme="minorHAnsi" w:cstheme="minorHAnsi"/>
          <w:bCs/>
          <w:szCs w:val="22"/>
        </w:rPr>
        <w:t>he revised standing orders at Appendix 7 are adopted</w:t>
      </w:r>
      <w:r w:rsidR="005D7753">
        <w:rPr>
          <w:rFonts w:asciiTheme="minorHAnsi" w:hAnsiTheme="minorHAnsi" w:cstheme="minorHAnsi"/>
          <w:bCs/>
          <w:szCs w:val="22"/>
        </w:rPr>
        <w:t xml:space="preserve"> having been amended to clarify that </w:t>
      </w:r>
      <w:r w:rsidR="009A4F7B">
        <w:rPr>
          <w:rFonts w:asciiTheme="minorHAnsi" w:hAnsiTheme="minorHAnsi" w:cstheme="minorHAnsi"/>
          <w:bCs/>
          <w:szCs w:val="22"/>
        </w:rPr>
        <w:t xml:space="preserve">it was </w:t>
      </w:r>
      <w:r w:rsidR="005D7753">
        <w:rPr>
          <w:rFonts w:asciiTheme="minorHAnsi" w:hAnsiTheme="minorHAnsi" w:cstheme="minorHAnsi"/>
          <w:bCs/>
          <w:szCs w:val="22"/>
        </w:rPr>
        <w:t>the host could remove public or councillors from a remote meeting</w:t>
      </w:r>
      <w:r>
        <w:rPr>
          <w:rFonts w:asciiTheme="minorHAnsi" w:hAnsiTheme="minorHAnsi" w:cstheme="minorHAnsi"/>
          <w:bCs/>
          <w:szCs w:val="22"/>
        </w:rPr>
        <w:t>.</w:t>
      </w:r>
    </w:p>
    <w:p w14:paraId="1F5DFF58" w14:textId="77777777" w:rsidR="00C70DC5" w:rsidRPr="00532E7E" w:rsidRDefault="00C70DC5" w:rsidP="00C70DC5">
      <w:pPr>
        <w:pStyle w:val="ListParagraph"/>
        <w:rPr>
          <w:rFonts w:asciiTheme="minorHAnsi" w:hAnsiTheme="minorHAnsi" w:cstheme="minorHAnsi"/>
          <w:bCs/>
          <w:szCs w:val="22"/>
        </w:rPr>
      </w:pPr>
    </w:p>
    <w:p w14:paraId="50030830" w14:textId="3700F564" w:rsidR="00C70DC5" w:rsidRDefault="00C70DC5" w:rsidP="006B44F5">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EMERGENCY PLAN </w:t>
      </w:r>
    </w:p>
    <w:p w14:paraId="0B004E91" w14:textId="657953EF" w:rsidR="00532E7E" w:rsidRDefault="00532E7E" w:rsidP="00532E7E">
      <w:pPr>
        <w:ind w:right="-590"/>
        <w:rPr>
          <w:rFonts w:asciiTheme="minorHAnsi" w:hAnsiTheme="minorHAnsi" w:cstheme="minorHAnsi"/>
          <w:bCs/>
          <w:szCs w:val="22"/>
        </w:rPr>
      </w:pPr>
      <w:r w:rsidRPr="00532E7E">
        <w:rPr>
          <w:rFonts w:asciiTheme="minorHAnsi" w:hAnsiTheme="minorHAnsi" w:cstheme="minorHAnsi"/>
          <w:bCs/>
          <w:szCs w:val="22"/>
        </w:rPr>
        <w:t>The Deputy Town Clerk has reviewed and updated the Council’s emergency plan, with advice taken from Waverley Borough Council’s emergency planning team.</w:t>
      </w:r>
      <w:r>
        <w:rPr>
          <w:rFonts w:asciiTheme="minorHAnsi" w:hAnsiTheme="minorHAnsi" w:cstheme="minorHAnsi"/>
          <w:bCs/>
          <w:szCs w:val="22"/>
        </w:rPr>
        <w:t xml:space="preserve"> </w:t>
      </w:r>
    </w:p>
    <w:p w14:paraId="7A95ED4F" w14:textId="64BDE8B5" w:rsidR="00532E7E" w:rsidRDefault="00532E7E" w:rsidP="00532E7E">
      <w:pPr>
        <w:ind w:right="-590"/>
        <w:rPr>
          <w:rFonts w:asciiTheme="minorHAnsi" w:hAnsiTheme="minorHAnsi" w:cstheme="minorHAnsi"/>
          <w:bCs/>
          <w:szCs w:val="22"/>
        </w:rPr>
      </w:pPr>
    </w:p>
    <w:p w14:paraId="09290231" w14:textId="21070B8E" w:rsidR="00532E7E" w:rsidRDefault="00532E7E" w:rsidP="00532E7E">
      <w:pPr>
        <w:ind w:right="-590"/>
        <w:rPr>
          <w:rFonts w:asciiTheme="minorHAnsi" w:hAnsiTheme="minorHAnsi" w:cstheme="minorHAnsi"/>
          <w:bCs/>
          <w:szCs w:val="22"/>
        </w:rPr>
      </w:pPr>
      <w:r>
        <w:rPr>
          <w:rFonts w:asciiTheme="minorHAnsi" w:hAnsiTheme="minorHAnsi" w:cstheme="minorHAnsi"/>
          <w:bCs/>
          <w:szCs w:val="22"/>
        </w:rPr>
        <w:t xml:space="preserve">Cllr Whitby commented that Beacon Hill does in fact have 2 </w:t>
      </w:r>
      <w:r w:rsidR="009938A3">
        <w:rPr>
          <w:rFonts w:asciiTheme="minorHAnsi" w:hAnsiTheme="minorHAnsi" w:cstheme="minorHAnsi"/>
          <w:bCs/>
          <w:szCs w:val="22"/>
        </w:rPr>
        <w:t>defibrillators</w:t>
      </w:r>
      <w:r>
        <w:rPr>
          <w:rFonts w:asciiTheme="minorHAnsi" w:hAnsiTheme="minorHAnsi" w:cstheme="minorHAnsi"/>
          <w:bCs/>
          <w:szCs w:val="22"/>
        </w:rPr>
        <w:t xml:space="preserve"> which need to be incorporated into the </w:t>
      </w:r>
      <w:r w:rsidR="009938A3">
        <w:rPr>
          <w:rFonts w:asciiTheme="minorHAnsi" w:hAnsiTheme="minorHAnsi" w:cstheme="minorHAnsi"/>
          <w:bCs/>
          <w:szCs w:val="22"/>
        </w:rPr>
        <w:t>list</w:t>
      </w:r>
      <w:r>
        <w:rPr>
          <w:rFonts w:asciiTheme="minorHAnsi" w:hAnsiTheme="minorHAnsi" w:cstheme="minorHAnsi"/>
          <w:bCs/>
          <w:szCs w:val="22"/>
        </w:rPr>
        <w:t xml:space="preserve">, </w:t>
      </w:r>
      <w:r w:rsidR="009938A3">
        <w:rPr>
          <w:rFonts w:asciiTheme="minorHAnsi" w:hAnsiTheme="minorHAnsi" w:cstheme="minorHAnsi"/>
          <w:bCs/>
          <w:szCs w:val="22"/>
        </w:rPr>
        <w:t>one is located at The Royal British legion and one at the garage, he also questions the emergency plan for Beacon Hill residents, Town Clerk to discuss Beacon Hill response with the Deputy Clerk.</w:t>
      </w:r>
    </w:p>
    <w:p w14:paraId="265309A6" w14:textId="4631FD73" w:rsidR="009938A3" w:rsidRDefault="009938A3" w:rsidP="00532E7E">
      <w:pPr>
        <w:ind w:right="-590"/>
        <w:rPr>
          <w:rFonts w:asciiTheme="minorHAnsi" w:hAnsiTheme="minorHAnsi" w:cstheme="minorHAnsi"/>
          <w:bCs/>
          <w:szCs w:val="22"/>
        </w:rPr>
      </w:pPr>
      <w:r w:rsidRPr="00492247">
        <w:rPr>
          <w:rFonts w:asciiTheme="minorHAnsi" w:hAnsiTheme="minorHAnsi" w:cstheme="minorHAnsi"/>
          <w:b/>
          <w:szCs w:val="22"/>
          <w:u w:val="single"/>
        </w:rPr>
        <w:t>RESOLVED:</w:t>
      </w:r>
      <w:r>
        <w:rPr>
          <w:rFonts w:asciiTheme="minorHAnsi" w:hAnsiTheme="minorHAnsi" w:cstheme="minorHAnsi"/>
          <w:b/>
          <w:szCs w:val="22"/>
          <w:u w:val="single"/>
        </w:rPr>
        <w:t xml:space="preserve"> </w:t>
      </w:r>
      <w:r w:rsidRPr="009938A3">
        <w:rPr>
          <w:rFonts w:asciiTheme="minorHAnsi" w:hAnsiTheme="minorHAnsi" w:cstheme="minorHAnsi"/>
          <w:bCs/>
          <w:szCs w:val="22"/>
        </w:rPr>
        <w:t>The revised Emergency Plan at Appendix 8 is adopted.</w:t>
      </w:r>
    </w:p>
    <w:p w14:paraId="06D4F7CD" w14:textId="77777777" w:rsidR="009A4F7B" w:rsidRDefault="009A4F7B" w:rsidP="00532E7E">
      <w:pPr>
        <w:ind w:right="-590"/>
        <w:rPr>
          <w:rFonts w:asciiTheme="minorHAnsi" w:hAnsiTheme="minorHAnsi" w:cstheme="minorHAnsi"/>
          <w:bCs/>
          <w:szCs w:val="22"/>
        </w:rPr>
      </w:pPr>
    </w:p>
    <w:p w14:paraId="49043BE5" w14:textId="5FDA63C0" w:rsidR="001926B4" w:rsidRPr="001926B4" w:rsidRDefault="001926B4" w:rsidP="00532E7E">
      <w:pPr>
        <w:ind w:right="-590"/>
        <w:rPr>
          <w:rFonts w:asciiTheme="minorHAnsi" w:hAnsiTheme="minorHAnsi" w:cstheme="minorHAnsi"/>
          <w:bCs/>
          <w:i/>
          <w:iCs/>
          <w:szCs w:val="22"/>
        </w:rPr>
      </w:pPr>
      <w:r w:rsidRPr="001926B4">
        <w:rPr>
          <w:rFonts w:asciiTheme="minorHAnsi" w:hAnsiTheme="minorHAnsi" w:cstheme="minorHAnsi"/>
          <w:bCs/>
          <w:i/>
          <w:iCs/>
          <w:szCs w:val="22"/>
        </w:rPr>
        <w:t xml:space="preserve">19:34 Cllr Hewett joined the </w:t>
      </w:r>
      <w:r w:rsidR="0064267E" w:rsidRPr="001926B4">
        <w:rPr>
          <w:rFonts w:asciiTheme="minorHAnsi" w:hAnsiTheme="minorHAnsi" w:cstheme="minorHAnsi"/>
          <w:bCs/>
          <w:i/>
          <w:iCs/>
          <w:szCs w:val="22"/>
        </w:rPr>
        <w:t>meeting.</w:t>
      </w:r>
    </w:p>
    <w:p w14:paraId="1ED8ABC4" w14:textId="5F468D3A" w:rsidR="0064267E" w:rsidRPr="00455DA2" w:rsidRDefault="00C70DC5" w:rsidP="001926B4">
      <w:pPr>
        <w:pStyle w:val="ListParagraph"/>
        <w:numPr>
          <w:ilvl w:val="0"/>
          <w:numId w:val="1"/>
        </w:numPr>
        <w:ind w:left="0" w:firstLine="0"/>
        <w:contextualSpacing w:val="0"/>
        <w:jc w:val="both"/>
        <w:rPr>
          <w:rFonts w:asciiTheme="minorHAnsi" w:hAnsiTheme="minorHAnsi" w:cstheme="minorHAnsi"/>
          <w:b/>
          <w:szCs w:val="22"/>
          <w:u w:val="single"/>
        </w:rPr>
      </w:pPr>
      <w:r w:rsidRPr="00455DA2">
        <w:rPr>
          <w:rFonts w:asciiTheme="minorHAnsi" w:hAnsiTheme="minorHAnsi" w:cstheme="minorHAnsi"/>
          <w:b/>
          <w:szCs w:val="22"/>
          <w:u w:val="single"/>
        </w:rPr>
        <w:lastRenderedPageBreak/>
        <w:t>DRAINAGE AT TOWN MEADOW</w:t>
      </w:r>
      <w:r w:rsidR="0064267E" w:rsidRPr="00455DA2">
        <w:rPr>
          <w:rFonts w:asciiTheme="minorHAnsi" w:hAnsiTheme="minorHAnsi" w:cstheme="minorHAnsi"/>
          <w:szCs w:val="22"/>
        </w:rPr>
        <w:t xml:space="preserve"> </w:t>
      </w:r>
    </w:p>
    <w:p w14:paraId="5111235B" w14:textId="374CB1E4" w:rsidR="001926B4" w:rsidRPr="00455DA2" w:rsidRDefault="001926B4" w:rsidP="001926B4">
      <w:pPr>
        <w:pStyle w:val="ListParagraph"/>
        <w:ind w:left="0"/>
        <w:contextualSpacing w:val="0"/>
        <w:jc w:val="both"/>
        <w:rPr>
          <w:rFonts w:asciiTheme="minorHAnsi" w:hAnsiTheme="minorHAnsi" w:cstheme="minorHAnsi"/>
          <w:szCs w:val="22"/>
        </w:rPr>
      </w:pPr>
      <w:r w:rsidRPr="00455DA2">
        <w:rPr>
          <w:rFonts w:asciiTheme="minorHAnsi" w:hAnsiTheme="minorHAnsi" w:cstheme="minorHAnsi"/>
          <w:szCs w:val="22"/>
        </w:rPr>
        <w:t>Council</w:t>
      </w:r>
      <w:r w:rsidR="009A4F7B">
        <w:rPr>
          <w:rFonts w:asciiTheme="minorHAnsi" w:hAnsiTheme="minorHAnsi" w:cstheme="minorHAnsi"/>
          <w:szCs w:val="22"/>
        </w:rPr>
        <w:t>lors were generally</w:t>
      </w:r>
      <w:r w:rsidRPr="00455DA2">
        <w:rPr>
          <w:rFonts w:asciiTheme="minorHAnsi" w:hAnsiTheme="minorHAnsi" w:cstheme="minorHAnsi"/>
          <w:szCs w:val="22"/>
        </w:rPr>
        <w:t xml:space="preserve"> in favour of </w:t>
      </w:r>
      <w:r w:rsidR="009A4F7B">
        <w:rPr>
          <w:rFonts w:asciiTheme="minorHAnsi" w:hAnsiTheme="minorHAnsi" w:cstheme="minorHAnsi"/>
          <w:szCs w:val="22"/>
        </w:rPr>
        <w:t>s</w:t>
      </w:r>
      <w:r w:rsidRPr="00455DA2">
        <w:rPr>
          <w:rFonts w:asciiTheme="minorHAnsi" w:hAnsiTheme="minorHAnsi" w:cstheme="minorHAnsi"/>
          <w:szCs w:val="22"/>
        </w:rPr>
        <w:t xml:space="preserve">pending surplus budget in the ad hoc </w:t>
      </w:r>
      <w:r w:rsidR="0064267E" w:rsidRPr="00455DA2">
        <w:rPr>
          <w:rFonts w:asciiTheme="minorHAnsi" w:hAnsiTheme="minorHAnsi" w:cstheme="minorHAnsi"/>
          <w:szCs w:val="22"/>
        </w:rPr>
        <w:t>grounds</w:t>
      </w:r>
      <w:r w:rsidRPr="00455DA2">
        <w:rPr>
          <w:rFonts w:asciiTheme="minorHAnsi" w:hAnsiTheme="minorHAnsi" w:cstheme="minorHAnsi"/>
          <w:szCs w:val="22"/>
        </w:rPr>
        <w:t xml:space="preserve"> maintenance budget on drainage at Town Meadow.</w:t>
      </w:r>
    </w:p>
    <w:p w14:paraId="4082FF33" w14:textId="7C8515C0" w:rsidR="0064267E" w:rsidRPr="00455DA2" w:rsidRDefault="0064267E" w:rsidP="001926B4">
      <w:pPr>
        <w:pStyle w:val="ListParagraph"/>
        <w:ind w:left="0"/>
        <w:contextualSpacing w:val="0"/>
        <w:jc w:val="both"/>
        <w:rPr>
          <w:rFonts w:asciiTheme="minorHAnsi" w:hAnsiTheme="minorHAnsi" w:cstheme="minorHAnsi"/>
          <w:szCs w:val="22"/>
        </w:rPr>
      </w:pPr>
    </w:p>
    <w:p w14:paraId="18A058DE" w14:textId="7357C63C" w:rsidR="0064267E" w:rsidRPr="00455DA2" w:rsidRDefault="0064267E" w:rsidP="001926B4">
      <w:pPr>
        <w:pStyle w:val="ListParagraph"/>
        <w:ind w:left="0"/>
        <w:contextualSpacing w:val="0"/>
        <w:jc w:val="both"/>
        <w:rPr>
          <w:rFonts w:asciiTheme="minorHAnsi" w:hAnsiTheme="minorHAnsi" w:cstheme="minorHAnsi"/>
          <w:szCs w:val="22"/>
        </w:rPr>
      </w:pPr>
      <w:r w:rsidRPr="00455DA2">
        <w:rPr>
          <w:rFonts w:asciiTheme="minorHAnsi" w:hAnsiTheme="minorHAnsi" w:cstheme="minorHAnsi"/>
          <w:szCs w:val="22"/>
        </w:rPr>
        <w:t xml:space="preserve">Cllr Dear </w:t>
      </w:r>
      <w:r w:rsidR="009A4F7B">
        <w:rPr>
          <w:rFonts w:asciiTheme="minorHAnsi" w:hAnsiTheme="minorHAnsi" w:cstheme="minorHAnsi"/>
          <w:szCs w:val="22"/>
        </w:rPr>
        <w:t>supported</w:t>
      </w:r>
      <w:r w:rsidRPr="00455DA2">
        <w:rPr>
          <w:rFonts w:asciiTheme="minorHAnsi" w:hAnsiTheme="minorHAnsi" w:cstheme="minorHAnsi"/>
          <w:szCs w:val="22"/>
        </w:rPr>
        <w:t xml:space="preserve"> the ambition </w:t>
      </w:r>
      <w:r w:rsidR="009A4F7B">
        <w:rPr>
          <w:rFonts w:asciiTheme="minorHAnsi" w:hAnsiTheme="minorHAnsi" w:cstheme="minorHAnsi"/>
          <w:szCs w:val="22"/>
        </w:rPr>
        <w:t xml:space="preserve">but was not </w:t>
      </w:r>
      <w:r w:rsidRPr="00455DA2">
        <w:rPr>
          <w:rFonts w:asciiTheme="minorHAnsi" w:hAnsiTheme="minorHAnsi" w:cstheme="minorHAnsi"/>
          <w:szCs w:val="22"/>
        </w:rPr>
        <w:t xml:space="preserve">convinced it will be successful, but the costs quoted are fair.   The Council are all in agreement that Town Meadow is a great asset for the Council, and we should do what we can to alleviate the swamp like centre. </w:t>
      </w:r>
    </w:p>
    <w:p w14:paraId="6A3B0E3C" w14:textId="77777777" w:rsidR="0064267E" w:rsidRPr="00455DA2" w:rsidRDefault="0064267E" w:rsidP="001926B4">
      <w:pPr>
        <w:pStyle w:val="ListParagraph"/>
        <w:ind w:left="0"/>
        <w:contextualSpacing w:val="0"/>
        <w:jc w:val="both"/>
        <w:rPr>
          <w:rFonts w:asciiTheme="minorHAnsi" w:hAnsiTheme="minorHAnsi" w:cstheme="minorHAnsi"/>
          <w:b/>
          <w:szCs w:val="22"/>
          <w:u w:val="single"/>
        </w:rPr>
      </w:pPr>
    </w:p>
    <w:p w14:paraId="15C1B600" w14:textId="308C47EB" w:rsidR="001926B4" w:rsidRPr="001926B4" w:rsidRDefault="001926B4" w:rsidP="001926B4">
      <w:pPr>
        <w:jc w:val="both"/>
        <w:rPr>
          <w:rFonts w:asciiTheme="minorHAnsi" w:hAnsiTheme="minorHAnsi" w:cstheme="minorHAnsi"/>
          <w:b/>
          <w:szCs w:val="22"/>
          <w:u w:val="single"/>
        </w:rPr>
      </w:pPr>
      <w:r w:rsidRPr="00455DA2">
        <w:rPr>
          <w:rFonts w:asciiTheme="minorHAnsi" w:hAnsiTheme="minorHAnsi" w:cstheme="minorHAnsi"/>
          <w:b/>
          <w:bCs/>
          <w:szCs w:val="22"/>
          <w:u w:val="single"/>
        </w:rPr>
        <w:t>RECOMMENDED</w:t>
      </w:r>
      <w:r w:rsidRPr="00455DA2">
        <w:rPr>
          <w:rFonts w:asciiTheme="minorHAnsi" w:hAnsiTheme="minorHAnsi" w:cstheme="minorHAnsi"/>
          <w:szCs w:val="22"/>
        </w:rPr>
        <w:t xml:space="preserve">: </w:t>
      </w:r>
      <w:r w:rsidR="00455DA2" w:rsidRPr="00455DA2">
        <w:rPr>
          <w:rFonts w:asciiTheme="minorHAnsi" w:hAnsiTheme="minorHAnsi" w:cstheme="minorHAnsi"/>
          <w:szCs w:val="22"/>
        </w:rPr>
        <w:t>That Investigative works is carried out by Commercial Groundscare at a cost of £589 + VAT</w:t>
      </w:r>
      <w:r w:rsidR="009A4F7B">
        <w:rPr>
          <w:rFonts w:asciiTheme="minorHAnsi" w:hAnsiTheme="minorHAnsi" w:cstheme="minorHAnsi"/>
          <w:szCs w:val="22"/>
        </w:rPr>
        <w:t>, this may increase slightly if issues arise once the work starts.</w:t>
      </w:r>
      <w:r w:rsidR="00455DA2" w:rsidRPr="00455DA2">
        <w:rPr>
          <w:rFonts w:asciiTheme="minorHAnsi" w:hAnsiTheme="minorHAnsi" w:cstheme="minorHAnsi"/>
          <w:szCs w:val="22"/>
        </w:rPr>
        <w:t xml:space="preserve"> </w:t>
      </w:r>
      <w:r w:rsidRPr="00455DA2">
        <w:rPr>
          <w:rFonts w:asciiTheme="minorHAnsi" w:hAnsiTheme="minorHAnsi" w:cstheme="minorHAnsi"/>
          <w:szCs w:val="22"/>
        </w:rPr>
        <w:t xml:space="preserve"> </w:t>
      </w:r>
    </w:p>
    <w:p w14:paraId="3C1B8AF3" w14:textId="77777777" w:rsidR="00C70DC5" w:rsidRPr="001926B4" w:rsidRDefault="00C70DC5" w:rsidP="00C70DC5">
      <w:pPr>
        <w:pStyle w:val="ListParagraph"/>
        <w:rPr>
          <w:rFonts w:asciiTheme="minorHAnsi" w:hAnsiTheme="minorHAnsi" w:cstheme="minorHAnsi"/>
          <w:b/>
          <w:szCs w:val="22"/>
          <w:u w:val="single"/>
        </w:rPr>
      </w:pPr>
    </w:p>
    <w:p w14:paraId="2A0C7CC6" w14:textId="3AC4B2BB" w:rsidR="00C70DC5" w:rsidRPr="001926B4" w:rsidRDefault="00C70DC5" w:rsidP="006B44F5">
      <w:pPr>
        <w:pStyle w:val="ListParagraph"/>
        <w:numPr>
          <w:ilvl w:val="0"/>
          <w:numId w:val="1"/>
        </w:numPr>
        <w:ind w:left="0" w:firstLine="0"/>
        <w:contextualSpacing w:val="0"/>
        <w:jc w:val="both"/>
        <w:rPr>
          <w:rFonts w:asciiTheme="minorHAnsi" w:hAnsiTheme="minorHAnsi" w:cstheme="minorHAnsi"/>
          <w:b/>
          <w:szCs w:val="22"/>
          <w:u w:val="single"/>
        </w:rPr>
      </w:pPr>
      <w:r w:rsidRPr="001926B4">
        <w:rPr>
          <w:rFonts w:asciiTheme="minorHAnsi" w:hAnsiTheme="minorHAnsi" w:cstheme="minorHAnsi"/>
          <w:b/>
          <w:szCs w:val="22"/>
          <w:u w:val="single"/>
        </w:rPr>
        <w:t>CIL – IDEAS FOR PROJECTS</w:t>
      </w:r>
    </w:p>
    <w:p w14:paraId="07608942" w14:textId="77777777" w:rsidR="001926B4" w:rsidRPr="001926B4" w:rsidRDefault="001926B4" w:rsidP="001926B4">
      <w:pPr>
        <w:spacing w:after="120"/>
        <w:ind w:right="-591"/>
        <w:rPr>
          <w:rFonts w:asciiTheme="minorHAnsi" w:hAnsiTheme="minorHAnsi" w:cstheme="minorHAnsi"/>
          <w:szCs w:val="22"/>
        </w:rPr>
      </w:pPr>
      <w:r w:rsidRPr="001926B4">
        <w:rPr>
          <w:rFonts w:asciiTheme="minorHAnsi" w:hAnsiTheme="minorHAnsi" w:cstheme="minorHAnsi"/>
          <w:szCs w:val="22"/>
        </w:rPr>
        <w:t xml:space="preserve">Council is reminded that any ideas for projects for the CIL Working Party to consider to be sent to Cllr Whitby as Chairman or the Deputy Town Clerk.  They need to be new infrastructure projects and must not remedy deficiencies in existing infrastructure.  </w:t>
      </w:r>
    </w:p>
    <w:p w14:paraId="286E90E7" w14:textId="4B522F1B" w:rsidR="001926B4" w:rsidRDefault="001926B4" w:rsidP="001926B4">
      <w:pPr>
        <w:spacing w:after="120"/>
        <w:ind w:right="-591"/>
        <w:rPr>
          <w:rFonts w:asciiTheme="minorHAnsi" w:hAnsiTheme="minorHAnsi" w:cstheme="minorHAnsi"/>
          <w:szCs w:val="22"/>
        </w:rPr>
      </w:pPr>
      <w:r w:rsidRPr="001926B4">
        <w:rPr>
          <w:rFonts w:asciiTheme="minorHAnsi" w:hAnsiTheme="minorHAnsi" w:cstheme="minorHAnsi"/>
          <w:szCs w:val="22"/>
        </w:rPr>
        <w:t>To date, the sum of £24,000 has been paid to the Council.  The next due date is 1 April (or shortly after), but no payment is expected as WBC are having to refund £265 from the sum already paid to us.</w:t>
      </w:r>
    </w:p>
    <w:p w14:paraId="53515041" w14:textId="6A5C7FA8" w:rsidR="001926B4" w:rsidRDefault="001926B4" w:rsidP="001926B4">
      <w:pPr>
        <w:spacing w:after="120"/>
        <w:ind w:right="-591"/>
        <w:rPr>
          <w:rFonts w:asciiTheme="minorHAnsi" w:hAnsiTheme="minorHAnsi" w:cstheme="minorHAnsi"/>
          <w:szCs w:val="22"/>
        </w:rPr>
      </w:pPr>
      <w:r>
        <w:rPr>
          <w:rFonts w:asciiTheme="minorHAnsi" w:hAnsiTheme="minorHAnsi" w:cstheme="minorHAnsi"/>
          <w:szCs w:val="22"/>
        </w:rPr>
        <w:t xml:space="preserve">Cllr </w:t>
      </w:r>
      <w:r w:rsidR="005E319B">
        <w:rPr>
          <w:rFonts w:asciiTheme="minorHAnsi" w:hAnsiTheme="minorHAnsi" w:cstheme="minorHAnsi"/>
          <w:szCs w:val="22"/>
        </w:rPr>
        <w:t>Round has</w:t>
      </w:r>
      <w:r>
        <w:rPr>
          <w:rFonts w:asciiTheme="minorHAnsi" w:hAnsiTheme="minorHAnsi" w:cstheme="minorHAnsi"/>
          <w:szCs w:val="22"/>
        </w:rPr>
        <w:t xml:space="preserve"> </w:t>
      </w:r>
      <w:r w:rsidR="00D9531A">
        <w:rPr>
          <w:rFonts w:asciiTheme="minorHAnsi" w:hAnsiTheme="minorHAnsi" w:cstheme="minorHAnsi"/>
          <w:szCs w:val="22"/>
        </w:rPr>
        <w:t>an</w:t>
      </w:r>
      <w:r>
        <w:rPr>
          <w:rFonts w:asciiTheme="minorHAnsi" w:hAnsiTheme="minorHAnsi" w:cstheme="minorHAnsi"/>
          <w:szCs w:val="22"/>
        </w:rPr>
        <w:t xml:space="preserve"> infrastructure project in mind and will contact Cllr Whit</w:t>
      </w:r>
      <w:r w:rsidR="00E06251">
        <w:rPr>
          <w:rFonts w:asciiTheme="minorHAnsi" w:hAnsiTheme="minorHAnsi" w:cstheme="minorHAnsi"/>
          <w:szCs w:val="22"/>
        </w:rPr>
        <w:t>by directly.</w:t>
      </w:r>
    </w:p>
    <w:p w14:paraId="580A8A57" w14:textId="474862D8" w:rsidR="00E06251" w:rsidRDefault="00E06251" w:rsidP="001926B4">
      <w:pPr>
        <w:spacing w:after="120"/>
        <w:ind w:right="-591"/>
        <w:rPr>
          <w:rFonts w:asciiTheme="minorHAnsi" w:hAnsiTheme="minorHAnsi" w:cstheme="minorHAnsi"/>
          <w:szCs w:val="22"/>
        </w:rPr>
      </w:pPr>
      <w:r>
        <w:rPr>
          <w:rFonts w:asciiTheme="minorHAnsi" w:hAnsiTheme="minorHAnsi" w:cstheme="minorHAnsi"/>
          <w:szCs w:val="22"/>
        </w:rPr>
        <w:t xml:space="preserve">Cllr Weldon </w:t>
      </w:r>
      <w:r w:rsidR="005E319B">
        <w:rPr>
          <w:rFonts w:asciiTheme="minorHAnsi" w:hAnsiTheme="minorHAnsi" w:cstheme="minorHAnsi"/>
          <w:szCs w:val="22"/>
        </w:rPr>
        <w:t>is currently involved in a coalition of groups who are hoping to develop an ‘active travel’ project for pedestrians, cyclists and motorists; they are hoping to present their ideas at the next Council meeting.</w:t>
      </w:r>
    </w:p>
    <w:p w14:paraId="2A0488C4" w14:textId="77777777" w:rsidR="00C70DC5" w:rsidRPr="00C70DC5" w:rsidRDefault="00C70DC5" w:rsidP="00C70DC5">
      <w:pPr>
        <w:pStyle w:val="ListParagraph"/>
        <w:rPr>
          <w:rFonts w:asciiTheme="minorHAnsi" w:hAnsiTheme="minorHAnsi" w:cstheme="minorHAnsi"/>
          <w:b/>
          <w:szCs w:val="22"/>
          <w:u w:val="single"/>
        </w:rPr>
      </w:pPr>
    </w:p>
    <w:p w14:paraId="7A945621" w14:textId="3C5EB5D7" w:rsidR="00C70DC5" w:rsidRDefault="00C70DC5" w:rsidP="00C70DC5">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REPORTS FROM EXTERNAL REPRESENTATIVES </w:t>
      </w:r>
    </w:p>
    <w:p w14:paraId="4E50B682" w14:textId="40C42C38" w:rsidR="00BD3437" w:rsidRDefault="009A4F7B" w:rsidP="00BD3437">
      <w:pPr>
        <w:rPr>
          <w:rFonts w:asciiTheme="minorHAnsi" w:hAnsiTheme="minorHAnsi" w:cstheme="minorHAnsi"/>
          <w:szCs w:val="22"/>
        </w:rPr>
      </w:pPr>
      <w:r>
        <w:rPr>
          <w:rFonts w:asciiTheme="minorHAnsi" w:hAnsiTheme="minorHAnsi" w:cstheme="minorHAnsi"/>
          <w:szCs w:val="22"/>
        </w:rPr>
        <w:t>Council noted the</w:t>
      </w:r>
      <w:r w:rsidR="00BD3437" w:rsidRPr="00BD3437">
        <w:rPr>
          <w:rFonts w:asciiTheme="minorHAnsi" w:hAnsiTheme="minorHAnsi" w:cstheme="minorHAnsi"/>
          <w:szCs w:val="22"/>
        </w:rPr>
        <w:t xml:space="preserve"> report</w:t>
      </w:r>
      <w:r>
        <w:rPr>
          <w:rFonts w:asciiTheme="minorHAnsi" w:hAnsiTheme="minorHAnsi" w:cstheme="minorHAnsi"/>
          <w:szCs w:val="22"/>
        </w:rPr>
        <w:t xml:space="preserve"> which</w:t>
      </w:r>
      <w:r w:rsidR="00BD3437" w:rsidRPr="0012241B">
        <w:rPr>
          <w:rFonts w:asciiTheme="minorHAnsi" w:hAnsiTheme="minorHAnsi" w:cstheme="minorHAnsi"/>
          <w:szCs w:val="22"/>
        </w:rPr>
        <w:t xml:space="preserve"> had been distributed prior to the meeting</w:t>
      </w:r>
      <w:r w:rsidR="00BD3437">
        <w:rPr>
          <w:rFonts w:asciiTheme="minorHAnsi" w:hAnsiTheme="minorHAnsi" w:cstheme="minorHAnsi"/>
          <w:szCs w:val="22"/>
        </w:rPr>
        <w:t xml:space="preserve">. </w:t>
      </w:r>
    </w:p>
    <w:p w14:paraId="0E5C95BA" w14:textId="77777777" w:rsidR="009A4F7B" w:rsidRDefault="009A4F7B" w:rsidP="00BD3437">
      <w:pPr>
        <w:rPr>
          <w:rFonts w:asciiTheme="minorHAnsi" w:hAnsiTheme="minorHAnsi" w:cstheme="minorHAnsi"/>
          <w:szCs w:val="22"/>
        </w:rPr>
      </w:pPr>
    </w:p>
    <w:p w14:paraId="2D52FA46" w14:textId="7A837071" w:rsidR="009A4F7B" w:rsidRDefault="009A4F7B" w:rsidP="009A4F7B">
      <w:pPr>
        <w:spacing w:after="120"/>
        <w:ind w:right="-591"/>
        <w:rPr>
          <w:rFonts w:asciiTheme="minorHAnsi" w:hAnsiTheme="minorHAnsi" w:cstheme="minorHAnsi"/>
          <w:szCs w:val="22"/>
        </w:rPr>
      </w:pPr>
      <w:r>
        <w:rPr>
          <w:rFonts w:asciiTheme="minorHAnsi" w:hAnsiTheme="minorHAnsi" w:cstheme="minorHAnsi"/>
          <w:szCs w:val="22"/>
        </w:rPr>
        <w:t xml:space="preserve">Cllr Whitby </w:t>
      </w:r>
      <w:r>
        <w:rPr>
          <w:rFonts w:asciiTheme="minorHAnsi" w:hAnsiTheme="minorHAnsi" w:cstheme="minorHAnsi"/>
          <w:szCs w:val="22"/>
        </w:rPr>
        <w:t>reported that</w:t>
      </w:r>
      <w:r>
        <w:rPr>
          <w:rFonts w:asciiTheme="minorHAnsi" w:hAnsiTheme="minorHAnsi" w:cstheme="minorHAnsi"/>
          <w:szCs w:val="22"/>
        </w:rPr>
        <w:t xml:space="preserve"> Beacon Hill Focus Group</w:t>
      </w:r>
      <w:r>
        <w:rPr>
          <w:rFonts w:asciiTheme="minorHAnsi" w:hAnsiTheme="minorHAnsi" w:cstheme="minorHAnsi"/>
          <w:szCs w:val="22"/>
        </w:rPr>
        <w:t xml:space="preserve"> </w:t>
      </w:r>
      <w:r>
        <w:rPr>
          <w:rFonts w:asciiTheme="minorHAnsi" w:hAnsiTheme="minorHAnsi" w:cstheme="minorHAnsi"/>
          <w:szCs w:val="22"/>
        </w:rPr>
        <w:t>have several projects in Beacon Hill and Hindhead which are planned for September.   The Village Fete is scheduled for the 4</w:t>
      </w:r>
      <w:r>
        <w:rPr>
          <w:rFonts w:asciiTheme="minorHAnsi" w:hAnsiTheme="minorHAnsi" w:cstheme="minorHAnsi"/>
          <w:szCs w:val="22"/>
          <w:vertAlign w:val="superscript"/>
        </w:rPr>
        <w:t xml:space="preserve"> </w:t>
      </w:r>
      <w:proofErr w:type="spellStart"/>
      <w:r>
        <w:rPr>
          <w:rFonts w:asciiTheme="minorHAnsi" w:hAnsiTheme="minorHAnsi" w:cstheme="minorHAnsi"/>
          <w:szCs w:val="22"/>
          <w:vertAlign w:val="superscript"/>
        </w:rPr>
        <w:t>th</w:t>
      </w:r>
      <w:proofErr w:type="spellEnd"/>
      <w:r>
        <w:rPr>
          <w:rFonts w:asciiTheme="minorHAnsi" w:hAnsiTheme="minorHAnsi" w:cstheme="minorHAnsi"/>
          <w:szCs w:val="22"/>
          <w:vertAlign w:val="superscript"/>
        </w:rPr>
        <w:t xml:space="preserve">  </w:t>
      </w:r>
      <w:r>
        <w:rPr>
          <w:rFonts w:asciiTheme="minorHAnsi" w:hAnsiTheme="minorHAnsi" w:cstheme="minorHAnsi"/>
          <w:szCs w:val="22"/>
        </w:rPr>
        <w:t>September  and the British Legion is re-opening on the 14</w:t>
      </w:r>
      <w:r w:rsidRPr="005E319B">
        <w:rPr>
          <w:rFonts w:asciiTheme="minorHAnsi" w:hAnsiTheme="minorHAnsi" w:cstheme="minorHAnsi"/>
          <w:szCs w:val="22"/>
          <w:vertAlign w:val="superscript"/>
        </w:rPr>
        <w:t>TH</w:t>
      </w:r>
      <w:r>
        <w:rPr>
          <w:rFonts w:asciiTheme="minorHAnsi" w:hAnsiTheme="minorHAnsi" w:cstheme="minorHAnsi"/>
          <w:szCs w:val="22"/>
        </w:rPr>
        <w:t xml:space="preserve"> April.</w:t>
      </w:r>
    </w:p>
    <w:p w14:paraId="63581CD4" w14:textId="77777777" w:rsidR="009A4F7B" w:rsidRDefault="009A4F7B" w:rsidP="009A4F7B">
      <w:pPr>
        <w:spacing w:after="120"/>
        <w:ind w:right="-591"/>
        <w:rPr>
          <w:rFonts w:asciiTheme="minorHAnsi" w:hAnsiTheme="minorHAnsi" w:cstheme="minorHAnsi"/>
          <w:szCs w:val="22"/>
        </w:rPr>
      </w:pPr>
      <w:r>
        <w:rPr>
          <w:rFonts w:asciiTheme="minorHAnsi" w:hAnsiTheme="minorHAnsi" w:cstheme="minorHAnsi"/>
          <w:szCs w:val="22"/>
        </w:rPr>
        <w:t>Cllr Isherwood is looking for a location for an additional noticeboard in Hindhead, he will contact Pippa and Arran regarding a suitable place.</w:t>
      </w:r>
    </w:p>
    <w:p w14:paraId="4656E335" w14:textId="77777777" w:rsidR="009A4F7B" w:rsidRPr="00BD3437" w:rsidRDefault="009A4F7B" w:rsidP="009A4F7B">
      <w:pPr>
        <w:spacing w:after="120"/>
        <w:ind w:right="-591"/>
        <w:rPr>
          <w:rFonts w:asciiTheme="minorHAnsi" w:hAnsiTheme="minorHAnsi" w:cstheme="minorHAnsi"/>
          <w:szCs w:val="22"/>
        </w:rPr>
      </w:pPr>
      <w:r>
        <w:rPr>
          <w:rFonts w:asciiTheme="minorHAnsi" w:hAnsiTheme="minorHAnsi" w:cstheme="minorHAnsi"/>
          <w:szCs w:val="22"/>
        </w:rPr>
        <w:t>Cllr Odell confirmed the Haslemere Museum will be opening on the 17</w:t>
      </w:r>
      <w:r w:rsidRPr="005E319B">
        <w:rPr>
          <w:rFonts w:asciiTheme="minorHAnsi" w:hAnsiTheme="minorHAnsi" w:cstheme="minorHAnsi"/>
          <w:szCs w:val="22"/>
          <w:vertAlign w:val="superscript"/>
        </w:rPr>
        <w:t>th</w:t>
      </w:r>
      <w:r>
        <w:rPr>
          <w:rFonts w:asciiTheme="minorHAnsi" w:hAnsiTheme="minorHAnsi" w:cstheme="minorHAnsi"/>
          <w:szCs w:val="22"/>
        </w:rPr>
        <w:t xml:space="preserve"> May and the Haslemere Festival will also commence from that date.</w:t>
      </w:r>
    </w:p>
    <w:p w14:paraId="57215267" w14:textId="62D85324" w:rsidR="00C70DC5" w:rsidRDefault="00C70DC5" w:rsidP="00C70DC5">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EXCLUSION OF THE PUBLIC </w:t>
      </w:r>
    </w:p>
    <w:p w14:paraId="38BBECBA" w14:textId="2CB3DE6E" w:rsidR="00C70DC5" w:rsidRPr="009A4F7B" w:rsidRDefault="009A4F7B" w:rsidP="009A4F7B">
      <w:pPr>
        <w:spacing w:after="120"/>
        <w:ind w:right="-591"/>
        <w:rPr>
          <w:rFonts w:asciiTheme="minorHAnsi" w:hAnsiTheme="minorHAnsi" w:cstheme="minorHAnsi"/>
          <w:szCs w:val="22"/>
        </w:rPr>
      </w:pPr>
      <w:r w:rsidRPr="009A4F7B">
        <w:rPr>
          <w:rFonts w:asciiTheme="minorHAnsi" w:hAnsiTheme="minorHAnsi" w:cstheme="minorHAnsi"/>
          <w:b/>
          <w:bCs/>
          <w:szCs w:val="22"/>
          <w:u w:val="single"/>
        </w:rPr>
        <w:t>RESOLVED</w:t>
      </w:r>
      <w:r w:rsidRPr="009A4F7B">
        <w:rPr>
          <w:rFonts w:asciiTheme="minorHAnsi" w:hAnsiTheme="minorHAnsi" w:cstheme="minorHAnsi"/>
          <w:b/>
          <w:bCs/>
          <w:szCs w:val="22"/>
          <w:u w:val="single"/>
        </w:rPr>
        <w:t>:</w:t>
      </w:r>
      <w:r w:rsidRPr="009A4F7B">
        <w:rPr>
          <w:rFonts w:asciiTheme="minorHAnsi" w:hAnsiTheme="minorHAnsi" w:cstheme="minorHAnsi"/>
          <w:szCs w:val="22"/>
        </w:rPr>
        <w:t xml:space="preserve"> That the press and public be excluded from the meeting by reason of the confidential nature of the business to be transacted.</w:t>
      </w:r>
    </w:p>
    <w:p w14:paraId="453C6357" w14:textId="7FDDF4E4" w:rsidR="00C70DC5" w:rsidRDefault="00C70DC5" w:rsidP="00C70DC5">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STAFFING MATTERS</w:t>
      </w:r>
    </w:p>
    <w:p w14:paraId="0108CFDC" w14:textId="536CCAE6" w:rsidR="00BD3437" w:rsidRDefault="00BD3437" w:rsidP="00BD3437">
      <w:pPr>
        <w:jc w:val="both"/>
        <w:rPr>
          <w:rFonts w:asciiTheme="minorHAnsi" w:hAnsiTheme="minorHAnsi" w:cstheme="minorHAnsi"/>
          <w:szCs w:val="22"/>
        </w:rPr>
      </w:pPr>
      <w:r w:rsidRPr="00BD3437">
        <w:rPr>
          <w:rFonts w:asciiTheme="minorHAnsi" w:hAnsiTheme="minorHAnsi" w:cstheme="minorHAnsi"/>
          <w:szCs w:val="22"/>
        </w:rPr>
        <w:t>Cllr O</w:t>
      </w:r>
      <w:r>
        <w:rPr>
          <w:rFonts w:asciiTheme="minorHAnsi" w:hAnsiTheme="minorHAnsi" w:cstheme="minorHAnsi"/>
          <w:szCs w:val="22"/>
        </w:rPr>
        <w:t xml:space="preserve">dell confirmed that pay awards have been award to the staff on the back of successful </w:t>
      </w:r>
      <w:r w:rsidR="00AA00E2">
        <w:rPr>
          <w:rFonts w:asciiTheme="minorHAnsi" w:hAnsiTheme="minorHAnsi" w:cstheme="minorHAnsi"/>
          <w:szCs w:val="22"/>
        </w:rPr>
        <w:t>appraisals and</w:t>
      </w:r>
      <w:r>
        <w:rPr>
          <w:rFonts w:asciiTheme="minorHAnsi" w:hAnsiTheme="minorHAnsi" w:cstheme="minorHAnsi"/>
          <w:szCs w:val="22"/>
        </w:rPr>
        <w:t xml:space="preserve"> would like to formally thank all the staff for their hard work in supporting both the Council and the community over the past year.</w:t>
      </w:r>
    </w:p>
    <w:p w14:paraId="06F3A9E5" w14:textId="7A0ABD16" w:rsidR="00BD3437" w:rsidRDefault="009A4F7B" w:rsidP="00BD3437">
      <w:pPr>
        <w:jc w:val="both"/>
        <w:rPr>
          <w:rFonts w:asciiTheme="minorHAnsi" w:hAnsiTheme="minorHAnsi" w:cstheme="minorHAnsi"/>
          <w:sz w:val="24"/>
          <w:szCs w:val="24"/>
        </w:rPr>
      </w:pPr>
      <w:r w:rsidRPr="009A4F7B">
        <w:rPr>
          <w:rFonts w:asciiTheme="minorHAnsi" w:hAnsiTheme="minorHAnsi" w:cstheme="minorHAnsi"/>
          <w:b/>
          <w:bCs/>
          <w:szCs w:val="22"/>
          <w:u w:val="single"/>
        </w:rPr>
        <w:t>RESOLVED</w:t>
      </w:r>
      <w:r>
        <w:rPr>
          <w:rFonts w:asciiTheme="minorHAnsi" w:hAnsiTheme="minorHAnsi" w:cstheme="minorHAnsi"/>
          <w:szCs w:val="22"/>
        </w:rPr>
        <w:t xml:space="preserve">: </w:t>
      </w:r>
      <w:r>
        <w:rPr>
          <w:rFonts w:asciiTheme="minorHAnsi" w:hAnsiTheme="minorHAnsi" w:cstheme="minorHAnsi"/>
          <w:sz w:val="24"/>
          <w:szCs w:val="24"/>
        </w:rPr>
        <w:t>That Council notes the staff minutes, including pay awards, made by Staffing Committee under delegated authority.</w:t>
      </w:r>
    </w:p>
    <w:p w14:paraId="0904F57F" w14:textId="77777777" w:rsidR="009A4F7B" w:rsidRDefault="009A4F7B" w:rsidP="00BD3437">
      <w:pPr>
        <w:jc w:val="both"/>
        <w:rPr>
          <w:rFonts w:asciiTheme="minorHAnsi" w:hAnsiTheme="minorHAnsi" w:cstheme="minorHAnsi"/>
          <w:szCs w:val="22"/>
        </w:rPr>
      </w:pPr>
    </w:p>
    <w:p w14:paraId="68BED612" w14:textId="78CF6712" w:rsidR="00BD3437" w:rsidRDefault="00BD3437" w:rsidP="00BD3437">
      <w:pPr>
        <w:jc w:val="both"/>
        <w:rPr>
          <w:rFonts w:asciiTheme="minorHAnsi" w:hAnsiTheme="minorHAnsi" w:cstheme="minorHAnsi"/>
          <w:szCs w:val="22"/>
        </w:rPr>
      </w:pPr>
      <w:r>
        <w:rPr>
          <w:rFonts w:asciiTheme="minorHAnsi" w:hAnsiTheme="minorHAnsi" w:cstheme="minorHAnsi"/>
          <w:szCs w:val="22"/>
        </w:rPr>
        <w:t xml:space="preserve">Cllr Whitby questioned the future of </w:t>
      </w:r>
      <w:r w:rsidR="0064267E">
        <w:rPr>
          <w:rFonts w:asciiTheme="minorHAnsi" w:hAnsiTheme="minorHAnsi" w:cstheme="minorHAnsi"/>
          <w:szCs w:val="22"/>
        </w:rPr>
        <w:t>on-line</w:t>
      </w:r>
      <w:r>
        <w:rPr>
          <w:rFonts w:asciiTheme="minorHAnsi" w:hAnsiTheme="minorHAnsi" w:cstheme="minorHAnsi"/>
          <w:szCs w:val="22"/>
        </w:rPr>
        <w:t xml:space="preserve"> meetings going forwards and </w:t>
      </w:r>
      <w:r w:rsidR="00AA00E2">
        <w:rPr>
          <w:rFonts w:asciiTheme="minorHAnsi" w:hAnsiTheme="minorHAnsi" w:cstheme="minorHAnsi"/>
          <w:szCs w:val="22"/>
        </w:rPr>
        <w:t>whether</w:t>
      </w:r>
      <w:r>
        <w:rPr>
          <w:rFonts w:asciiTheme="minorHAnsi" w:hAnsiTheme="minorHAnsi" w:cstheme="minorHAnsi"/>
          <w:szCs w:val="22"/>
        </w:rPr>
        <w:t xml:space="preserve"> there would be a hybrid solution as </w:t>
      </w:r>
      <w:r w:rsidR="00AA00E2">
        <w:rPr>
          <w:rFonts w:asciiTheme="minorHAnsi" w:hAnsiTheme="minorHAnsi" w:cstheme="minorHAnsi"/>
          <w:szCs w:val="22"/>
        </w:rPr>
        <w:t>it has proved successful for many.  The Town Clerk confirmed that consultations are ongoing regarding this.</w:t>
      </w:r>
    </w:p>
    <w:p w14:paraId="1ECD4834" w14:textId="77777777" w:rsidR="00BD3437" w:rsidRPr="00BD3437" w:rsidRDefault="00BD3437" w:rsidP="00BD3437">
      <w:pPr>
        <w:jc w:val="both"/>
        <w:rPr>
          <w:rFonts w:asciiTheme="minorHAnsi" w:hAnsiTheme="minorHAnsi" w:cstheme="minorHAnsi"/>
          <w:szCs w:val="22"/>
        </w:rPr>
      </w:pPr>
    </w:p>
    <w:p w14:paraId="3D2FCF0A" w14:textId="5385DB54" w:rsidR="009B5A23" w:rsidRPr="00492247" w:rsidRDefault="00447A87" w:rsidP="00FA1370">
      <w:pPr>
        <w:jc w:val="right"/>
        <w:rPr>
          <w:rFonts w:asciiTheme="minorHAnsi" w:hAnsiTheme="minorHAnsi" w:cstheme="minorHAnsi"/>
          <w:szCs w:val="22"/>
        </w:rPr>
      </w:pPr>
      <w:r w:rsidRPr="00492247">
        <w:rPr>
          <w:rFonts w:asciiTheme="minorHAnsi" w:hAnsiTheme="minorHAnsi" w:cstheme="minorHAnsi"/>
          <w:szCs w:val="22"/>
        </w:rPr>
        <w:t>Me</w:t>
      </w:r>
      <w:r w:rsidR="0036762B" w:rsidRPr="00492247">
        <w:rPr>
          <w:rFonts w:asciiTheme="minorHAnsi" w:hAnsiTheme="minorHAnsi" w:cstheme="minorHAnsi"/>
          <w:szCs w:val="22"/>
        </w:rPr>
        <w:t xml:space="preserve">eting </w:t>
      </w:r>
      <w:r w:rsidR="002A5CEE" w:rsidRPr="00492247">
        <w:rPr>
          <w:rFonts w:asciiTheme="minorHAnsi" w:hAnsiTheme="minorHAnsi" w:cstheme="minorHAnsi"/>
          <w:szCs w:val="22"/>
        </w:rPr>
        <w:t>finished</w:t>
      </w:r>
      <w:r w:rsidR="0036762B" w:rsidRPr="00492247">
        <w:rPr>
          <w:rFonts w:asciiTheme="minorHAnsi" w:hAnsiTheme="minorHAnsi" w:cstheme="minorHAnsi"/>
          <w:szCs w:val="22"/>
        </w:rPr>
        <w:t xml:space="preserve"> </w:t>
      </w:r>
      <w:r w:rsidR="00EE5B65" w:rsidRPr="00AB0FCC">
        <w:rPr>
          <w:rFonts w:asciiTheme="minorHAnsi" w:hAnsiTheme="minorHAnsi" w:cstheme="minorHAnsi"/>
          <w:szCs w:val="22"/>
        </w:rPr>
        <w:t xml:space="preserve">at </w:t>
      </w:r>
      <w:r w:rsidR="00BD3437">
        <w:rPr>
          <w:rFonts w:asciiTheme="minorHAnsi" w:hAnsiTheme="minorHAnsi" w:cstheme="minorHAnsi"/>
          <w:szCs w:val="22"/>
        </w:rPr>
        <w:t xml:space="preserve">20:00 </w:t>
      </w:r>
    </w:p>
    <w:p w14:paraId="6E268CEB" w14:textId="77777777" w:rsidR="00987A7C" w:rsidRPr="00492247" w:rsidRDefault="00987A7C" w:rsidP="00FA1370">
      <w:pPr>
        <w:jc w:val="both"/>
        <w:rPr>
          <w:rFonts w:asciiTheme="minorHAnsi" w:hAnsiTheme="minorHAnsi" w:cstheme="minorHAnsi"/>
          <w:szCs w:val="22"/>
        </w:rPr>
      </w:pPr>
    </w:p>
    <w:p w14:paraId="57F90EDA" w14:textId="77777777" w:rsidR="0036762B" w:rsidRPr="00492247" w:rsidRDefault="0036762B" w:rsidP="00FA1370">
      <w:pPr>
        <w:jc w:val="both"/>
        <w:rPr>
          <w:rFonts w:asciiTheme="minorHAnsi" w:hAnsiTheme="minorHAnsi" w:cstheme="minorHAnsi"/>
          <w:szCs w:val="22"/>
        </w:rPr>
      </w:pPr>
      <w:r w:rsidRPr="00492247">
        <w:rPr>
          <w:rFonts w:asciiTheme="minorHAnsi" w:hAnsiTheme="minorHAnsi" w:cstheme="minorHAnsi"/>
          <w:szCs w:val="22"/>
        </w:rPr>
        <w:t>Signed……………………………………..</w:t>
      </w:r>
    </w:p>
    <w:p w14:paraId="08BBA83A" w14:textId="77777777" w:rsidR="0036762B" w:rsidRPr="00492247" w:rsidRDefault="0036762B" w:rsidP="00FA1370">
      <w:pPr>
        <w:jc w:val="both"/>
        <w:rPr>
          <w:rFonts w:asciiTheme="minorHAnsi" w:hAnsiTheme="minorHAnsi" w:cstheme="minorHAnsi"/>
          <w:szCs w:val="22"/>
        </w:rPr>
      </w:pPr>
      <w:r w:rsidRPr="00492247">
        <w:rPr>
          <w:rFonts w:asciiTheme="minorHAnsi" w:hAnsiTheme="minorHAnsi" w:cstheme="minorHAnsi"/>
          <w:szCs w:val="22"/>
        </w:rPr>
        <w:t>Chairman of Meeting</w:t>
      </w:r>
    </w:p>
    <w:p w14:paraId="2231632F" w14:textId="77777777" w:rsidR="00FA1370" w:rsidRPr="00492247" w:rsidRDefault="00FA1370" w:rsidP="00FA1370">
      <w:pPr>
        <w:jc w:val="both"/>
        <w:rPr>
          <w:rFonts w:asciiTheme="minorHAnsi" w:hAnsiTheme="minorHAnsi" w:cstheme="minorHAnsi"/>
          <w:szCs w:val="22"/>
        </w:rPr>
      </w:pPr>
    </w:p>
    <w:p w14:paraId="447A82F6" w14:textId="1E9B3918" w:rsidR="002C41E1" w:rsidRPr="00492247" w:rsidRDefault="0036762B" w:rsidP="00FA1370">
      <w:pPr>
        <w:jc w:val="both"/>
        <w:rPr>
          <w:rFonts w:asciiTheme="minorHAnsi" w:hAnsiTheme="minorHAnsi" w:cstheme="minorHAnsi"/>
          <w:szCs w:val="22"/>
        </w:rPr>
      </w:pPr>
      <w:r w:rsidRPr="00492247">
        <w:rPr>
          <w:rFonts w:asciiTheme="minorHAnsi" w:hAnsiTheme="minorHAnsi" w:cstheme="minorHAnsi"/>
          <w:szCs w:val="22"/>
        </w:rPr>
        <w:t>Date…………………………………</w:t>
      </w:r>
      <w:r w:rsidR="00533E20">
        <w:rPr>
          <w:rFonts w:asciiTheme="minorHAnsi" w:hAnsiTheme="minorHAnsi" w:cstheme="minorHAnsi"/>
          <w:szCs w:val="22"/>
        </w:rPr>
        <w:t>……..</w:t>
      </w:r>
    </w:p>
    <w:p w14:paraId="30392AA2" w14:textId="77777777" w:rsidR="00BA11E3" w:rsidRPr="00492247" w:rsidRDefault="00BA11E3" w:rsidP="00FA1370">
      <w:pPr>
        <w:jc w:val="both"/>
        <w:rPr>
          <w:rFonts w:asciiTheme="minorHAnsi" w:hAnsiTheme="minorHAnsi" w:cstheme="minorHAnsi"/>
          <w:szCs w:val="22"/>
        </w:rPr>
      </w:pPr>
    </w:p>
    <w:p w14:paraId="0BD86E77" w14:textId="77777777" w:rsidR="00C75C54" w:rsidRPr="00492247" w:rsidRDefault="00C75C54" w:rsidP="000A7A24">
      <w:pPr>
        <w:jc w:val="both"/>
        <w:rPr>
          <w:rFonts w:asciiTheme="minorHAnsi" w:hAnsiTheme="minorHAnsi" w:cstheme="minorHAnsi"/>
          <w:szCs w:val="22"/>
        </w:rPr>
      </w:pPr>
    </w:p>
    <w:sectPr w:rsidR="00C75C54" w:rsidRPr="00492247" w:rsidSect="00455DA2">
      <w:headerReference w:type="first" r:id="rId8"/>
      <w:pgSz w:w="11906" w:h="16838"/>
      <w:pgMar w:top="1440" w:right="1133" w:bottom="142"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4508F" w14:textId="77777777" w:rsidR="00E925C3" w:rsidRDefault="00E925C3" w:rsidP="003A3AC1">
      <w:pPr>
        <w:pStyle w:val="Footer"/>
      </w:pPr>
      <w:r>
        <w:separator/>
      </w:r>
    </w:p>
  </w:endnote>
  <w:endnote w:type="continuationSeparator" w:id="0">
    <w:p w14:paraId="5976DA84" w14:textId="77777777" w:rsidR="00E925C3" w:rsidRDefault="00E925C3"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63543" w14:textId="77777777" w:rsidR="00E925C3" w:rsidRDefault="00E925C3" w:rsidP="003A3AC1">
      <w:pPr>
        <w:pStyle w:val="Footer"/>
      </w:pPr>
      <w:r>
        <w:separator/>
      </w:r>
    </w:p>
  </w:footnote>
  <w:footnote w:type="continuationSeparator" w:id="0">
    <w:p w14:paraId="700E8BF7" w14:textId="77777777" w:rsidR="00E925C3" w:rsidRDefault="00E925C3"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E624" w14:textId="273FA8C0" w:rsidR="001A6155" w:rsidRDefault="001A6155" w:rsidP="001A6155">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7AC8201E" wp14:editId="5039856C">
          <wp:simplePos x="0" y="0"/>
          <wp:positionH relativeFrom="margin">
            <wp:align>center</wp:align>
          </wp:positionH>
          <wp:positionV relativeFrom="paragraph">
            <wp:posOffset>-66040</wp:posOffset>
          </wp:positionV>
          <wp:extent cx="593090" cy="838200"/>
          <wp:effectExtent l="0" t="0" r="0" b="0"/>
          <wp:wrapSquare wrapText="bothSides"/>
          <wp:docPr id="2" name="Picture 2"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705A25A7" w14:textId="7EDAB431" w:rsidR="001A6155" w:rsidRDefault="001A6155" w:rsidP="001A6155">
    <w:pPr>
      <w:jc w:val="center"/>
      <w:rPr>
        <w:rFonts w:ascii="Californian FB" w:hAnsi="Californian FB"/>
        <w:smallCaps/>
        <w:noProof/>
        <w:lang w:eastAsia="en-GB"/>
      </w:rPr>
    </w:pPr>
  </w:p>
  <w:p w14:paraId="4D6362E4" w14:textId="77777777" w:rsidR="001A6155" w:rsidRDefault="001A6155" w:rsidP="001A6155">
    <w:pPr>
      <w:jc w:val="center"/>
      <w:rPr>
        <w:rFonts w:ascii="Californian FB" w:hAnsi="Californian FB"/>
        <w:smallCaps/>
        <w:noProof/>
        <w:lang w:eastAsia="en-GB"/>
      </w:rPr>
    </w:pPr>
  </w:p>
  <w:p w14:paraId="78D59BF7" w14:textId="77777777" w:rsidR="001A6155" w:rsidRDefault="001A6155" w:rsidP="001A6155">
    <w:pPr>
      <w:jc w:val="center"/>
      <w:rPr>
        <w:rFonts w:ascii="Californian FB" w:hAnsi="Californian FB"/>
        <w:smallCaps/>
        <w:noProof/>
        <w:lang w:eastAsia="en-GB"/>
      </w:rPr>
    </w:pPr>
  </w:p>
  <w:p w14:paraId="35CD5C73" w14:textId="77777777" w:rsidR="001A6155" w:rsidRDefault="001A6155" w:rsidP="001A6155">
    <w:pPr>
      <w:jc w:val="center"/>
      <w:rPr>
        <w:rFonts w:ascii="Californian FB" w:hAnsi="Californian FB"/>
        <w:smallCaps/>
        <w:noProof/>
        <w:lang w:eastAsia="en-GB"/>
      </w:rPr>
    </w:pPr>
  </w:p>
  <w:p w14:paraId="22607C39" w14:textId="77777777" w:rsidR="001A6155" w:rsidRPr="003B5D29" w:rsidRDefault="001A6155" w:rsidP="001A6155">
    <w:pPr>
      <w:jc w:val="center"/>
      <w:rPr>
        <w:rFonts w:ascii="Californian FB" w:hAnsi="Californian FB"/>
        <w:b/>
        <w:smallCaps/>
        <w:sz w:val="44"/>
        <w:szCs w:val="44"/>
      </w:rPr>
    </w:pPr>
    <w:r>
      <w:rPr>
        <w:rFonts w:ascii="Californian FB" w:hAnsi="Californian FB"/>
        <w:b/>
        <w:smallCaps/>
        <w:sz w:val="44"/>
        <w:szCs w:val="44"/>
      </w:rPr>
      <w:t>Haslemere Town Council</w:t>
    </w:r>
  </w:p>
  <w:p w14:paraId="6A8A6561" w14:textId="77777777" w:rsidR="001A6155" w:rsidRPr="00F55977" w:rsidRDefault="001A6155" w:rsidP="001A6155">
    <w:pPr>
      <w:jc w:val="center"/>
      <w:rPr>
        <w:rFonts w:asciiTheme="minorHAnsi" w:hAnsiTheme="minorHAnsi"/>
        <w:b/>
        <w:sz w:val="6"/>
        <w:szCs w:val="22"/>
      </w:rPr>
    </w:pPr>
  </w:p>
  <w:p w14:paraId="5A602FCD" w14:textId="77777777" w:rsidR="001A6155" w:rsidRDefault="001A6155" w:rsidP="001A615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716A516" w14:textId="77777777" w:rsidR="001A6155" w:rsidRPr="003B5D29" w:rsidRDefault="001A6155" w:rsidP="001A615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5479C4">
        <w:rPr>
          <w:rStyle w:val="Hyperlink"/>
          <w:rFonts w:asciiTheme="majorHAnsi" w:hAnsiTheme="majorHAnsi"/>
          <w:szCs w:val="24"/>
        </w:rPr>
        <w:t>town.clerk@haslemeretc.org</w:t>
      </w:r>
    </w:hyperlink>
  </w:p>
  <w:p w14:paraId="0C8A56D1" w14:textId="0F105FE1" w:rsidR="002C41E1" w:rsidRPr="00BE413D" w:rsidRDefault="002C41E1" w:rsidP="00522CB1">
    <w:pPr>
      <w:jc w:val="right"/>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F7F"/>
    <w:multiLevelType w:val="hybridMultilevel"/>
    <w:tmpl w:val="222A0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C45FA"/>
    <w:multiLevelType w:val="hybridMultilevel"/>
    <w:tmpl w:val="19B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B5980"/>
    <w:multiLevelType w:val="hybridMultilevel"/>
    <w:tmpl w:val="D1E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634F2"/>
    <w:multiLevelType w:val="hybridMultilevel"/>
    <w:tmpl w:val="10F4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5" w15:restartNumberingAfterBreak="0">
    <w:nsid w:val="5CBE38D4"/>
    <w:multiLevelType w:val="hybridMultilevel"/>
    <w:tmpl w:val="9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45E5C"/>
    <w:multiLevelType w:val="hybridMultilevel"/>
    <w:tmpl w:val="87F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A6E6C"/>
    <w:multiLevelType w:val="hybridMultilevel"/>
    <w:tmpl w:val="4F700E76"/>
    <w:lvl w:ilvl="0" w:tplc="315E51F0">
      <w:start w:val="20"/>
      <w:numFmt w:val="decimal"/>
      <w:lvlText w:val="%1/21"/>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8" w15:restartNumberingAfterBreak="0">
    <w:nsid w:val="691A636F"/>
    <w:multiLevelType w:val="hybridMultilevel"/>
    <w:tmpl w:val="B73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0"/>
  </w:num>
  <w:num w:numId="6">
    <w:abstractNumId w:val="8"/>
  </w:num>
  <w:num w:numId="7">
    <w:abstractNumId w:val="5"/>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AE5"/>
    <w:rsid w:val="00002B98"/>
    <w:rsid w:val="00002D3F"/>
    <w:rsid w:val="00005DCC"/>
    <w:rsid w:val="0000634D"/>
    <w:rsid w:val="000122F4"/>
    <w:rsid w:val="00014C68"/>
    <w:rsid w:val="00015048"/>
    <w:rsid w:val="00016551"/>
    <w:rsid w:val="000178BD"/>
    <w:rsid w:val="000208B5"/>
    <w:rsid w:val="00023EB9"/>
    <w:rsid w:val="00024131"/>
    <w:rsid w:val="00027B8E"/>
    <w:rsid w:val="000320C1"/>
    <w:rsid w:val="00032AB2"/>
    <w:rsid w:val="000349A5"/>
    <w:rsid w:val="0004116A"/>
    <w:rsid w:val="0004252D"/>
    <w:rsid w:val="00044165"/>
    <w:rsid w:val="00045575"/>
    <w:rsid w:val="00046BFA"/>
    <w:rsid w:val="000475ED"/>
    <w:rsid w:val="00047F89"/>
    <w:rsid w:val="00051CE8"/>
    <w:rsid w:val="00052E6C"/>
    <w:rsid w:val="00053416"/>
    <w:rsid w:val="000534AE"/>
    <w:rsid w:val="0005387A"/>
    <w:rsid w:val="00053CD7"/>
    <w:rsid w:val="00054C3B"/>
    <w:rsid w:val="0005576D"/>
    <w:rsid w:val="00056117"/>
    <w:rsid w:val="00056985"/>
    <w:rsid w:val="00057121"/>
    <w:rsid w:val="00060935"/>
    <w:rsid w:val="000619DF"/>
    <w:rsid w:val="00063114"/>
    <w:rsid w:val="00063C21"/>
    <w:rsid w:val="0006428A"/>
    <w:rsid w:val="0006443E"/>
    <w:rsid w:val="00066145"/>
    <w:rsid w:val="000669CD"/>
    <w:rsid w:val="000705A4"/>
    <w:rsid w:val="00070FA4"/>
    <w:rsid w:val="000721DF"/>
    <w:rsid w:val="00072371"/>
    <w:rsid w:val="00072CEC"/>
    <w:rsid w:val="0007334C"/>
    <w:rsid w:val="0007486E"/>
    <w:rsid w:val="00076613"/>
    <w:rsid w:val="0007667B"/>
    <w:rsid w:val="00076805"/>
    <w:rsid w:val="00076DD4"/>
    <w:rsid w:val="00077658"/>
    <w:rsid w:val="00077D8E"/>
    <w:rsid w:val="00077E18"/>
    <w:rsid w:val="00077F8E"/>
    <w:rsid w:val="0008056A"/>
    <w:rsid w:val="00080E40"/>
    <w:rsid w:val="0008123C"/>
    <w:rsid w:val="00081B18"/>
    <w:rsid w:val="00082882"/>
    <w:rsid w:val="00090BFF"/>
    <w:rsid w:val="000916B3"/>
    <w:rsid w:val="000939A9"/>
    <w:rsid w:val="00094441"/>
    <w:rsid w:val="000974E4"/>
    <w:rsid w:val="000A185C"/>
    <w:rsid w:val="000A3030"/>
    <w:rsid w:val="000A31DC"/>
    <w:rsid w:val="000A46A1"/>
    <w:rsid w:val="000A4D62"/>
    <w:rsid w:val="000A6A06"/>
    <w:rsid w:val="000A6BAD"/>
    <w:rsid w:val="000A6BB2"/>
    <w:rsid w:val="000A7A24"/>
    <w:rsid w:val="000A7B52"/>
    <w:rsid w:val="000B1229"/>
    <w:rsid w:val="000B1720"/>
    <w:rsid w:val="000B1BC2"/>
    <w:rsid w:val="000B379B"/>
    <w:rsid w:val="000B3A8E"/>
    <w:rsid w:val="000B49B4"/>
    <w:rsid w:val="000B5951"/>
    <w:rsid w:val="000B669D"/>
    <w:rsid w:val="000B72AC"/>
    <w:rsid w:val="000C0988"/>
    <w:rsid w:val="000C15EF"/>
    <w:rsid w:val="000C2A51"/>
    <w:rsid w:val="000C4FD8"/>
    <w:rsid w:val="000C5794"/>
    <w:rsid w:val="000D0381"/>
    <w:rsid w:val="000D08DD"/>
    <w:rsid w:val="000D1478"/>
    <w:rsid w:val="000D1A0B"/>
    <w:rsid w:val="000D27F3"/>
    <w:rsid w:val="000E05AF"/>
    <w:rsid w:val="000E1287"/>
    <w:rsid w:val="000E1C07"/>
    <w:rsid w:val="000E2CDE"/>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D7C"/>
    <w:rsid w:val="00117A70"/>
    <w:rsid w:val="0012241B"/>
    <w:rsid w:val="00124B03"/>
    <w:rsid w:val="001305D8"/>
    <w:rsid w:val="00130F49"/>
    <w:rsid w:val="00134A2F"/>
    <w:rsid w:val="00135B9F"/>
    <w:rsid w:val="00135FF9"/>
    <w:rsid w:val="0013607C"/>
    <w:rsid w:val="0014080E"/>
    <w:rsid w:val="00141805"/>
    <w:rsid w:val="00144C3E"/>
    <w:rsid w:val="00144CE4"/>
    <w:rsid w:val="00145EB4"/>
    <w:rsid w:val="001476F1"/>
    <w:rsid w:val="0014770A"/>
    <w:rsid w:val="001520E7"/>
    <w:rsid w:val="00153372"/>
    <w:rsid w:val="00153B2C"/>
    <w:rsid w:val="00160AF4"/>
    <w:rsid w:val="00160D1B"/>
    <w:rsid w:val="00164DC4"/>
    <w:rsid w:val="0016551C"/>
    <w:rsid w:val="00166CAE"/>
    <w:rsid w:val="00167401"/>
    <w:rsid w:val="0016741B"/>
    <w:rsid w:val="00171018"/>
    <w:rsid w:val="001716CB"/>
    <w:rsid w:val="00172A75"/>
    <w:rsid w:val="0017436C"/>
    <w:rsid w:val="00174708"/>
    <w:rsid w:val="00176546"/>
    <w:rsid w:val="001766F8"/>
    <w:rsid w:val="00177E9B"/>
    <w:rsid w:val="0018058E"/>
    <w:rsid w:val="00180CDD"/>
    <w:rsid w:val="0018183B"/>
    <w:rsid w:val="0018359C"/>
    <w:rsid w:val="00184392"/>
    <w:rsid w:val="00186C05"/>
    <w:rsid w:val="00190D40"/>
    <w:rsid w:val="00191364"/>
    <w:rsid w:val="0019262A"/>
    <w:rsid w:val="001926B4"/>
    <w:rsid w:val="00196DC5"/>
    <w:rsid w:val="00197CAF"/>
    <w:rsid w:val="001A0D61"/>
    <w:rsid w:val="001A105B"/>
    <w:rsid w:val="001A2DF7"/>
    <w:rsid w:val="001A494A"/>
    <w:rsid w:val="001A4F30"/>
    <w:rsid w:val="001A6155"/>
    <w:rsid w:val="001B0783"/>
    <w:rsid w:val="001B166C"/>
    <w:rsid w:val="001B1943"/>
    <w:rsid w:val="001B2698"/>
    <w:rsid w:val="001B3C7A"/>
    <w:rsid w:val="001B4565"/>
    <w:rsid w:val="001B4B11"/>
    <w:rsid w:val="001C1EB0"/>
    <w:rsid w:val="001C253C"/>
    <w:rsid w:val="001C340E"/>
    <w:rsid w:val="001C772E"/>
    <w:rsid w:val="001D3461"/>
    <w:rsid w:val="001D38AE"/>
    <w:rsid w:val="001D76A2"/>
    <w:rsid w:val="001E05E2"/>
    <w:rsid w:val="001E063F"/>
    <w:rsid w:val="001E06F3"/>
    <w:rsid w:val="001E298C"/>
    <w:rsid w:val="001E4094"/>
    <w:rsid w:val="001E5C52"/>
    <w:rsid w:val="001F24E4"/>
    <w:rsid w:val="001F54A9"/>
    <w:rsid w:val="001F5A97"/>
    <w:rsid w:val="00202E9D"/>
    <w:rsid w:val="002033FF"/>
    <w:rsid w:val="0020371D"/>
    <w:rsid w:val="00203D29"/>
    <w:rsid w:val="00206120"/>
    <w:rsid w:val="00206581"/>
    <w:rsid w:val="0020704D"/>
    <w:rsid w:val="00207A7C"/>
    <w:rsid w:val="00214417"/>
    <w:rsid w:val="00214D14"/>
    <w:rsid w:val="00215C55"/>
    <w:rsid w:val="002165D5"/>
    <w:rsid w:val="0021695C"/>
    <w:rsid w:val="00222093"/>
    <w:rsid w:val="00222DA8"/>
    <w:rsid w:val="002231F5"/>
    <w:rsid w:val="002233E4"/>
    <w:rsid w:val="002257CE"/>
    <w:rsid w:val="00230CAB"/>
    <w:rsid w:val="002320E0"/>
    <w:rsid w:val="00233FDC"/>
    <w:rsid w:val="00234D13"/>
    <w:rsid w:val="00235029"/>
    <w:rsid w:val="00235657"/>
    <w:rsid w:val="002360B9"/>
    <w:rsid w:val="00236569"/>
    <w:rsid w:val="0023656A"/>
    <w:rsid w:val="0023769C"/>
    <w:rsid w:val="00240C03"/>
    <w:rsid w:val="00241DEB"/>
    <w:rsid w:val="0024362B"/>
    <w:rsid w:val="00243714"/>
    <w:rsid w:val="00243BEA"/>
    <w:rsid w:val="00244AAB"/>
    <w:rsid w:val="002467AD"/>
    <w:rsid w:val="00250365"/>
    <w:rsid w:val="00253821"/>
    <w:rsid w:val="0025433A"/>
    <w:rsid w:val="00254C3A"/>
    <w:rsid w:val="00255108"/>
    <w:rsid w:val="002566D0"/>
    <w:rsid w:val="00257549"/>
    <w:rsid w:val="002609BF"/>
    <w:rsid w:val="002623B0"/>
    <w:rsid w:val="002633D1"/>
    <w:rsid w:val="00263409"/>
    <w:rsid w:val="002643AB"/>
    <w:rsid w:val="002647BB"/>
    <w:rsid w:val="00265CBF"/>
    <w:rsid w:val="002679D3"/>
    <w:rsid w:val="00271110"/>
    <w:rsid w:val="00271260"/>
    <w:rsid w:val="0027167E"/>
    <w:rsid w:val="00274B4C"/>
    <w:rsid w:val="00274F99"/>
    <w:rsid w:val="0027761C"/>
    <w:rsid w:val="002822CF"/>
    <w:rsid w:val="00283279"/>
    <w:rsid w:val="00284E75"/>
    <w:rsid w:val="002858EA"/>
    <w:rsid w:val="00287D1A"/>
    <w:rsid w:val="00291194"/>
    <w:rsid w:val="00293685"/>
    <w:rsid w:val="00293778"/>
    <w:rsid w:val="0029389D"/>
    <w:rsid w:val="00295A78"/>
    <w:rsid w:val="0029669F"/>
    <w:rsid w:val="002971C0"/>
    <w:rsid w:val="00297792"/>
    <w:rsid w:val="002A362D"/>
    <w:rsid w:val="002A3977"/>
    <w:rsid w:val="002A4E19"/>
    <w:rsid w:val="002A56C9"/>
    <w:rsid w:val="002A5CEE"/>
    <w:rsid w:val="002A6394"/>
    <w:rsid w:val="002A7565"/>
    <w:rsid w:val="002B0EE7"/>
    <w:rsid w:val="002B1212"/>
    <w:rsid w:val="002B2316"/>
    <w:rsid w:val="002B252C"/>
    <w:rsid w:val="002B2548"/>
    <w:rsid w:val="002B69AD"/>
    <w:rsid w:val="002B71C9"/>
    <w:rsid w:val="002C28E2"/>
    <w:rsid w:val="002C3CF8"/>
    <w:rsid w:val="002C41E1"/>
    <w:rsid w:val="002C5793"/>
    <w:rsid w:val="002C640A"/>
    <w:rsid w:val="002C77CC"/>
    <w:rsid w:val="002D3D7F"/>
    <w:rsid w:val="002D5780"/>
    <w:rsid w:val="002D59F8"/>
    <w:rsid w:val="002D75E7"/>
    <w:rsid w:val="002E2BAD"/>
    <w:rsid w:val="002E3637"/>
    <w:rsid w:val="002E4D8E"/>
    <w:rsid w:val="002E51DB"/>
    <w:rsid w:val="002E6C92"/>
    <w:rsid w:val="002F2BF8"/>
    <w:rsid w:val="002F2DF2"/>
    <w:rsid w:val="002F30EE"/>
    <w:rsid w:val="002F3E1A"/>
    <w:rsid w:val="002F7D0A"/>
    <w:rsid w:val="00301613"/>
    <w:rsid w:val="003027E8"/>
    <w:rsid w:val="003032C3"/>
    <w:rsid w:val="003048CC"/>
    <w:rsid w:val="00304FE9"/>
    <w:rsid w:val="003052A6"/>
    <w:rsid w:val="00305E7B"/>
    <w:rsid w:val="00307457"/>
    <w:rsid w:val="0031581D"/>
    <w:rsid w:val="00315DBF"/>
    <w:rsid w:val="00316D68"/>
    <w:rsid w:val="0031763C"/>
    <w:rsid w:val="00320C1D"/>
    <w:rsid w:val="00320D87"/>
    <w:rsid w:val="00321AE9"/>
    <w:rsid w:val="00321B0A"/>
    <w:rsid w:val="00321F6F"/>
    <w:rsid w:val="003225D3"/>
    <w:rsid w:val="00322EEC"/>
    <w:rsid w:val="00323405"/>
    <w:rsid w:val="0032476A"/>
    <w:rsid w:val="003248FA"/>
    <w:rsid w:val="00325656"/>
    <w:rsid w:val="003269C5"/>
    <w:rsid w:val="0033224D"/>
    <w:rsid w:val="003333FB"/>
    <w:rsid w:val="0033353A"/>
    <w:rsid w:val="00333E73"/>
    <w:rsid w:val="003347DC"/>
    <w:rsid w:val="003371A7"/>
    <w:rsid w:val="00343686"/>
    <w:rsid w:val="003463F1"/>
    <w:rsid w:val="00346A4C"/>
    <w:rsid w:val="00346DDF"/>
    <w:rsid w:val="003565AB"/>
    <w:rsid w:val="003566EA"/>
    <w:rsid w:val="00356B6F"/>
    <w:rsid w:val="00357B1A"/>
    <w:rsid w:val="00357B8F"/>
    <w:rsid w:val="003611FD"/>
    <w:rsid w:val="00364529"/>
    <w:rsid w:val="003649BF"/>
    <w:rsid w:val="00364AB2"/>
    <w:rsid w:val="00365362"/>
    <w:rsid w:val="003671F1"/>
    <w:rsid w:val="0036762B"/>
    <w:rsid w:val="00372345"/>
    <w:rsid w:val="00375C91"/>
    <w:rsid w:val="00375EDF"/>
    <w:rsid w:val="003859B5"/>
    <w:rsid w:val="003902E1"/>
    <w:rsid w:val="0039335C"/>
    <w:rsid w:val="003A276B"/>
    <w:rsid w:val="003A2DD9"/>
    <w:rsid w:val="003A311D"/>
    <w:rsid w:val="003A3AAE"/>
    <w:rsid w:val="003A3AC1"/>
    <w:rsid w:val="003B104A"/>
    <w:rsid w:val="003B165A"/>
    <w:rsid w:val="003B30E9"/>
    <w:rsid w:val="003B4D3F"/>
    <w:rsid w:val="003B4D65"/>
    <w:rsid w:val="003B5EB0"/>
    <w:rsid w:val="003B6E79"/>
    <w:rsid w:val="003B7550"/>
    <w:rsid w:val="003B758B"/>
    <w:rsid w:val="003C0182"/>
    <w:rsid w:val="003C0784"/>
    <w:rsid w:val="003C3A6B"/>
    <w:rsid w:val="003C59A9"/>
    <w:rsid w:val="003C626F"/>
    <w:rsid w:val="003C7019"/>
    <w:rsid w:val="003C7650"/>
    <w:rsid w:val="003D12AC"/>
    <w:rsid w:val="003D483E"/>
    <w:rsid w:val="003D55B1"/>
    <w:rsid w:val="003E2105"/>
    <w:rsid w:val="003E25D6"/>
    <w:rsid w:val="003E4F66"/>
    <w:rsid w:val="003E59DE"/>
    <w:rsid w:val="003E5BA6"/>
    <w:rsid w:val="003E708B"/>
    <w:rsid w:val="003F094C"/>
    <w:rsid w:val="003F3092"/>
    <w:rsid w:val="003F6610"/>
    <w:rsid w:val="003F7FB0"/>
    <w:rsid w:val="00401A7C"/>
    <w:rsid w:val="004038AD"/>
    <w:rsid w:val="004047E5"/>
    <w:rsid w:val="004049BD"/>
    <w:rsid w:val="004066F7"/>
    <w:rsid w:val="0041150A"/>
    <w:rsid w:val="004116F8"/>
    <w:rsid w:val="004135AC"/>
    <w:rsid w:val="00415BA5"/>
    <w:rsid w:val="0041660A"/>
    <w:rsid w:val="00420B06"/>
    <w:rsid w:val="00423593"/>
    <w:rsid w:val="00423B50"/>
    <w:rsid w:val="00423C30"/>
    <w:rsid w:val="00430239"/>
    <w:rsid w:val="00430F62"/>
    <w:rsid w:val="0043136C"/>
    <w:rsid w:val="00431669"/>
    <w:rsid w:val="00431A1E"/>
    <w:rsid w:val="00432F35"/>
    <w:rsid w:val="004335C5"/>
    <w:rsid w:val="004337D0"/>
    <w:rsid w:val="004419BA"/>
    <w:rsid w:val="004425F3"/>
    <w:rsid w:val="0044349A"/>
    <w:rsid w:val="00443C82"/>
    <w:rsid w:val="004443AF"/>
    <w:rsid w:val="00445650"/>
    <w:rsid w:val="0044614A"/>
    <w:rsid w:val="004464CD"/>
    <w:rsid w:val="0044784D"/>
    <w:rsid w:val="00447A87"/>
    <w:rsid w:val="0045124D"/>
    <w:rsid w:val="00451970"/>
    <w:rsid w:val="0045288E"/>
    <w:rsid w:val="00452EED"/>
    <w:rsid w:val="004533E8"/>
    <w:rsid w:val="00455DA2"/>
    <w:rsid w:val="0045637D"/>
    <w:rsid w:val="004579F2"/>
    <w:rsid w:val="00460E90"/>
    <w:rsid w:val="00462B81"/>
    <w:rsid w:val="00462FEA"/>
    <w:rsid w:val="00464106"/>
    <w:rsid w:val="00464A39"/>
    <w:rsid w:val="004654C1"/>
    <w:rsid w:val="00465EE4"/>
    <w:rsid w:val="004674FA"/>
    <w:rsid w:val="00470AF6"/>
    <w:rsid w:val="00471CA4"/>
    <w:rsid w:val="00472519"/>
    <w:rsid w:val="0047463F"/>
    <w:rsid w:val="00475E78"/>
    <w:rsid w:val="00477BA3"/>
    <w:rsid w:val="004810E9"/>
    <w:rsid w:val="00482F8E"/>
    <w:rsid w:val="004841ED"/>
    <w:rsid w:val="00484283"/>
    <w:rsid w:val="004843C9"/>
    <w:rsid w:val="004851E5"/>
    <w:rsid w:val="004859F2"/>
    <w:rsid w:val="0049038B"/>
    <w:rsid w:val="00492247"/>
    <w:rsid w:val="00492253"/>
    <w:rsid w:val="004931E6"/>
    <w:rsid w:val="004946E9"/>
    <w:rsid w:val="004978B2"/>
    <w:rsid w:val="00497CCC"/>
    <w:rsid w:val="004A38DD"/>
    <w:rsid w:val="004A4CBA"/>
    <w:rsid w:val="004A5354"/>
    <w:rsid w:val="004A7AAC"/>
    <w:rsid w:val="004B020A"/>
    <w:rsid w:val="004B099A"/>
    <w:rsid w:val="004B0E9F"/>
    <w:rsid w:val="004B1D3E"/>
    <w:rsid w:val="004B2F7D"/>
    <w:rsid w:val="004B399B"/>
    <w:rsid w:val="004B486F"/>
    <w:rsid w:val="004B4DB5"/>
    <w:rsid w:val="004C0117"/>
    <w:rsid w:val="004C2A3B"/>
    <w:rsid w:val="004C3F7C"/>
    <w:rsid w:val="004D1D87"/>
    <w:rsid w:val="004D214C"/>
    <w:rsid w:val="004D23D6"/>
    <w:rsid w:val="004D2EFB"/>
    <w:rsid w:val="004D46DD"/>
    <w:rsid w:val="004D4EFB"/>
    <w:rsid w:val="004D5BC3"/>
    <w:rsid w:val="004D5C6D"/>
    <w:rsid w:val="004D6462"/>
    <w:rsid w:val="004E126A"/>
    <w:rsid w:val="004E5335"/>
    <w:rsid w:val="004E7118"/>
    <w:rsid w:val="004F2832"/>
    <w:rsid w:val="004F2C3F"/>
    <w:rsid w:val="004F346D"/>
    <w:rsid w:val="004F36D3"/>
    <w:rsid w:val="004F3703"/>
    <w:rsid w:val="004F5695"/>
    <w:rsid w:val="0050189D"/>
    <w:rsid w:val="00503805"/>
    <w:rsid w:val="005040FA"/>
    <w:rsid w:val="00506BF6"/>
    <w:rsid w:val="00507B6B"/>
    <w:rsid w:val="00507F1C"/>
    <w:rsid w:val="005111AE"/>
    <w:rsid w:val="0051371D"/>
    <w:rsid w:val="0051425E"/>
    <w:rsid w:val="00515BB0"/>
    <w:rsid w:val="00515D95"/>
    <w:rsid w:val="00516523"/>
    <w:rsid w:val="00522CB1"/>
    <w:rsid w:val="00524521"/>
    <w:rsid w:val="00526522"/>
    <w:rsid w:val="00526D17"/>
    <w:rsid w:val="0052729B"/>
    <w:rsid w:val="0053253A"/>
    <w:rsid w:val="00532AB3"/>
    <w:rsid w:val="00532E7E"/>
    <w:rsid w:val="00532E8A"/>
    <w:rsid w:val="005338DD"/>
    <w:rsid w:val="00533E20"/>
    <w:rsid w:val="00535DE5"/>
    <w:rsid w:val="00541F63"/>
    <w:rsid w:val="00544AEE"/>
    <w:rsid w:val="0054631F"/>
    <w:rsid w:val="0054675B"/>
    <w:rsid w:val="0054732A"/>
    <w:rsid w:val="00547D08"/>
    <w:rsid w:val="00552B26"/>
    <w:rsid w:val="005551BF"/>
    <w:rsid w:val="00555323"/>
    <w:rsid w:val="0055667F"/>
    <w:rsid w:val="00561B9B"/>
    <w:rsid w:val="00562E1C"/>
    <w:rsid w:val="00563E8E"/>
    <w:rsid w:val="0056447D"/>
    <w:rsid w:val="00565AFA"/>
    <w:rsid w:val="0056705E"/>
    <w:rsid w:val="005670A8"/>
    <w:rsid w:val="00567101"/>
    <w:rsid w:val="005710A3"/>
    <w:rsid w:val="00572C1D"/>
    <w:rsid w:val="00575641"/>
    <w:rsid w:val="005762E9"/>
    <w:rsid w:val="00576B91"/>
    <w:rsid w:val="005779B7"/>
    <w:rsid w:val="0058056F"/>
    <w:rsid w:val="00581A2A"/>
    <w:rsid w:val="0058431E"/>
    <w:rsid w:val="00584E13"/>
    <w:rsid w:val="0058617D"/>
    <w:rsid w:val="005867A4"/>
    <w:rsid w:val="00586CA9"/>
    <w:rsid w:val="00587526"/>
    <w:rsid w:val="005913A0"/>
    <w:rsid w:val="00594517"/>
    <w:rsid w:val="00597C9E"/>
    <w:rsid w:val="005A5271"/>
    <w:rsid w:val="005A72A1"/>
    <w:rsid w:val="005A7C52"/>
    <w:rsid w:val="005B0C41"/>
    <w:rsid w:val="005B0F07"/>
    <w:rsid w:val="005B3986"/>
    <w:rsid w:val="005B4734"/>
    <w:rsid w:val="005B4A5A"/>
    <w:rsid w:val="005B4D5F"/>
    <w:rsid w:val="005B630B"/>
    <w:rsid w:val="005C1156"/>
    <w:rsid w:val="005C1F37"/>
    <w:rsid w:val="005C3EEC"/>
    <w:rsid w:val="005C520D"/>
    <w:rsid w:val="005C67B4"/>
    <w:rsid w:val="005C6A08"/>
    <w:rsid w:val="005D0578"/>
    <w:rsid w:val="005D10C3"/>
    <w:rsid w:val="005D4021"/>
    <w:rsid w:val="005D4758"/>
    <w:rsid w:val="005D7753"/>
    <w:rsid w:val="005E043C"/>
    <w:rsid w:val="005E0C64"/>
    <w:rsid w:val="005E18A9"/>
    <w:rsid w:val="005E21BB"/>
    <w:rsid w:val="005E2303"/>
    <w:rsid w:val="005E319B"/>
    <w:rsid w:val="005E3399"/>
    <w:rsid w:val="005E594D"/>
    <w:rsid w:val="005E688C"/>
    <w:rsid w:val="005E6930"/>
    <w:rsid w:val="005F2D69"/>
    <w:rsid w:val="005F2D86"/>
    <w:rsid w:val="005F5080"/>
    <w:rsid w:val="005F66BB"/>
    <w:rsid w:val="005F6849"/>
    <w:rsid w:val="005F7A67"/>
    <w:rsid w:val="00600577"/>
    <w:rsid w:val="006005D8"/>
    <w:rsid w:val="00601CDA"/>
    <w:rsid w:val="00604085"/>
    <w:rsid w:val="00605D67"/>
    <w:rsid w:val="0061010B"/>
    <w:rsid w:val="006103B4"/>
    <w:rsid w:val="006103E5"/>
    <w:rsid w:val="006138CD"/>
    <w:rsid w:val="00614ABD"/>
    <w:rsid w:val="00616B4B"/>
    <w:rsid w:val="00616D9E"/>
    <w:rsid w:val="0062193A"/>
    <w:rsid w:val="00621E4A"/>
    <w:rsid w:val="00624E0D"/>
    <w:rsid w:val="00630CBE"/>
    <w:rsid w:val="006336B7"/>
    <w:rsid w:val="00635781"/>
    <w:rsid w:val="00636088"/>
    <w:rsid w:val="0063679A"/>
    <w:rsid w:val="00637EA5"/>
    <w:rsid w:val="00640AF5"/>
    <w:rsid w:val="006420D7"/>
    <w:rsid w:val="0064236D"/>
    <w:rsid w:val="0064267E"/>
    <w:rsid w:val="006449EA"/>
    <w:rsid w:val="006457F2"/>
    <w:rsid w:val="00646C92"/>
    <w:rsid w:val="00646E23"/>
    <w:rsid w:val="006529D9"/>
    <w:rsid w:val="006532D5"/>
    <w:rsid w:val="00654C6C"/>
    <w:rsid w:val="00656507"/>
    <w:rsid w:val="00656BEB"/>
    <w:rsid w:val="00657640"/>
    <w:rsid w:val="0066134D"/>
    <w:rsid w:val="006632DE"/>
    <w:rsid w:val="00664010"/>
    <w:rsid w:val="006648EE"/>
    <w:rsid w:val="00667D7D"/>
    <w:rsid w:val="00670DE1"/>
    <w:rsid w:val="006710E9"/>
    <w:rsid w:val="0067453C"/>
    <w:rsid w:val="006759DD"/>
    <w:rsid w:val="0067710D"/>
    <w:rsid w:val="00680DD1"/>
    <w:rsid w:val="00680EF4"/>
    <w:rsid w:val="006826E3"/>
    <w:rsid w:val="00682801"/>
    <w:rsid w:val="00682A2A"/>
    <w:rsid w:val="006970F1"/>
    <w:rsid w:val="006A340B"/>
    <w:rsid w:val="006A6114"/>
    <w:rsid w:val="006B04D9"/>
    <w:rsid w:val="006B054A"/>
    <w:rsid w:val="006B3E62"/>
    <w:rsid w:val="006B44F5"/>
    <w:rsid w:val="006B7BD0"/>
    <w:rsid w:val="006C133E"/>
    <w:rsid w:val="006C1348"/>
    <w:rsid w:val="006C297F"/>
    <w:rsid w:val="006C33B6"/>
    <w:rsid w:val="006C4362"/>
    <w:rsid w:val="006C4AE4"/>
    <w:rsid w:val="006C4C3B"/>
    <w:rsid w:val="006C6EE7"/>
    <w:rsid w:val="006C725A"/>
    <w:rsid w:val="006C7730"/>
    <w:rsid w:val="006D159A"/>
    <w:rsid w:val="006D1744"/>
    <w:rsid w:val="006D2C94"/>
    <w:rsid w:val="006D4093"/>
    <w:rsid w:val="006D5028"/>
    <w:rsid w:val="006D56F7"/>
    <w:rsid w:val="006D593D"/>
    <w:rsid w:val="006E22FE"/>
    <w:rsid w:val="006E23C0"/>
    <w:rsid w:val="006E2E54"/>
    <w:rsid w:val="006E3F05"/>
    <w:rsid w:val="006E6761"/>
    <w:rsid w:val="006E7F15"/>
    <w:rsid w:val="006F17F3"/>
    <w:rsid w:val="006F2FFF"/>
    <w:rsid w:val="006F4D4F"/>
    <w:rsid w:val="006F5941"/>
    <w:rsid w:val="006F6045"/>
    <w:rsid w:val="006F6F20"/>
    <w:rsid w:val="007003E1"/>
    <w:rsid w:val="007043C3"/>
    <w:rsid w:val="00711EEF"/>
    <w:rsid w:val="007157A9"/>
    <w:rsid w:val="00717C8D"/>
    <w:rsid w:val="00720938"/>
    <w:rsid w:val="00720B03"/>
    <w:rsid w:val="00723F17"/>
    <w:rsid w:val="0072516E"/>
    <w:rsid w:val="007267A3"/>
    <w:rsid w:val="00730B87"/>
    <w:rsid w:val="00730E38"/>
    <w:rsid w:val="00731402"/>
    <w:rsid w:val="00732394"/>
    <w:rsid w:val="00733746"/>
    <w:rsid w:val="00733BE2"/>
    <w:rsid w:val="007344A4"/>
    <w:rsid w:val="007370D9"/>
    <w:rsid w:val="00744FB6"/>
    <w:rsid w:val="00745FBD"/>
    <w:rsid w:val="00746399"/>
    <w:rsid w:val="00751B5F"/>
    <w:rsid w:val="00751BE6"/>
    <w:rsid w:val="00752263"/>
    <w:rsid w:val="007526A5"/>
    <w:rsid w:val="0075368F"/>
    <w:rsid w:val="007571BA"/>
    <w:rsid w:val="00757D04"/>
    <w:rsid w:val="00757E5E"/>
    <w:rsid w:val="00757EBC"/>
    <w:rsid w:val="007622A0"/>
    <w:rsid w:val="0076297E"/>
    <w:rsid w:val="007631F7"/>
    <w:rsid w:val="0076615A"/>
    <w:rsid w:val="007668F9"/>
    <w:rsid w:val="00770A14"/>
    <w:rsid w:val="00775436"/>
    <w:rsid w:val="00775A06"/>
    <w:rsid w:val="007760D9"/>
    <w:rsid w:val="00777249"/>
    <w:rsid w:val="00777707"/>
    <w:rsid w:val="00777DEC"/>
    <w:rsid w:val="00777F4C"/>
    <w:rsid w:val="007813C8"/>
    <w:rsid w:val="00781834"/>
    <w:rsid w:val="00782B8D"/>
    <w:rsid w:val="007840D4"/>
    <w:rsid w:val="00784AF6"/>
    <w:rsid w:val="00785E4D"/>
    <w:rsid w:val="00787147"/>
    <w:rsid w:val="007919DD"/>
    <w:rsid w:val="007935BC"/>
    <w:rsid w:val="0079380B"/>
    <w:rsid w:val="007943F9"/>
    <w:rsid w:val="00794A3C"/>
    <w:rsid w:val="00796B96"/>
    <w:rsid w:val="00797C87"/>
    <w:rsid w:val="007A15B2"/>
    <w:rsid w:val="007A25C6"/>
    <w:rsid w:val="007A2748"/>
    <w:rsid w:val="007A2F6C"/>
    <w:rsid w:val="007A3D57"/>
    <w:rsid w:val="007A59DE"/>
    <w:rsid w:val="007C284A"/>
    <w:rsid w:val="007C6E7D"/>
    <w:rsid w:val="007C7032"/>
    <w:rsid w:val="007D2F8B"/>
    <w:rsid w:val="007D35A4"/>
    <w:rsid w:val="007D3757"/>
    <w:rsid w:val="007D3EAF"/>
    <w:rsid w:val="007D6740"/>
    <w:rsid w:val="007D6942"/>
    <w:rsid w:val="007E0AE8"/>
    <w:rsid w:val="007E0B32"/>
    <w:rsid w:val="007E3BEC"/>
    <w:rsid w:val="007E5765"/>
    <w:rsid w:val="007E6DD1"/>
    <w:rsid w:val="007E76FF"/>
    <w:rsid w:val="007F0E91"/>
    <w:rsid w:val="007F1198"/>
    <w:rsid w:val="007F1E4F"/>
    <w:rsid w:val="007F3D13"/>
    <w:rsid w:val="007F4CDE"/>
    <w:rsid w:val="0080166D"/>
    <w:rsid w:val="00802CA6"/>
    <w:rsid w:val="00805589"/>
    <w:rsid w:val="00805E3A"/>
    <w:rsid w:val="008113C1"/>
    <w:rsid w:val="008130B7"/>
    <w:rsid w:val="00816403"/>
    <w:rsid w:val="008168CB"/>
    <w:rsid w:val="00822924"/>
    <w:rsid w:val="00823A35"/>
    <w:rsid w:val="00823C58"/>
    <w:rsid w:val="00824A97"/>
    <w:rsid w:val="008259AE"/>
    <w:rsid w:val="00826E52"/>
    <w:rsid w:val="0083085B"/>
    <w:rsid w:val="00830972"/>
    <w:rsid w:val="00834FF2"/>
    <w:rsid w:val="00837EF1"/>
    <w:rsid w:val="00844BAD"/>
    <w:rsid w:val="00844DAB"/>
    <w:rsid w:val="00844E52"/>
    <w:rsid w:val="0084501C"/>
    <w:rsid w:val="00845678"/>
    <w:rsid w:val="008516FB"/>
    <w:rsid w:val="00855E0C"/>
    <w:rsid w:val="00855ED8"/>
    <w:rsid w:val="00856B5C"/>
    <w:rsid w:val="00857030"/>
    <w:rsid w:val="008602F2"/>
    <w:rsid w:val="00862617"/>
    <w:rsid w:val="00865D20"/>
    <w:rsid w:val="008706A9"/>
    <w:rsid w:val="0087287A"/>
    <w:rsid w:val="00872885"/>
    <w:rsid w:val="00873005"/>
    <w:rsid w:val="008743BC"/>
    <w:rsid w:val="00885488"/>
    <w:rsid w:val="00885685"/>
    <w:rsid w:val="00885F24"/>
    <w:rsid w:val="0089110B"/>
    <w:rsid w:val="00893FDD"/>
    <w:rsid w:val="00895679"/>
    <w:rsid w:val="008965A7"/>
    <w:rsid w:val="008A1552"/>
    <w:rsid w:val="008A1E35"/>
    <w:rsid w:val="008A3DB5"/>
    <w:rsid w:val="008A5B92"/>
    <w:rsid w:val="008A63CE"/>
    <w:rsid w:val="008A69E9"/>
    <w:rsid w:val="008A78CE"/>
    <w:rsid w:val="008B34FA"/>
    <w:rsid w:val="008B3637"/>
    <w:rsid w:val="008B44D3"/>
    <w:rsid w:val="008B46BB"/>
    <w:rsid w:val="008B5DEA"/>
    <w:rsid w:val="008C04BC"/>
    <w:rsid w:val="008C0788"/>
    <w:rsid w:val="008C20D1"/>
    <w:rsid w:val="008C324D"/>
    <w:rsid w:val="008D579A"/>
    <w:rsid w:val="008D5F34"/>
    <w:rsid w:val="008D6120"/>
    <w:rsid w:val="008D7C8C"/>
    <w:rsid w:val="008E17AC"/>
    <w:rsid w:val="008E20A2"/>
    <w:rsid w:val="008E2A7A"/>
    <w:rsid w:val="008E350D"/>
    <w:rsid w:val="008E3E31"/>
    <w:rsid w:val="008E406D"/>
    <w:rsid w:val="008F04C0"/>
    <w:rsid w:val="008F1802"/>
    <w:rsid w:val="008F23F0"/>
    <w:rsid w:val="008F36D8"/>
    <w:rsid w:val="008F4286"/>
    <w:rsid w:val="008F4CDB"/>
    <w:rsid w:val="008F4F72"/>
    <w:rsid w:val="008F6BC9"/>
    <w:rsid w:val="008F76EF"/>
    <w:rsid w:val="00901C81"/>
    <w:rsid w:val="00907AB0"/>
    <w:rsid w:val="00913B64"/>
    <w:rsid w:val="00915E45"/>
    <w:rsid w:val="009171F9"/>
    <w:rsid w:val="00922374"/>
    <w:rsid w:val="0092502D"/>
    <w:rsid w:val="00925654"/>
    <w:rsid w:val="00925B4A"/>
    <w:rsid w:val="00926958"/>
    <w:rsid w:val="00927A43"/>
    <w:rsid w:val="00927AEC"/>
    <w:rsid w:val="00927D0F"/>
    <w:rsid w:val="009302FF"/>
    <w:rsid w:val="0093500F"/>
    <w:rsid w:val="00935A44"/>
    <w:rsid w:val="00940F43"/>
    <w:rsid w:val="00941CE9"/>
    <w:rsid w:val="00944CB4"/>
    <w:rsid w:val="0094584A"/>
    <w:rsid w:val="00950112"/>
    <w:rsid w:val="009513D2"/>
    <w:rsid w:val="00951615"/>
    <w:rsid w:val="009524A5"/>
    <w:rsid w:val="0095549D"/>
    <w:rsid w:val="009572FE"/>
    <w:rsid w:val="0096089B"/>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4BB1"/>
    <w:rsid w:val="00975D44"/>
    <w:rsid w:val="009770A0"/>
    <w:rsid w:val="0097779A"/>
    <w:rsid w:val="009807E6"/>
    <w:rsid w:val="009810A4"/>
    <w:rsid w:val="0098192B"/>
    <w:rsid w:val="00982D4F"/>
    <w:rsid w:val="009841B6"/>
    <w:rsid w:val="00984906"/>
    <w:rsid w:val="00984A4D"/>
    <w:rsid w:val="00986A2B"/>
    <w:rsid w:val="00986B92"/>
    <w:rsid w:val="00986C7C"/>
    <w:rsid w:val="00987A7C"/>
    <w:rsid w:val="00993579"/>
    <w:rsid w:val="009938A3"/>
    <w:rsid w:val="009956DC"/>
    <w:rsid w:val="009957C3"/>
    <w:rsid w:val="009A1198"/>
    <w:rsid w:val="009A2BE4"/>
    <w:rsid w:val="009A3F8C"/>
    <w:rsid w:val="009A47F0"/>
    <w:rsid w:val="009A48A8"/>
    <w:rsid w:val="009A4996"/>
    <w:rsid w:val="009A4F7B"/>
    <w:rsid w:val="009A62E3"/>
    <w:rsid w:val="009A7F58"/>
    <w:rsid w:val="009B1376"/>
    <w:rsid w:val="009B2057"/>
    <w:rsid w:val="009B2121"/>
    <w:rsid w:val="009B239E"/>
    <w:rsid w:val="009B3173"/>
    <w:rsid w:val="009B4481"/>
    <w:rsid w:val="009B5A23"/>
    <w:rsid w:val="009C0362"/>
    <w:rsid w:val="009C073C"/>
    <w:rsid w:val="009C248A"/>
    <w:rsid w:val="009C30B3"/>
    <w:rsid w:val="009C397F"/>
    <w:rsid w:val="009C426B"/>
    <w:rsid w:val="009C467E"/>
    <w:rsid w:val="009C61EC"/>
    <w:rsid w:val="009C6E73"/>
    <w:rsid w:val="009D00F6"/>
    <w:rsid w:val="009D0459"/>
    <w:rsid w:val="009D085C"/>
    <w:rsid w:val="009D2077"/>
    <w:rsid w:val="009D324D"/>
    <w:rsid w:val="009D3DCC"/>
    <w:rsid w:val="009D6202"/>
    <w:rsid w:val="009D638A"/>
    <w:rsid w:val="009E32B0"/>
    <w:rsid w:val="009E3FE3"/>
    <w:rsid w:val="009E545D"/>
    <w:rsid w:val="009E591A"/>
    <w:rsid w:val="009E69F8"/>
    <w:rsid w:val="009E7D8D"/>
    <w:rsid w:val="009F0AA2"/>
    <w:rsid w:val="009F1357"/>
    <w:rsid w:val="009F1A4E"/>
    <w:rsid w:val="009F27EB"/>
    <w:rsid w:val="009F380F"/>
    <w:rsid w:val="009F3F5F"/>
    <w:rsid w:val="009F4965"/>
    <w:rsid w:val="009F4E12"/>
    <w:rsid w:val="009F5010"/>
    <w:rsid w:val="00A00749"/>
    <w:rsid w:val="00A007BA"/>
    <w:rsid w:val="00A01DF5"/>
    <w:rsid w:val="00A06368"/>
    <w:rsid w:val="00A072B8"/>
    <w:rsid w:val="00A07407"/>
    <w:rsid w:val="00A11007"/>
    <w:rsid w:val="00A11E04"/>
    <w:rsid w:val="00A16C0B"/>
    <w:rsid w:val="00A16ECB"/>
    <w:rsid w:val="00A17A4E"/>
    <w:rsid w:val="00A24C97"/>
    <w:rsid w:val="00A26035"/>
    <w:rsid w:val="00A317FA"/>
    <w:rsid w:val="00A32425"/>
    <w:rsid w:val="00A335A3"/>
    <w:rsid w:val="00A3360A"/>
    <w:rsid w:val="00A35769"/>
    <w:rsid w:val="00A37313"/>
    <w:rsid w:val="00A41103"/>
    <w:rsid w:val="00A41594"/>
    <w:rsid w:val="00A42E78"/>
    <w:rsid w:val="00A44030"/>
    <w:rsid w:val="00A444C2"/>
    <w:rsid w:val="00A44D42"/>
    <w:rsid w:val="00A47711"/>
    <w:rsid w:val="00A477DC"/>
    <w:rsid w:val="00A506D1"/>
    <w:rsid w:val="00A54FE8"/>
    <w:rsid w:val="00A55DDC"/>
    <w:rsid w:val="00A56D80"/>
    <w:rsid w:val="00A57300"/>
    <w:rsid w:val="00A624FD"/>
    <w:rsid w:val="00A64B5D"/>
    <w:rsid w:val="00A66F7B"/>
    <w:rsid w:val="00A714AC"/>
    <w:rsid w:val="00A71C16"/>
    <w:rsid w:val="00A72639"/>
    <w:rsid w:val="00A7291A"/>
    <w:rsid w:val="00A75FDA"/>
    <w:rsid w:val="00A76869"/>
    <w:rsid w:val="00A8037B"/>
    <w:rsid w:val="00A808F7"/>
    <w:rsid w:val="00A80C61"/>
    <w:rsid w:val="00A81E84"/>
    <w:rsid w:val="00A8221D"/>
    <w:rsid w:val="00A83ADA"/>
    <w:rsid w:val="00A90352"/>
    <w:rsid w:val="00A92B88"/>
    <w:rsid w:val="00A93B05"/>
    <w:rsid w:val="00A9710B"/>
    <w:rsid w:val="00A975AE"/>
    <w:rsid w:val="00AA00E2"/>
    <w:rsid w:val="00AA0BCC"/>
    <w:rsid w:val="00AA2EF4"/>
    <w:rsid w:val="00AA4118"/>
    <w:rsid w:val="00AA74E4"/>
    <w:rsid w:val="00AB0F03"/>
    <w:rsid w:val="00AB0FCC"/>
    <w:rsid w:val="00AB3C9B"/>
    <w:rsid w:val="00AB780D"/>
    <w:rsid w:val="00AB7CF8"/>
    <w:rsid w:val="00AC0297"/>
    <w:rsid w:val="00AC11A4"/>
    <w:rsid w:val="00AC4599"/>
    <w:rsid w:val="00AC4DA0"/>
    <w:rsid w:val="00AC53A1"/>
    <w:rsid w:val="00AC6DF9"/>
    <w:rsid w:val="00AC7A6A"/>
    <w:rsid w:val="00AC7AAB"/>
    <w:rsid w:val="00AD1A21"/>
    <w:rsid w:val="00AD2E1B"/>
    <w:rsid w:val="00AD3134"/>
    <w:rsid w:val="00AD4942"/>
    <w:rsid w:val="00AD51B6"/>
    <w:rsid w:val="00AD5285"/>
    <w:rsid w:val="00AD5C69"/>
    <w:rsid w:val="00AE0ECE"/>
    <w:rsid w:val="00AE19E6"/>
    <w:rsid w:val="00AE1A32"/>
    <w:rsid w:val="00AE2AD0"/>
    <w:rsid w:val="00AE38C4"/>
    <w:rsid w:val="00AE3C52"/>
    <w:rsid w:val="00AE41AE"/>
    <w:rsid w:val="00AE4896"/>
    <w:rsid w:val="00AE55CC"/>
    <w:rsid w:val="00AE5706"/>
    <w:rsid w:val="00AE5ED2"/>
    <w:rsid w:val="00AE67EA"/>
    <w:rsid w:val="00AF51CB"/>
    <w:rsid w:val="00AF6452"/>
    <w:rsid w:val="00AF66B2"/>
    <w:rsid w:val="00AF70AE"/>
    <w:rsid w:val="00AF7646"/>
    <w:rsid w:val="00AF7FB3"/>
    <w:rsid w:val="00B000EA"/>
    <w:rsid w:val="00B00183"/>
    <w:rsid w:val="00B062D1"/>
    <w:rsid w:val="00B11FB3"/>
    <w:rsid w:val="00B123BF"/>
    <w:rsid w:val="00B1251B"/>
    <w:rsid w:val="00B1319B"/>
    <w:rsid w:val="00B13369"/>
    <w:rsid w:val="00B13EDA"/>
    <w:rsid w:val="00B166A1"/>
    <w:rsid w:val="00B2054F"/>
    <w:rsid w:val="00B21B2A"/>
    <w:rsid w:val="00B23F9E"/>
    <w:rsid w:val="00B25070"/>
    <w:rsid w:val="00B2710C"/>
    <w:rsid w:val="00B316BA"/>
    <w:rsid w:val="00B317DD"/>
    <w:rsid w:val="00B31DD0"/>
    <w:rsid w:val="00B31F39"/>
    <w:rsid w:val="00B31F89"/>
    <w:rsid w:val="00B35D9C"/>
    <w:rsid w:val="00B35E74"/>
    <w:rsid w:val="00B36E31"/>
    <w:rsid w:val="00B443D6"/>
    <w:rsid w:val="00B54A8B"/>
    <w:rsid w:val="00B54EF4"/>
    <w:rsid w:val="00B5668D"/>
    <w:rsid w:val="00B633D9"/>
    <w:rsid w:val="00B6356F"/>
    <w:rsid w:val="00B63ED4"/>
    <w:rsid w:val="00B641F2"/>
    <w:rsid w:val="00B64AB7"/>
    <w:rsid w:val="00B651D8"/>
    <w:rsid w:val="00B664C4"/>
    <w:rsid w:val="00B67092"/>
    <w:rsid w:val="00B72E26"/>
    <w:rsid w:val="00B73430"/>
    <w:rsid w:val="00B76306"/>
    <w:rsid w:val="00B801FC"/>
    <w:rsid w:val="00B82289"/>
    <w:rsid w:val="00B85870"/>
    <w:rsid w:val="00B8659F"/>
    <w:rsid w:val="00B86D46"/>
    <w:rsid w:val="00B877D6"/>
    <w:rsid w:val="00B905DB"/>
    <w:rsid w:val="00B9097F"/>
    <w:rsid w:val="00B9203F"/>
    <w:rsid w:val="00B920F2"/>
    <w:rsid w:val="00B92BA4"/>
    <w:rsid w:val="00B9443D"/>
    <w:rsid w:val="00BA11E3"/>
    <w:rsid w:val="00BA17BD"/>
    <w:rsid w:val="00BA636A"/>
    <w:rsid w:val="00BB1032"/>
    <w:rsid w:val="00BB1D43"/>
    <w:rsid w:val="00BC09AB"/>
    <w:rsid w:val="00BC1BF2"/>
    <w:rsid w:val="00BC70ED"/>
    <w:rsid w:val="00BD1349"/>
    <w:rsid w:val="00BD1AE5"/>
    <w:rsid w:val="00BD1CAC"/>
    <w:rsid w:val="00BD2133"/>
    <w:rsid w:val="00BD3083"/>
    <w:rsid w:val="00BD3437"/>
    <w:rsid w:val="00BD3FD3"/>
    <w:rsid w:val="00BD6061"/>
    <w:rsid w:val="00BD7434"/>
    <w:rsid w:val="00BE2E89"/>
    <w:rsid w:val="00BE413D"/>
    <w:rsid w:val="00BE623B"/>
    <w:rsid w:val="00BE7B46"/>
    <w:rsid w:val="00BE7DB1"/>
    <w:rsid w:val="00BF161F"/>
    <w:rsid w:val="00BF1F37"/>
    <w:rsid w:val="00BF2CA2"/>
    <w:rsid w:val="00BF4141"/>
    <w:rsid w:val="00BF7522"/>
    <w:rsid w:val="00C04144"/>
    <w:rsid w:val="00C051E5"/>
    <w:rsid w:val="00C05DC8"/>
    <w:rsid w:val="00C06366"/>
    <w:rsid w:val="00C11A89"/>
    <w:rsid w:val="00C11BD4"/>
    <w:rsid w:val="00C12DD2"/>
    <w:rsid w:val="00C14E1E"/>
    <w:rsid w:val="00C14FE4"/>
    <w:rsid w:val="00C163CD"/>
    <w:rsid w:val="00C17342"/>
    <w:rsid w:val="00C219F6"/>
    <w:rsid w:val="00C21B9E"/>
    <w:rsid w:val="00C22121"/>
    <w:rsid w:val="00C234EC"/>
    <w:rsid w:val="00C23D7F"/>
    <w:rsid w:val="00C24638"/>
    <w:rsid w:val="00C253C0"/>
    <w:rsid w:val="00C26391"/>
    <w:rsid w:val="00C26436"/>
    <w:rsid w:val="00C27514"/>
    <w:rsid w:val="00C27E61"/>
    <w:rsid w:val="00C30575"/>
    <w:rsid w:val="00C325D3"/>
    <w:rsid w:val="00C33361"/>
    <w:rsid w:val="00C33E08"/>
    <w:rsid w:val="00C36070"/>
    <w:rsid w:val="00C3650A"/>
    <w:rsid w:val="00C367C2"/>
    <w:rsid w:val="00C3713B"/>
    <w:rsid w:val="00C40165"/>
    <w:rsid w:val="00C4039F"/>
    <w:rsid w:val="00C41054"/>
    <w:rsid w:val="00C42C1F"/>
    <w:rsid w:val="00C507DA"/>
    <w:rsid w:val="00C56935"/>
    <w:rsid w:val="00C578B3"/>
    <w:rsid w:val="00C60956"/>
    <w:rsid w:val="00C651B7"/>
    <w:rsid w:val="00C66029"/>
    <w:rsid w:val="00C667A8"/>
    <w:rsid w:val="00C70DC5"/>
    <w:rsid w:val="00C71A95"/>
    <w:rsid w:val="00C733B1"/>
    <w:rsid w:val="00C74945"/>
    <w:rsid w:val="00C75ADD"/>
    <w:rsid w:val="00C75C54"/>
    <w:rsid w:val="00C77573"/>
    <w:rsid w:val="00C80A5A"/>
    <w:rsid w:val="00C819FA"/>
    <w:rsid w:val="00C82902"/>
    <w:rsid w:val="00C83625"/>
    <w:rsid w:val="00C85341"/>
    <w:rsid w:val="00C869F0"/>
    <w:rsid w:val="00C87B24"/>
    <w:rsid w:val="00C94673"/>
    <w:rsid w:val="00C94B4E"/>
    <w:rsid w:val="00C95EC0"/>
    <w:rsid w:val="00C960EF"/>
    <w:rsid w:val="00CA2C7D"/>
    <w:rsid w:val="00CA5309"/>
    <w:rsid w:val="00CA65CB"/>
    <w:rsid w:val="00CB0F40"/>
    <w:rsid w:val="00CB3A5E"/>
    <w:rsid w:val="00CB43A0"/>
    <w:rsid w:val="00CC0797"/>
    <w:rsid w:val="00CC335A"/>
    <w:rsid w:val="00CC3688"/>
    <w:rsid w:val="00CC5024"/>
    <w:rsid w:val="00CD0799"/>
    <w:rsid w:val="00CD231E"/>
    <w:rsid w:val="00CD31A5"/>
    <w:rsid w:val="00CD3364"/>
    <w:rsid w:val="00CD5DDB"/>
    <w:rsid w:val="00CD7F15"/>
    <w:rsid w:val="00CE21CC"/>
    <w:rsid w:val="00CE306A"/>
    <w:rsid w:val="00CE388F"/>
    <w:rsid w:val="00CE49F5"/>
    <w:rsid w:val="00CE4ACC"/>
    <w:rsid w:val="00CE4DF8"/>
    <w:rsid w:val="00CE6442"/>
    <w:rsid w:val="00CE7449"/>
    <w:rsid w:val="00CE7D16"/>
    <w:rsid w:val="00CF1DD2"/>
    <w:rsid w:val="00CF2C02"/>
    <w:rsid w:val="00CF3720"/>
    <w:rsid w:val="00CF4A5A"/>
    <w:rsid w:val="00CF6B4B"/>
    <w:rsid w:val="00CF7CA1"/>
    <w:rsid w:val="00D02741"/>
    <w:rsid w:val="00D06C86"/>
    <w:rsid w:val="00D12011"/>
    <w:rsid w:val="00D1312F"/>
    <w:rsid w:val="00D1479E"/>
    <w:rsid w:val="00D14D20"/>
    <w:rsid w:val="00D161AD"/>
    <w:rsid w:val="00D200CA"/>
    <w:rsid w:val="00D21BF8"/>
    <w:rsid w:val="00D22A1F"/>
    <w:rsid w:val="00D22FA9"/>
    <w:rsid w:val="00D2316A"/>
    <w:rsid w:val="00D23E4E"/>
    <w:rsid w:val="00D27479"/>
    <w:rsid w:val="00D30849"/>
    <w:rsid w:val="00D32450"/>
    <w:rsid w:val="00D34EE8"/>
    <w:rsid w:val="00D36870"/>
    <w:rsid w:val="00D42999"/>
    <w:rsid w:val="00D43878"/>
    <w:rsid w:val="00D43EE8"/>
    <w:rsid w:val="00D440EA"/>
    <w:rsid w:val="00D4571F"/>
    <w:rsid w:val="00D45F4D"/>
    <w:rsid w:val="00D47A5C"/>
    <w:rsid w:val="00D51402"/>
    <w:rsid w:val="00D52E78"/>
    <w:rsid w:val="00D5367D"/>
    <w:rsid w:val="00D5417D"/>
    <w:rsid w:val="00D576C8"/>
    <w:rsid w:val="00D57A0D"/>
    <w:rsid w:val="00D60E46"/>
    <w:rsid w:val="00D622BC"/>
    <w:rsid w:val="00D62F3B"/>
    <w:rsid w:val="00D704D3"/>
    <w:rsid w:val="00D724C2"/>
    <w:rsid w:val="00D74AD6"/>
    <w:rsid w:val="00D76186"/>
    <w:rsid w:val="00D801BE"/>
    <w:rsid w:val="00D818A5"/>
    <w:rsid w:val="00D8218E"/>
    <w:rsid w:val="00D840F7"/>
    <w:rsid w:val="00D84B4E"/>
    <w:rsid w:val="00D878E1"/>
    <w:rsid w:val="00D93619"/>
    <w:rsid w:val="00D938EE"/>
    <w:rsid w:val="00D94EFF"/>
    <w:rsid w:val="00D9531A"/>
    <w:rsid w:val="00D96BD6"/>
    <w:rsid w:val="00DA011E"/>
    <w:rsid w:val="00DA04AC"/>
    <w:rsid w:val="00DA0829"/>
    <w:rsid w:val="00DA61DA"/>
    <w:rsid w:val="00DA6318"/>
    <w:rsid w:val="00DA65FF"/>
    <w:rsid w:val="00DA6EE2"/>
    <w:rsid w:val="00DA7ED0"/>
    <w:rsid w:val="00DB06FD"/>
    <w:rsid w:val="00DB4850"/>
    <w:rsid w:val="00DB532C"/>
    <w:rsid w:val="00DB5837"/>
    <w:rsid w:val="00DB72E3"/>
    <w:rsid w:val="00DB7D9A"/>
    <w:rsid w:val="00DB7E19"/>
    <w:rsid w:val="00DC18CE"/>
    <w:rsid w:val="00DC4E7D"/>
    <w:rsid w:val="00DC50CB"/>
    <w:rsid w:val="00DC5A36"/>
    <w:rsid w:val="00DC5DA0"/>
    <w:rsid w:val="00DC65E0"/>
    <w:rsid w:val="00DD0D02"/>
    <w:rsid w:val="00DD12CF"/>
    <w:rsid w:val="00DD26A9"/>
    <w:rsid w:val="00DD410A"/>
    <w:rsid w:val="00DD55EF"/>
    <w:rsid w:val="00DD672D"/>
    <w:rsid w:val="00DD6BE2"/>
    <w:rsid w:val="00DD7AA7"/>
    <w:rsid w:val="00DE01AD"/>
    <w:rsid w:val="00DE149B"/>
    <w:rsid w:val="00DE14E7"/>
    <w:rsid w:val="00DE1567"/>
    <w:rsid w:val="00DE4125"/>
    <w:rsid w:val="00DE64F4"/>
    <w:rsid w:val="00DE78A9"/>
    <w:rsid w:val="00DF1E7E"/>
    <w:rsid w:val="00DF3A41"/>
    <w:rsid w:val="00E00822"/>
    <w:rsid w:val="00E00E0E"/>
    <w:rsid w:val="00E0164A"/>
    <w:rsid w:val="00E04E08"/>
    <w:rsid w:val="00E05C3E"/>
    <w:rsid w:val="00E05F41"/>
    <w:rsid w:val="00E06251"/>
    <w:rsid w:val="00E06CE1"/>
    <w:rsid w:val="00E0763B"/>
    <w:rsid w:val="00E11CBA"/>
    <w:rsid w:val="00E14C3D"/>
    <w:rsid w:val="00E15E50"/>
    <w:rsid w:val="00E231C3"/>
    <w:rsid w:val="00E23345"/>
    <w:rsid w:val="00E277B3"/>
    <w:rsid w:val="00E309BF"/>
    <w:rsid w:val="00E30B39"/>
    <w:rsid w:val="00E30DC0"/>
    <w:rsid w:val="00E31298"/>
    <w:rsid w:val="00E32BB4"/>
    <w:rsid w:val="00E33710"/>
    <w:rsid w:val="00E35CC8"/>
    <w:rsid w:val="00E362D0"/>
    <w:rsid w:val="00E36357"/>
    <w:rsid w:val="00E37F5E"/>
    <w:rsid w:val="00E4054B"/>
    <w:rsid w:val="00E43715"/>
    <w:rsid w:val="00E46F46"/>
    <w:rsid w:val="00E500F9"/>
    <w:rsid w:val="00E55A9C"/>
    <w:rsid w:val="00E62830"/>
    <w:rsid w:val="00E637A7"/>
    <w:rsid w:val="00E64247"/>
    <w:rsid w:val="00E702C1"/>
    <w:rsid w:val="00E73279"/>
    <w:rsid w:val="00E73F45"/>
    <w:rsid w:val="00E74271"/>
    <w:rsid w:val="00E76AB2"/>
    <w:rsid w:val="00E90014"/>
    <w:rsid w:val="00E905E6"/>
    <w:rsid w:val="00E9135C"/>
    <w:rsid w:val="00E914B7"/>
    <w:rsid w:val="00E925C3"/>
    <w:rsid w:val="00E949A1"/>
    <w:rsid w:val="00E94CF3"/>
    <w:rsid w:val="00E96474"/>
    <w:rsid w:val="00E973D8"/>
    <w:rsid w:val="00EA03D4"/>
    <w:rsid w:val="00EA1828"/>
    <w:rsid w:val="00EA23D5"/>
    <w:rsid w:val="00EA3712"/>
    <w:rsid w:val="00EA5283"/>
    <w:rsid w:val="00EA6E65"/>
    <w:rsid w:val="00EB017B"/>
    <w:rsid w:val="00EB01AA"/>
    <w:rsid w:val="00EB06DB"/>
    <w:rsid w:val="00EB0881"/>
    <w:rsid w:val="00EB232E"/>
    <w:rsid w:val="00EB4813"/>
    <w:rsid w:val="00EC1483"/>
    <w:rsid w:val="00EC206A"/>
    <w:rsid w:val="00EC3FE5"/>
    <w:rsid w:val="00EC444E"/>
    <w:rsid w:val="00EC522A"/>
    <w:rsid w:val="00EC5BFA"/>
    <w:rsid w:val="00EC660D"/>
    <w:rsid w:val="00EC6C90"/>
    <w:rsid w:val="00ED1045"/>
    <w:rsid w:val="00ED1CC9"/>
    <w:rsid w:val="00ED2DCB"/>
    <w:rsid w:val="00ED2EEA"/>
    <w:rsid w:val="00ED35AD"/>
    <w:rsid w:val="00ED38D5"/>
    <w:rsid w:val="00ED4039"/>
    <w:rsid w:val="00ED520B"/>
    <w:rsid w:val="00EE000F"/>
    <w:rsid w:val="00EE2AFB"/>
    <w:rsid w:val="00EE2DD7"/>
    <w:rsid w:val="00EE40FC"/>
    <w:rsid w:val="00EE5B65"/>
    <w:rsid w:val="00EE7893"/>
    <w:rsid w:val="00EF3D12"/>
    <w:rsid w:val="00EF4D85"/>
    <w:rsid w:val="00EF6987"/>
    <w:rsid w:val="00EF749C"/>
    <w:rsid w:val="00EF7599"/>
    <w:rsid w:val="00F0030E"/>
    <w:rsid w:val="00F02909"/>
    <w:rsid w:val="00F04511"/>
    <w:rsid w:val="00F0478C"/>
    <w:rsid w:val="00F0495F"/>
    <w:rsid w:val="00F04DAC"/>
    <w:rsid w:val="00F05219"/>
    <w:rsid w:val="00F05C74"/>
    <w:rsid w:val="00F0620E"/>
    <w:rsid w:val="00F1071D"/>
    <w:rsid w:val="00F11A4F"/>
    <w:rsid w:val="00F12570"/>
    <w:rsid w:val="00F127EB"/>
    <w:rsid w:val="00F141A1"/>
    <w:rsid w:val="00F15291"/>
    <w:rsid w:val="00F154E3"/>
    <w:rsid w:val="00F16473"/>
    <w:rsid w:val="00F23878"/>
    <w:rsid w:val="00F23D35"/>
    <w:rsid w:val="00F23E71"/>
    <w:rsid w:val="00F24E10"/>
    <w:rsid w:val="00F26157"/>
    <w:rsid w:val="00F27862"/>
    <w:rsid w:val="00F3059E"/>
    <w:rsid w:val="00F30E9E"/>
    <w:rsid w:val="00F31082"/>
    <w:rsid w:val="00F325EF"/>
    <w:rsid w:val="00F363CC"/>
    <w:rsid w:val="00F41229"/>
    <w:rsid w:val="00F4247B"/>
    <w:rsid w:val="00F455A9"/>
    <w:rsid w:val="00F47033"/>
    <w:rsid w:val="00F52087"/>
    <w:rsid w:val="00F522C5"/>
    <w:rsid w:val="00F552D2"/>
    <w:rsid w:val="00F55977"/>
    <w:rsid w:val="00F5597E"/>
    <w:rsid w:val="00F56037"/>
    <w:rsid w:val="00F564D1"/>
    <w:rsid w:val="00F57B54"/>
    <w:rsid w:val="00F606FA"/>
    <w:rsid w:val="00F60C76"/>
    <w:rsid w:val="00F616DF"/>
    <w:rsid w:val="00F62901"/>
    <w:rsid w:val="00F64CB2"/>
    <w:rsid w:val="00F67343"/>
    <w:rsid w:val="00F67F45"/>
    <w:rsid w:val="00F71410"/>
    <w:rsid w:val="00F72E58"/>
    <w:rsid w:val="00F73118"/>
    <w:rsid w:val="00F750D2"/>
    <w:rsid w:val="00F7577F"/>
    <w:rsid w:val="00F75E71"/>
    <w:rsid w:val="00F83160"/>
    <w:rsid w:val="00F870C1"/>
    <w:rsid w:val="00F90C16"/>
    <w:rsid w:val="00F95611"/>
    <w:rsid w:val="00F960B3"/>
    <w:rsid w:val="00FA1370"/>
    <w:rsid w:val="00FA1D09"/>
    <w:rsid w:val="00FA2759"/>
    <w:rsid w:val="00FA37AB"/>
    <w:rsid w:val="00FA697E"/>
    <w:rsid w:val="00FA7A8C"/>
    <w:rsid w:val="00FB0111"/>
    <w:rsid w:val="00FB4121"/>
    <w:rsid w:val="00FB79E3"/>
    <w:rsid w:val="00FC2724"/>
    <w:rsid w:val="00FC3A5E"/>
    <w:rsid w:val="00FC6627"/>
    <w:rsid w:val="00FD0A49"/>
    <w:rsid w:val="00FD0B6B"/>
    <w:rsid w:val="00FD0E40"/>
    <w:rsid w:val="00FD14B5"/>
    <w:rsid w:val="00FD4393"/>
    <w:rsid w:val="00FD54E1"/>
    <w:rsid w:val="00FE04EB"/>
    <w:rsid w:val="00FE0FB8"/>
    <w:rsid w:val="00FE125B"/>
    <w:rsid w:val="00FE1B82"/>
    <w:rsid w:val="00FE29E6"/>
    <w:rsid w:val="00FE42B7"/>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D501E"/>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8589376">
      <w:bodyDiv w:val="1"/>
      <w:marLeft w:val="0"/>
      <w:marRight w:val="0"/>
      <w:marTop w:val="0"/>
      <w:marBottom w:val="0"/>
      <w:divBdr>
        <w:top w:val="none" w:sz="0" w:space="0" w:color="auto"/>
        <w:left w:val="none" w:sz="0" w:space="0" w:color="auto"/>
        <w:bottom w:val="none" w:sz="0" w:space="0" w:color="auto"/>
        <w:right w:val="none" w:sz="0" w:space="0" w:color="auto"/>
      </w:divBdr>
      <w:divsChild>
        <w:div w:id="1597517338">
          <w:marLeft w:val="0"/>
          <w:marRight w:val="0"/>
          <w:marTop w:val="0"/>
          <w:marBottom w:val="0"/>
          <w:divBdr>
            <w:top w:val="none" w:sz="0" w:space="0" w:color="auto"/>
            <w:left w:val="none" w:sz="0" w:space="0" w:color="auto"/>
            <w:bottom w:val="none" w:sz="0" w:space="0" w:color="auto"/>
            <w:right w:val="none" w:sz="0" w:space="0" w:color="auto"/>
          </w:divBdr>
        </w:div>
        <w:div w:id="700322307">
          <w:marLeft w:val="0"/>
          <w:marRight w:val="0"/>
          <w:marTop w:val="0"/>
          <w:marBottom w:val="0"/>
          <w:divBdr>
            <w:top w:val="none" w:sz="0" w:space="0" w:color="auto"/>
            <w:left w:val="none" w:sz="0" w:space="0" w:color="auto"/>
            <w:bottom w:val="none" w:sz="0" w:space="0" w:color="auto"/>
            <w:right w:val="none" w:sz="0" w:space="0" w:color="auto"/>
          </w:divBdr>
        </w:div>
        <w:div w:id="157623592">
          <w:marLeft w:val="0"/>
          <w:marRight w:val="0"/>
          <w:marTop w:val="0"/>
          <w:marBottom w:val="0"/>
          <w:divBdr>
            <w:top w:val="none" w:sz="0" w:space="0" w:color="auto"/>
            <w:left w:val="none" w:sz="0" w:space="0" w:color="auto"/>
            <w:bottom w:val="none" w:sz="0" w:space="0" w:color="auto"/>
            <w:right w:val="none" w:sz="0" w:space="0" w:color="auto"/>
          </w:divBdr>
        </w:div>
        <w:div w:id="304237557">
          <w:marLeft w:val="0"/>
          <w:marRight w:val="0"/>
          <w:marTop w:val="0"/>
          <w:marBottom w:val="0"/>
          <w:divBdr>
            <w:top w:val="none" w:sz="0" w:space="0" w:color="auto"/>
            <w:left w:val="none" w:sz="0" w:space="0" w:color="auto"/>
            <w:bottom w:val="none" w:sz="0" w:space="0" w:color="auto"/>
            <w:right w:val="none" w:sz="0" w:space="0" w:color="auto"/>
          </w:divBdr>
        </w:div>
        <w:div w:id="195433512">
          <w:marLeft w:val="0"/>
          <w:marRight w:val="0"/>
          <w:marTop w:val="0"/>
          <w:marBottom w:val="0"/>
          <w:divBdr>
            <w:top w:val="none" w:sz="0" w:space="0" w:color="auto"/>
            <w:left w:val="none" w:sz="0" w:space="0" w:color="auto"/>
            <w:bottom w:val="none" w:sz="0" w:space="0" w:color="auto"/>
            <w:right w:val="none" w:sz="0" w:space="0" w:color="auto"/>
          </w:divBdr>
        </w:div>
        <w:div w:id="1074207766">
          <w:marLeft w:val="0"/>
          <w:marRight w:val="0"/>
          <w:marTop w:val="0"/>
          <w:marBottom w:val="0"/>
          <w:divBdr>
            <w:top w:val="none" w:sz="0" w:space="0" w:color="auto"/>
            <w:left w:val="none" w:sz="0" w:space="0" w:color="auto"/>
            <w:bottom w:val="none" w:sz="0" w:space="0" w:color="auto"/>
            <w:right w:val="none" w:sz="0" w:space="0" w:color="auto"/>
          </w:divBdr>
        </w:div>
        <w:div w:id="243414660">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0"/>
          <w:marTop w:val="0"/>
          <w:marBottom w:val="0"/>
          <w:divBdr>
            <w:top w:val="none" w:sz="0" w:space="0" w:color="auto"/>
            <w:left w:val="none" w:sz="0" w:space="0" w:color="auto"/>
            <w:bottom w:val="none" w:sz="0" w:space="0" w:color="auto"/>
            <w:right w:val="none" w:sz="0" w:space="0" w:color="auto"/>
          </w:divBdr>
        </w:div>
      </w:divsChild>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2242315">
      <w:bodyDiv w:val="1"/>
      <w:marLeft w:val="0"/>
      <w:marRight w:val="0"/>
      <w:marTop w:val="0"/>
      <w:marBottom w:val="0"/>
      <w:divBdr>
        <w:top w:val="none" w:sz="0" w:space="0" w:color="auto"/>
        <w:left w:val="none" w:sz="0" w:space="0" w:color="auto"/>
        <w:bottom w:val="none" w:sz="0" w:space="0" w:color="auto"/>
        <w:right w:val="none" w:sz="0" w:space="0" w:color="auto"/>
      </w:divBdr>
      <w:divsChild>
        <w:div w:id="37971756">
          <w:marLeft w:val="0"/>
          <w:marRight w:val="0"/>
          <w:marTop w:val="0"/>
          <w:marBottom w:val="0"/>
          <w:divBdr>
            <w:top w:val="none" w:sz="0" w:space="0" w:color="auto"/>
            <w:left w:val="none" w:sz="0" w:space="0" w:color="auto"/>
            <w:bottom w:val="none" w:sz="0" w:space="0" w:color="auto"/>
            <w:right w:val="none" w:sz="0" w:space="0" w:color="auto"/>
          </w:divBdr>
        </w:div>
        <w:div w:id="662467396">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676151940">
      <w:bodyDiv w:val="1"/>
      <w:marLeft w:val="0"/>
      <w:marRight w:val="0"/>
      <w:marTop w:val="0"/>
      <w:marBottom w:val="0"/>
      <w:divBdr>
        <w:top w:val="none" w:sz="0" w:space="0" w:color="auto"/>
        <w:left w:val="none" w:sz="0" w:space="0" w:color="auto"/>
        <w:bottom w:val="none" w:sz="0" w:space="0" w:color="auto"/>
        <w:right w:val="none" w:sz="0" w:space="0" w:color="auto"/>
      </w:divBdr>
    </w:div>
    <w:div w:id="78947428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 w:id="1856111513">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5231875">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
        <w:div w:id="56707615">
          <w:marLeft w:val="0"/>
          <w:marRight w:val="0"/>
          <w:marTop w:val="0"/>
          <w:marBottom w:val="0"/>
          <w:divBdr>
            <w:top w:val="none" w:sz="0" w:space="0" w:color="auto"/>
            <w:left w:val="none" w:sz="0" w:space="0" w:color="auto"/>
            <w:bottom w:val="none" w:sz="0" w:space="0" w:color="auto"/>
            <w:right w:val="none" w:sz="0" w:space="0" w:color="auto"/>
          </w:divBdr>
        </w:div>
        <w:div w:id="320618600">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
        <w:div w:id="1160193966">
          <w:marLeft w:val="0"/>
          <w:marRight w:val="0"/>
          <w:marTop w:val="0"/>
          <w:marBottom w:val="0"/>
          <w:divBdr>
            <w:top w:val="none" w:sz="0" w:space="0" w:color="auto"/>
            <w:left w:val="none" w:sz="0" w:space="0" w:color="auto"/>
            <w:bottom w:val="none" w:sz="0" w:space="0" w:color="auto"/>
            <w:right w:val="none" w:sz="0" w:space="0" w:color="auto"/>
          </w:divBdr>
        </w:div>
        <w:div w:id="1249540073">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
      </w:divsChild>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93146204">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7704016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F57D-607A-4FE2-B69F-F6746B8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1186</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7269</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21</cp:revision>
  <cp:lastPrinted>2021-01-25T14:00:00Z</cp:lastPrinted>
  <dcterms:created xsi:type="dcterms:W3CDTF">2021-01-18T13:14:00Z</dcterms:created>
  <dcterms:modified xsi:type="dcterms:W3CDTF">2021-03-23T14:48:00Z</dcterms:modified>
</cp:coreProperties>
</file>