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FA1370">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FA1370">
      <w:pPr>
        <w:jc w:val="center"/>
        <w:rPr>
          <w:rFonts w:ascii="Verdana" w:hAnsi="Verdana" w:cs="Arial"/>
          <w:szCs w:val="22"/>
        </w:rPr>
      </w:pPr>
      <w:r w:rsidRPr="00E11CBA">
        <w:rPr>
          <w:rFonts w:ascii="Verdana" w:hAnsi="Verdana" w:cs="Arial"/>
          <w:szCs w:val="22"/>
        </w:rPr>
        <w:t xml:space="preserve">Thursday </w:t>
      </w:r>
      <w:r w:rsidR="0064236D">
        <w:rPr>
          <w:rFonts w:ascii="Verdana" w:hAnsi="Verdana" w:cs="Arial"/>
          <w:szCs w:val="22"/>
        </w:rPr>
        <w:t>22</w:t>
      </w:r>
      <w:r w:rsidR="0064236D" w:rsidRPr="0064236D">
        <w:rPr>
          <w:rFonts w:ascii="Verdana" w:hAnsi="Verdana" w:cs="Arial"/>
          <w:szCs w:val="22"/>
          <w:vertAlign w:val="superscript"/>
        </w:rPr>
        <w:t>nd</w:t>
      </w:r>
      <w:r w:rsidR="0064236D">
        <w:rPr>
          <w:rFonts w:ascii="Verdana" w:hAnsi="Verdana" w:cs="Arial"/>
          <w:szCs w:val="22"/>
        </w:rPr>
        <w:t xml:space="preserve"> March</w:t>
      </w:r>
      <w:r w:rsidR="002D59F8">
        <w:rPr>
          <w:rFonts w:ascii="Verdana" w:hAnsi="Verdana" w:cs="Arial"/>
          <w:szCs w:val="22"/>
          <w:vertAlign w:val="superscript"/>
        </w:rPr>
        <w:t xml:space="preserve"> </w:t>
      </w:r>
      <w:r w:rsidR="000B5951">
        <w:rPr>
          <w:rFonts w:ascii="Verdana" w:hAnsi="Verdana" w:cs="Arial"/>
          <w:szCs w:val="22"/>
        </w:rPr>
        <w:t>2018</w:t>
      </w:r>
    </w:p>
    <w:p w:rsidR="000705A4" w:rsidRPr="00E11CBA" w:rsidRDefault="00240C03" w:rsidP="00FA1370">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FA1370">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FA1370">
            <w:pPr>
              <w:jc w:val="both"/>
              <w:rPr>
                <w:rFonts w:ascii="Verdana" w:hAnsi="Verdana" w:cs="Arial"/>
                <w:szCs w:val="22"/>
              </w:rPr>
            </w:pPr>
            <w:r>
              <w:rPr>
                <w:rFonts w:ascii="Verdana" w:hAnsi="Verdana" w:cs="Arial"/>
                <w:szCs w:val="22"/>
              </w:rPr>
              <w:t xml:space="preserve">* Cllr M Carter </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FA1370">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FA1370">
            <w:pPr>
              <w:jc w:val="both"/>
              <w:rPr>
                <w:rFonts w:ascii="Verdana" w:hAnsi="Verdana" w:cs="Arial"/>
                <w:szCs w:val="22"/>
              </w:rPr>
            </w:pPr>
            <w:r>
              <w:rPr>
                <w:rFonts w:ascii="Verdana" w:hAnsi="Verdana" w:cs="Arial"/>
                <w:szCs w:val="22"/>
              </w:rPr>
              <w:t>*</w:t>
            </w:r>
            <w:r w:rsidR="00DD672D">
              <w:rPr>
                <w:rFonts w:ascii="Verdana" w:hAnsi="Verdana" w:cs="Arial"/>
                <w:szCs w:val="22"/>
              </w:rPr>
              <w:t xml:space="preserve">Cllr D </w:t>
            </w:r>
            <w:r>
              <w:rPr>
                <w:rFonts w:ascii="Verdana" w:hAnsi="Verdana" w:cs="Arial"/>
                <w:szCs w:val="22"/>
              </w:rPr>
              <w:t>Round</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FA1370">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76615A" w:rsidP="00FA1370">
            <w:pPr>
              <w:jc w:val="both"/>
              <w:rPr>
                <w:rFonts w:ascii="Verdana" w:hAnsi="Verdana" w:cs="Arial"/>
                <w:szCs w:val="22"/>
              </w:rPr>
            </w:pPr>
            <w:r>
              <w:rPr>
                <w:rFonts w:ascii="Verdana" w:hAnsi="Verdana"/>
                <w:szCs w:val="22"/>
              </w:rPr>
              <w:t>Abeysundara</w:t>
            </w:r>
            <w:r w:rsidR="0063679A">
              <w:rPr>
                <w:rFonts w:ascii="Verdana" w:hAnsi="Verdana" w:cs="Arial"/>
                <w:szCs w:val="22"/>
              </w:rPr>
              <w:t xml:space="preserve"> </w:t>
            </w:r>
            <w:r w:rsidR="00940F43">
              <w:rPr>
                <w:rFonts w:ascii="Verdana" w:hAnsi="Verdana" w:cs="Arial"/>
                <w:szCs w:val="22"/>
              </w:rPr>
              <w:t>*</w:t>
            </w:r>
            <w:r w:rsidR="00E11CBA">
              <w:rPr>
                <w:rFonts w:ascii="Verdana" w:hAnsi="Verdana" w:cs="Arial"/>
                <w:szCs w:val="22"/>
              </w:rPr>
              <w:t xml:space="preserve">Arrick, </w:t>
            </w:r>
            <w:r w:rsidR="00940F43">
              <w:rPr>
                <w:rFonts w:ascii="Verdana" w:hAnsi="Verdana" w:cs="Arial"/>
                <w:szCs w:val="22"/>
              </w:rPr>
              <w:t>*</w:t>
            </w:r>
            <w:r w:rsidR="00F56037">
              <w:rPr>
                <w:rFonts w:ascii="Verdana" w:hAnsi="Verdana" w:cs="Arial"/>
                <w:szCs w:val="22"/>
              </w:rPr>
              <w:t xml:space="preserve">Barton, </w:t>
            </w:r>
            <w:r w:rsidR="00805E3A">
              <w:rPr>
                <w:rFonts w:ascii="Verdana" w:hAnsi="Verdana" w:cs="Arial"/>
                <w:szCs w:val="22"/>
              </w:rPr>
              <w:t>*</w:t>
            </w:r>
            <w:r w:rsidR="00E11CBA">
              <w:rPr>
                <w:rFonts w:ascii="Verdana" w:hAnsi="Verdana" w:cs="Arial"/>
                <w:szCs w:val="22"/>
              </w:rPr>
              <w:t xml:space="preserve">Blades, </w:t>
            </w:r>
            <w:r w:rsidR="00047F89">
              <w:rPr>
                <w:rFonts w:ascii="Verdana" w:hAnsi="Verdana" w:cs="Arial"/>
                <w:szCs w:val="22"/>
              </w:rPr>
              <w:t>*</w:t>
            </w:r>
            <w:r w:rsidR="008B3637">
              <w:rPr>
                <w:rFonts w:ascii="Verdana" w:hAnsi="Verdana" w:cs="Arial"/>
                <w:szCs w:val="22"/>
              </w:rPr>
              <w:t xml:space="preserve">Bradley, </w:t>
            </w:r>
            <w:r w:rsidR="00F56037">
              <w:rPr>
                <w:rFonts w:ascii="Verdana" w:hAnsi="Verdana" w:cs="Arial"/>
                <w:szCs w:val="22"/>
              </w:rPr>
              <w:t xml:space="preserve">*Dear, </w:t>
            </w:r>
            <w:r>
              <w:rPr>
                <w:rFonts w:ascii="Verdana" w:hAnsi="Verdana" w:cs="Arial"/>
                <w:szCs w:val="22"/>
              </w:rPr>
              <w:t xml:space="preserve">Dover </w:t>
            </w:r>
            <w:r w:rsidR="00D96BD6">
              <w:rPr>
                <w:rFonts w:ascii="Verdana" w:hAnsi="Verdana" w:cs="Arial"/>
                <w:szCs w:val="22"/>
              </w:rPr>
              <w:t>*</w:t>
            </w:r>
            <w:r w:rsidR="00E11CBA">
              <w:rPr>
                <w:rFonts w:ascii="Verdana" w:hAnsi="Verdana" w:cs="Arial"/>
                <w:szCs w:val="22"/>
              </w:rPr>
              <w:t xml:space="preserve">Edwards, </w:t>
            </w:r>
            <w:r w:rsidR="00F56037">
              <w:rPr>
                <w:rFonts w:ascii="Verdana" w:hAnsi="Verdana" w:cs="Arial"/>
                <w:szCs w:val="22"/>
              </w:rPr>
              <w:t xml:space="preserve">Ford, </w:t>
            </w:r>
            <w:r w:rsidR="00D96BD6">
              <w:rPr>
                <w:rFonts w:ascii="Verdana" w:hAnsi="Verdana" w:cs="Arial"/>
                <w:szCs w:val="22"/>
              </w:rPr>
              <w:t>*</w:t>
            </w:r>
            <w:r w:rsidR="00E11CBA">
              <w:rPr>
                <w:rFonts w:ascii="Verdana" w:hAnsi="Verdana" w:cs="Arial"/>
                <w:szCs w:val="22"/>
              </w:rPr>
              <w:t>Hall,</w:t>
            </w:r>
            <w:r>
              <w:rPr>
                <w:rFonts w:ascii="Verdana" w:hAnsi="Verdana" w:cs="Arial"/>
                <w:szCs w:val="22"/>
              </w:rPr>
              <w:t xml:space="preserve"> </w:t>
            </w:r>
            <w:r w:rsidR="00D96BD6">
              <w:rPr>
                <w:rFonts w:ascii="Verdana" w:hAnsi="Verdana" w:cs="Arial"/>
                <w:szCs w:val="22"/>
              </w:rPr>
              <w:t>*</w:t>
            </w:r>
            <w:r>
              <w:rPr>
                <w:rFonts w:ascii="Verdana" w:hAnsi="Verdana" w:cs="Arial"/>
                <w:szCs w:val="22"/>
              </w:rPr>
              <w:t xml:space="preserve">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B5951">
              <w:rPr>
                <w:rFonts w:ascii="Verdana" w:hAnsi="Verdana" w:cs="Arial"/>
                <w:szCs w:val="22"/>
              </w:rPr>
              <w:t>*</w:t>
            </w:r>
            <w:r w:rsidR="0005576D">
              <w:rPr>
                <w:rFonts w:ascii="Verdana" w:hAnsi="Verdana" w:cs="Arial"/>
                <w:szCs w:val="22"/>
              </w:rPr>
              <w:t xml:space="preserve">Odell </w:t>
            </w:r>
            <w:r w:rsidR="0063679A">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0B5951">
              <w:rPr>
                <w:rFonts w:ascii="Verdana" w:hAnsi="Verdana" w:cs="Arial"/>
                <w:szCs w:val="22"/>
              </w:rPr>
              <w:t xml:space="preserve">, </w:t>
            </w:r>
            <w:r w:rsidR="00D96BD6">
              <w:rPr>
                <w:rFonts w:ascii="Verdana" w:hAnsi="Verdana" w:cs="Arial"/>
                <w:szCs w:val="22"/>
              </w:rPr>
              <w:t>*</w:t>
            </w:r>
            <w:r w:rsidR="00805E3A">
              <w:rPr>
                <w:rFonts w:ascii="Verdana" w:hAnsi="Verdana" w:cs="Arial"/>
                <w:szCs w:val="22"/>
              </w:rPr>
              <w:t>R</w:t>
            </w:r>
            <w:r w:rsidR="0063679A">
              <w:rPr>
                <w:rFonts w:ascii="Verdana" w:hAnsi="Verdana" w:cs="Arial"/>
                <w:szCs w:val="22"/>
              </w:rPr>
              <w:t>odgers</w:t>
            </w:r>
          </w:p>
        </w:tc>
      </w:tr>
    </w:tbl>
    <w:p w:rsidR="00E11CBA" w:rsidRPr="00115D05" w:rsidRDefault="00E11CBA" w:rsidP="00FA1370">
      <w:pPr>
        <w:jc w:val="center"/>
        <w:rPr>
          <w:rFonts w:ascii="Verdana" w:hAnsi="Verdana" w:cs="Arial"/>
          <w:szCs w:val="22"/>
        </w:rPr>
      </w:pPr>
    </w:p>
    <w:p w:rsidR="00DE149B" w:rsidRPr="00CF2C02" w:rsidRDefault="00DE149B" w:rsidP="00FA1370">
      <w:pPr>
        <w:spacing w:after="160"/>
        <w:jc w:val="both"/>
        <w:rPr>
          <w:rFonts w:ascii="Verdana" w:hAnsi="Verdana"/>
          <w:szCs w:val="22"/>
        </w:rPr>
      </w:pPr>
      <w:r w:rsidRPr="00CF2C02">
        <w:rPr>
          <w:rFonts w:ascii="Verdana" w:hAnsi="Verdana"/>
          <w:szCs w:val="22"/>
        </w:rPr>
        <w:t>* present</w:t>
      </w:r>
    </w:p>
    <w:p w:rsidR="008E406D" w:rsidRDefault="0083085B" w:rsidP="00FA1370">
      <w:pPr>
        <w:spacing w:after="160"/>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4579F2">
        <w:rPr>
          <w:rFonts w:ascii="Verdana" w:hAnsi="Verdana"/>
          <w:szCs w:val="22"/>
        </w:rPr>
        <w:t xml:space="preserve">. Also present were Cllr. David Harmer, </w:t>
      </w:r>
      <w:r w:rsidR="0064236D">
        <w:rPr>
          <w:rFonts w:ascii="Verdana" w:hAnsi="Verdana"/>
          <w:szCs w:val="22"/>
        </w:rPr>
        <w:t xml:space="preserve">Jo Cork (minutes), </w:t>
      </w:r>
      <w:r w:rsidR="004579F2">
        <w:rPr>
          <w:rFonts w:ascii="Verdana" w:hAnsi="Verdana"/>
          <w:szCs w:val="22"/>
        </w:rPr>
        <w:t>Press and three</w:t>
      </w:r>
      <w:r w:rsidR="00321B0A">
        <w:rPr>
          <w:rFonts w:ascii="Verdana" w:hAnsi="Verdana"/>
          <w:szCs w:val="22"/>
        </w:rPr>
        <w:t xml:space="preserve"> member</w:t>
      </w:r>
      <w:r w:rsidR="004579F2">
        <w:rPr>
          <w:rFonts w:ascii="Verdana" w:hAnsi="Verdana"/>
          <w:szCs w:val="22"/>
        </w:rPr>
        <w:t>s</w:t>
      </w:r>
      <w:r w:rsidR="00321B0A">
        <w:rPr>
          <w:rFonts w:ascii="Verdana" w:hAnsi="Verdana"/>
          <w:szCs w:val="22"/>
        </w:rPr>
        <w:t xml:space="preserve"> of the public. </w:t>
      </w:r>
    </w:p>
    <w:p w:rsidR="003B7550" w:rsidRDefault="005E3399" w:rsidP="00FA1370">
      <w:pPr>
        <w:spacing w:after="160"/>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w:t>
      </w:r>
      <w:r w:rsidR="004579F2">
        <w:rPr>
          <w:rFonts w:ascii="Verdana" w:hAnsi="Verdana"/>
          <w:szCs w:val="22"/>
        </w:rPr>
        <w:t>Cllr Malcolm Carter</w:t>
      </w:r>
      <w:r w:rsidR="0064236D">
        <w:rPr>
          <w:rFonts w:ascii="Verdana" w:hAnsi="Verdana"/>
          <w:szCs w:val="22"/>
        </w:rPr>
        <w:t xml:space="preserve"> in place of</w:t>
      </w:r>
      <w:r w:rsidR="00D30849">
        <w:rPr>
          <w:rFonts w:ascii="Verdana" w:hAnsi="Verdana"/>
          <w:szCs w:val="22"/>
        </w:rPr>
        <w:t xml:space="preserve"> Rev</w:t>
      </w:r>
      <w:r w:rsidR="0064236D">
        <w:rPr>
          <w:rFonts w:ascii="Verdana" w:hAnsi="Verdana"/>
          <w:szCs w:val="22"/>
        </w:rPr>
        <w:t xml:space="preserve"> Barbara Steele-Perkins who sent apologies as she was unwell</w:t>
      </w:r>
      <w:r w:rsidR="000B5951">
        <w:rPr>
          <w:rFonts w:ascii="Verdana" w:hAnsi="Verdana"/>
          <w:szCs w:val="22"/>
        </w:rPr>
        <w:t xml:space="preserve">. </w:t>
      </w:r>
    </w:p>
    <w:p w:rsidR="006B054A" w:rsidRPr="00115D05" w:rsidRDefault="006B054A"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Pr="00CF2C02" w:rsidRDefault="00356B6F" w:rsidP="00FA1370">
      <w:pPr>
        <w:spacing w:after="160"/>
        <w:jc w:val="both"/>
        <w:rPr>
          <w:rFonts w:ascii="Verdana" w:hAnsi="Verdana"/>
          <w:szCs w:val="22"/>
        </w:rPr>
      </w:pPr>
      <w:r w:rsidRPr="00356B6F">
        <w:rPr>
          <w:rFonts w:ascii="Verdana" w:hAnsi="Verdana"/>
          <w:b/>
          <w:szCs w:val="22"/>
          <w:u w:val="single"/>
        </w:rPr>
        <w:t>RESOLVED</w:t>
      </w:r>
      <w:r>
        <w:rPr>
          <w:rFonts w:ascii="Verdana" w:hAnsi="Verdana"/>
          <w:szCs w:val="22"/>
        </w:rPr>
        <w:t xml:space="preserve">: that the following apologies are accepted by Council, </w:t>
      </w:r>
      <w:r w:rsidR="00AC7AAB">
        <w:rPr>
          <w:rFonts w:ascii="Verdana" w:hAnsi="Verdana"/>
          <w:szCs w:val="22"/>
        </w:rPr>
        <w:t xml:space="preserve">Cllrs </w:t>
      </w:r>
      <w:r w:rsidR="004579F2">
        <w:rPr>
          <w:rFonts w:ascii="Verdana" w:hAnsi="Verdana"/>
          <w:szCs w:val="22"/>
        </w:rPr>
        <w:t>Abeysundara</w:t>
      </w:r>
      <w:r>
        <w:rPr>
          <w:rFonts w:ascii="Verdana" w:hAnsi="Verdana"/>
          <w:szCs w:val="22"/>
        </w:rPr>
        <w:t xml:space="preserve"> (abroad)</w:t>
      </w:r>
      <w:r w:rsidR="004579F2">
        <w:rPr>
          <w:rFonts w:ascii="Verdana" w:hAnsi="Verdana"/>
          <w:szCs w:val="22"/>
        </w:rPr>
        <w:t xml:space="preserve">, </w:t>
      </w:r>
      <w:r w:rsidR="00D96BD6">
        <w:rPr>
          <w:rFonts w:ascii="Verdana" w:hAnsi="Verdana"/>
          <w:szCs w:val="22"/>
        </w:rPr>
        <w:t>Dover</w:t>
      </w:r>
      <w:r>
        <w:rPr>
          <w:rFonts w:ascii="Verdana" w:hAnsi="Verdana"/>
          <w:szCs w:val="22"/>
        </w:rPr>
        <w:t xml:space="preserve"> (illness)</w:t>
      </w:r>
      <w:r w:rsidR="00321B0A">
        <w:rPr>
          <w:rFonts w:ascii="Verdana" w:hAnsi="Verdana"/>
          <w:szCs w:val="22"/>
        </w:rPr>
        <w:t xml:space="preserve">, </w:t>
      </w:r>
      <w:proofErr w:type="gramStart"/>
      <w:r w:rsidR="00D96BD6">
        <w:rPr>
          <w:rFonts w:ascii="Verdana" w:hAnsi="Verdana"/>
          <w:szCs w:val="22"/>
        </w:rPr>
        <w:t>Ford</w:t>
      </w:r>
      <w:proofErr w:type="gramEnd"/>
      <w:r>
        <w:rPr>
          <w:rFonts w:ascii="Verdana" w:hAnsi="Verdana"/>
          <w:szCs w:val="22"/>
        </w:rPr>
        <w:t xml:space="preserve"> (work commitment)</w:t>
      </w:r>
      <w:bookmarkStart w:id="0" w:name="_GoBack"/>
      <w:bookmarkEnd w:id="0"/>
      <w:r w:rsidR="000B5951">
        <w:rPr>
          <w:rFonts w:ascii="Verdana" w:hAnsi="Verdana"/>
          <w:szCs w:val="22"/>
        </w:rPr>
        <w:t>.</w:t>
      </w:r>
    </w:p>
    <w:p w:rsidR="00544AEE" w:rsidRPr="00544AEE" w:rsidRDefault="006B054A"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544AEE" w:rsidRPr="00544AEE" w:rsidRDefault="00D96BD6" w:rsidP="00FA1370">
      <w:pPr>
        <w:spacing w:after="160"/>
        <w:jc w:val="both"/>
        <w:rPr>
          <w:rFonts w:ascii="Verdana" w:hAnsi="Verdana"/>
          <w:szCs w:val="22"/>
        </w:rPr>
      </w:pPr>
      <w:r>
        <w:rPr>
          <w:rFonts w:ascii="Verdana" w:hAnsi="Verdana"/>
          <w:szCs w:val="22"/>
        </w:rPr>
        <w:t>Cllrs Edwards, Piper, Round Non-Pecuniary Interests on agenda items 12, 13 and 14</w:t>
      </w:r>
      <w:r w:rsidR="004579F2">
        <w:rPr>
          <w:rFonts w:ascii="Verdana" w:hAnsi="Verdana"/>
          <w:szCs w:val="22"/>
        </w:rPr>
        <w:t>.</w:t>
      </w:r>
    </w:p>
    <w:p w:rsidR="00544AEE" w:rsidRPr="00544AEE" w:rsidRDefault="00544AEE" w:rsidP="00FA1370">
      <w:pPr>
        <w:pStyle w:val="ListParagraph"/>
        <w:numPr>
          <w:ilvl w:val="0"/>
          <w:numId w:val="1"/>
        </w:numPr>
        <w:ind w:left="0" w:firstLine="0"/>
        <w:contextualSpacing w:val="0"/>
        <w:jc w:val="both"/>
        <w:rPr>
          <w:rFonts w:asciiTheme="majorHAnsi" w:hAnsiTheme="majorHAnsi"/>
          <w:b/>
          <w:szCs w:val="22"/>
          <w:u w:val="single"/>
        </w:rPr>
      </w:pPr>
      <w:r w:rsidRPr="00544AEE">
        <w:rPr>
          <w:rFonts w:asciiTheme="majorHAnsi" w:hAnsiTheme="majorHAnsi"/>
          <w:b/>
          <w:szCs w:val="22"/>
          <w:u w:val="single"/>
        </w:rPr>
        <w:t>DISPENSATIONS</w:t>
      </w:r>
    </w:p>
    <w:p w:rsidR="00A11007" w:rsidRPr="00CF2C02" w:rsidRDefault="00D96BD6" w:rsidP="00FA1370">
      <w:pPr>
        <w:spacing w:after="160"/>
        <w:jc w:val="both"/>
        <w:rPr>
          <w:rFonts w:ascii="Verdana" w:hAnsi="Verdana"/>
          <w:szCs w:val="22"/>
        </w:rPr>
      </w:pPr>
      <w:r>
        <w:rPr>
          <w:rFonts w:ascii="Verdana" w:hAnsi="Verdana"/>
          <w:szCs w:val="22"/>
        </w:rPr>
        <w:t xml:space="preserve">All Cllrs have </w:t>
      </w:r>
      <w:r w:rsidR="004579F2">
        <w:rPr>
          <w:rFonts w:ascii="Verdana" w:hAnsi="Verdana"/>
          <w:szCs w:val="22"/>
        </w:rPr>
        <w:t>dispensations</w:t>
      </w:r>
      <w:r>
        <w:rPr>
          <w:rFonts w:ascii="Verdana" w:hAnsi="Verdana"/>
          <w:szCs w:val="22"/>
        </w:rPr>
        <w:t xml:space="preserve"> on budge</w:t>
      </w:r>
      <w:r w:rsidR="009D0459">
        <w:rPr>
          <w:rFonts w:ascii="Verdana" w:hAnsi="Verdana"/>
          <w:szCs w:val="22"/>
        </w:rPr>
        <w:t>t</w:t>
      </w:r>
      <w:r w:rsidR="005D4758">
        <w:rPr>
          <w:rFonts w:ascii="Verdana" w:hAnsi="Verdana"/>
          <w:szCs w:val="22"/>
        </w:rPr>
        <w:t xml:space="preserve"> discussions</w:t>
      </w:r>
      <w:r w:rsidR="004579F2">
        <w:rPr>
          <w:rFonts w:ascii="Verdana" w:hAnsi="Verdana"/>
          <w:szCs w:val="22"/>
        </w:rPr>
        <w:t>.</w:t>
      </w:r>
      <w:r>
        <w:rPr>
          <w:rFonts w:ascii="Verdana" w:hAnsi="Verdana"/>
          <w:szCs w:val="22"/>
        </w:rPr>
        <w:t xml:space="preserve"> </w:t>
      </w:r>
    </w:p>
    <w:p w:rsidR="004D5C6D" w:rsidRDefault="004D5C6D"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QUESTIONS BY THE PUBLIC</w:t>
      </w:r>
    </w:p>
    <w:p w:rsidR="004D5C6D" w:rsidRDefault="00D96BD6" w:rsidP="00FA1370">
      <w:pPr>
        <w:spacing w:after="160"/>
        <w:jc w:val="both"/>
        <w:rPr>
          <w:rFonts w:ascii="Verdana" w:hAnsi="Verdana"/>
          <w:szCs w:val="22"/>
        </w:rPr>
      </w:pPr>
      <w:r>
        <w:rPr>
          <w:rFonts w:ascii="Verdana" w:hAnsi="Verdana"/>
          <w:szCs w:val="22"/>
        </w:rPr>
        <w:t>None.</w:t>
      </w:r>
    </w:p>
    <w:p w:rsidR="00BB1032" w:rsidRPr="004D5C6D" w:rsidRDefault="00BB1032" w:rsidP="00FA1370">
      <w:pPr>
        <w:pStyle w:val="ListParagraph"/>
        <w:numPr>
          <w:ilvl w:val="0"/>
          <w:numId w:val="1"/>
        </w:numPr>
        <w:ind w:left="0" w:firstLine="0"/>
        <w:contextualSpacing w:val="0"/>
        <w:jc w:val="both"/>
        <w:rPr>
          <w:rFonts w:asciiTheme="majorHAnsi" w:hAnsiTheme="majorHAnsi"/>
          <w:b/>
          <w:szCs w:val="22"/>
          <w:u w:val="single"/>
        </w:rPr>
      </w:pPr>
      <w:r w:rsidRPr="004D5C6D">
        <w:rPr>
          <w:rFonts w:asciiTheme="majorHAnsi" w:hAnsiTheme="majorHAnsi"/>
          <w:b/>
          <w:szCs w:val="22"/>
          <w:u w:val="single"/>
        </w:rPr>
        <w:t>REPRESENTATIONS BY EXTERNAL BODIES</w:t>
      </w:r>
    </w:p>
    <w:p w:rsidR="00D96BD6" w:rsidRDefault="00D96BD6" w:rsidP="00FA1370">
      <w:pPr>
        <w:spacing w:after="160"/>
        <w:jc w:val="both"/>
        <w:rPr>
          <w:rFonts w:ascii="Verdana" w:hAnsi="Verdana"/>
          <w:szCs w:val="22"/>
        </w:rPr>
      </w:pPr>
      <w:r>
        <w:rPr>
          <w:rFonts w:ascii="Verdana" w:hAnsi="Verdana"/>
          <w:szCs w:val="22"/>
        </w:rPr>
        <w:t>Cllr Harmer</w:t>
      </w:r>
      <w:r w:rsidR="00FE74B4">
        <w:rPr>
          <w:rFonts w:ascii="Verdana" w:hAnsi="Verdana"/>
          <w:szCs w:val="22"/>
        </w:rPr>
        <w:t xml:space="preserve"> stated that there are currently over 900 children in care in Surrey</w:t>
      </w:r>
      <w:r w:rsidR="004579F2">
        <w:rPr>
          <w:rFonts w:ascii="Verdana" w:hAnsi="Verdana"/>
          <w:szCs w:val="22"/>
        </w:rPr>
        <w:t>, due</w:t>
      </w:r>
      <w:r w:rsidR="00FE74B4">
        <w:rPr>
          <w:rFonts w:ascii="Verdana" w:hAnsi="Verdana"/>
          <w:szCs w:val="22"/>
        </w:rPr>
        <w:t xml:space="preserve"> to the shortage of foster carers 400 of these children have had to be placed in care outside of the county; this brings disruption to the children as they have to leave familiar schools, </w:t>
      </w:r>
      <w:r w:rsidR="004579F2">
        <w:rPr>
          <w:rFonts w:ascii="Verdana" w:hAnsi="Verdana"/>
          <w:szCs w:val="22"/>
        </w:rPr>
        <w:t>communities</w:t>
      </w:r>
      <w:r w:rsidR="00CE7D16">
        <w:rPr>
          <w:rFonts w:ascii="Verdana" w:hAnsi="Verdana"/>
          <w:szCs w:val="22"/>
        </w:rPr>
        <w:t xml:space="preserve"> etc.</w:t>
      </w:r>
      <w:r w:rsidR="00FE74B4">
        <w:rPr>
          <w:rFonts w:ascii="Verdana" w:hAnsi="Verdana"/>
          <w:szCs w:val="22"/>
        </w:rPr>
        <w:t xml:space="preserve"> Surrey County Council are to launch a campaign to attract foster carers to help </w:t>
      </w:r>
      <w:r w:rsidR="004579F2">
        <w:rPr>
          <w:rFonts w:ascii="Verdana" w:hAnsi="Verdana"/>
          <w:szCs w:val="22"/>
        </w:rPr>
        <w:t>alleviate</w:t>
      </w:r>
      <w:r w:rsidR="00FE74B4">
        <w:rPr>
          <w:rFonts w:ascii="Verdana" w:hAnsi="Verdana"/>
          <w:szCs w:val="22"/>
        </w:rPr>
        <w:t xml:space="preserve"> this problem.  </w:t>
      </w:r>
      <w:r w:rsidR="00CE7D16">
        <w:rPr>
          <w:rFonts w:ascii="Verdana" w:hAnsi="Verdana"/>
          <w:szCs w:val="22"/>
        </w:rPr>
        <w:t>Cllr Harmer asked for any suggestions for how to publicise the campaign</w:t>
      </w:r>
      <w:r w:rsidR="00FE74B4">
        <w:rPr>
          <w:rFonts w:ascii="Verdana" w:hAnsi="Verdana"/>
          <w:szCs w:val="22"/>
        </w:rPr>
        <w:t>.</w:t>
      </w:r>
    </w:p>
    <w:p w:rsidR="00FE74B4" w:rsidRDefault="00FE74B4" w:rsidP="00FA1370">
      <w:pPr>
        <w:spacing w:after="160"/>
        <w:jc w:val="both"/>
        <w:rPr>
          <w:rFonts w:ascii="Verdana" w:hAnsi="Verdana"/>
          <w:szCs w:val="22"/>
        </w:rPr>
      </w:pPr>
      <w:r>
        <w:rPr>
          <w:rFonts w:ascii="Verdana" w:hAnsi="Verdana"/>
          <w:szCs w:val="22"/>
        </w:rPr>
        <w:t xml:space="preserve">Cllr Piper suggested that this could be bought up at next </w:t>
      </w:r>
      <w:r w:rsidR="004579F2">
        <w:rPr>
          <w:rFonts w:ascii="Verdana" w:hAnsi="Verdana"/>
          <w:szCs w:val="22"/>
        </w:rPr>
        <w:t>week’s Annual Town M</w:t>
      </w:r>
      <w:r>
        <w:rPr>
          <w:rFonts w:ascii="Verdana" w:hAnsi="Verdana"/>
          <w:szCs w:val="22"/>
        </w:rPr>
        <w:t>eeting.</w:t>
      </w:r>
    </w:p>
    <w:p w:rsidR="00FE74B4" w:rsidRDefault="00FE74B4" w:rsidP="00FA1370">
      <w:pPr>
        <w:spacing w:after="160"/>
        <w:jc w:val="both"/>
        <w:rPr>
          <w:rFonts w:ascii="Verdana" w:hAnsi="Verdana"/>
          <w:szCs w:val="22"/>
        </w:rPr>
      </w:pPr>
      <w:r>
        <w:rPr>
          <w:rFonts w:ascii="Verdana" w:hAnsi="Verdana"/>
          <w:szCs w:val="22"/>
        </w:rPr>
        <w:t xml:space="preserve">Cllr Odell suggested that a stall could be placed at the Haslemere </w:t>
      </w:r>
      <w:r w:rsidR="004579F2">
        <w:rPr>
          <w:rFonts w:ascii="Verdana" w:hAnsi="Verdana"/>
          <w:szCs w:val="22"/>
        </w:rPr>
        <w:t>Charter</w:t>
      </w:r>
      <w:r>
        <w:rPr>
          <w:rFonts w:ascii="Verdana" w:hAnsi="Verdana"/>
          <w:szCs w:val="22"/>
        </w:rPr>
        <w:t xml:space="preserve"> Fair (which attracts thousands of residents).</w:t>
      </w:r>
    </w:p>
    <w:p w:rsidR="00FA1370" w:rsidRDefault="00CE7D16" w:rsidP="00FA1370">
      <w:pPr>
        <w:spacing w:after="160"/>
        <w:jc w:val="both"/>
        <w:rPr>
          <w:rFonts w:ascii="Verdana" w:hAnsi="Verdana"/>
          <w:szCs w:val="22"/>
        </w:rPr>
      </w:pPr>
      <w:r>
        <w:rPr>
          <w:rFonts w:ascii="Verdana" w:hAnsi="Verdana"/>
          <w:szCs w:val="22"/>
        </w:rPr>
        <w:t>Cllr Arrick suggested that current foster carers might speak to interested parties to explain exactly what was required.</w:t>
      </w:r>
    </w:p>
    <w:p w:rsidR="004D5C6D" w:rsidRDefault="004D5C6D" w:rsidP="00FA1370">
      <w:pPr>
        <w:pStyle w:val="ListParagraph"/>
        <w:numPr>
          <w:ilvl w:val="0"/>
          <w:numId w:val="1"/>
        </w:numPr>
        <w:ind w:left="0" w:firstLine="0"/>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EE000F" w:rsidRDefault="002A4E19" w:rsidP="00FA1370">
      <w:pPr>
        <w:spacing w:after="160"/>
        <w:jc w:val="both"/>
        <w:rPr>
          <w:rFonts w:ascii="Verdana" w:hAnsi="Verdana"/>
          <w:szCs w:val="22"/>
        </w:rPr>
      </w:pPr>
      <w:r w:rsidRPr="00CF2C02">
        <w:rPr>
          <w:rFonts w:ascii="Verdana" w:hAnsi="Verdana"/>
          <w:b/>
          <w:szCs w:val="22"/>
          <w:u w:val="single"/>
        </w:rPr>
        <w:t>RESOLVED</w:t>
      </w:r>
      <w:r w:rsidR="004D5C6D" w:rsidRPr="00780574">
        <w:rPr>
          <w:rFonts w:ascii="Verdana" w:hAnsi="Verdana"/>
          <w:szCs w:val="22"/>
        </w:rPr>
        <w:t xml:space="preserve">: – </w:t>
      </w:r>
      <w:r w:rsidR="00EE000F">
        <w:rPr>
          <w:rFonts w:ascii="Verdana" w:hAnsi="Verdana"/>
          <w:szCs w:val="22"/>
        </w:rPr>
        <w:t>T</w:t>
      </w:r>
      <w:r w:rsidR="004D5C6D" w:rsidRPr="00CF2C02">
        <w:rPr>
          <w:rFonts w:ascii="Verdana" w:hAnsi="Verdana"/>
          <w:szCs w:val="22"/>
        </w:rPr>
        <w:t xml:space="preserve">hat the minutes of the meeting held </w:t>
      </w:r>
      <w:r w:rsidR="000B5951">
        <w:rPr>
          <w:rFonts w:ascii="Verdana" w:hAnsi="Verdana"/>
          <w:szCs w:val="22"/>
        </w:rPr>
        <w:t>1</w:t>
      </w:r>
      <w:r w:rsidR="00D96BD6">
        <w:rPr>
          <w:rFonts w:ascii="Verdana" w:hAnsi="Verdana"/>
          <w:szCs w:val="22"/>
        </w:rPr>
        <w:t>8</w:t>
      </w:r>
      <w:r w:rsidR="002D59F8" w:rsidRPr="002D59F8">
        <w:rPr>
          <w:rFonts w:ascii="Verdana" w:hAnsi="Verdana"/>
          <w:szCs w:val="22"/>
          <w:vertAlign w:val="superscript"/>
        </w:rPr>
        <w:t>th</w:t>
      </w:r>
      <w:r w:rsidR="00D96BD6">
        <w:rPr>
          <w:rFonts w:ascii="Verdana" w:hAnsi="Verdana"/>
          <w:szCs w:val="22"/>
        </w:rPr>
        <w:t xml:space="preserve"> January</w:t>
      </w:r>
      <w:r w:rsidR="000B5951">
        <w:rPr>
          <w:rFonts w:ascii="Verdana" w:hAnsi="Verdana"/>
          <w:szCs w:val="22"/>
        </w:rPr>
        <w:t xml:space="preserve"> </w:t>
      </w:r>
      <w:r w:rsidR="00D96BD6">
        <w:rPr>
          <w:rFonts w:ascii="Verdana" w:hAnsi="Verdana"/>
          <w:szCs w:val="22"/>
        </w:rPr>
        <w:t>2018</w:t>
      </w:r>
      <w:r w:rsidR="004D5C6D" w:rsidRPr="00CF2C02">
        <w:rPr>
          <w:rFonts w:ascii="Verdana" w:hAnsi="Verdana"/>
          <w:szCs w:val="22"/>
        </w:rPr>
        <w:t xml:space="preserve"> and any rec</w:t>
      </w:r>
      <w:r w:rsidR="002D59F8">
        <w:rPr>
          <w:rFonts w:ascii="Verdana" w:hAnsi="Verdana"/>
          <w:szCs w:val="22"/>
        </w:rPr>
        <w:t>ommendations therein be adopted</w:t>
      </w:r>
      <w:r w:rsidR="00782B8D">
        <w:rPr>
          <w:rFonts w:ascii="Verdana" w:hAnsi="Verdana"/>
          <w:szCs w:val="22"/>
        </w:rPr>
        <w:t>.</w:t>
      </w:r>
      <w:r w:rsidR="00FE74B4">
        <w:rPr>
          <w:rFonts w:ascii="Verdana" w:hAnsi="Verdana"/>
          <w:szCs w:val="22"/>
        </w:rPr>
        <w:t xml:space="preserve"> </w:t>
      </w:r>
    </w:p>
    <w:p w:rsidR="000B5951" w:rsidRPr="000E1287" w:rsidRDefault="000E1287" w:rsidP="00FA1370">
      <w:pPr>
        <w:pStyle w:val="ListParagraph"/>
        <w:numPr>
          <w:ilvl w:val="0"/>
          <w:numId w:val="1"/>
        </w:numPr>
        <w:ind w:left="0" w:firstLine="0"/>
        <w:contextualSpacing w:val="0"/>
        <w:jc w:val="both"/>
        <w:rPr>
          <w:rFonts w:asciiTheme="majorHAnsi" w:hAnsiTheme="majorHAnsi"/>
          <w:b/>
          <w:szCs w:val="22"/>
          <w:u w:val="single"/>
        </w:rPr>
      </w:pPr>
      <w:r w:rsidRPr="000E1287">
        <w:rPr>
          <w:rFonts w:asciiTheme="majorHAnsi" w:hAnsiTheme="majorHAnsi"/>
          <w:b/>
          <w:szCs w:val="22"/>
          <w:u w:val="single"/>
        </w:rPr>
        <w:lastRenderedPageBreak/>
        <w:t>COMMUNICATION FROM TOWN MAYOR</w:t>
      </w:r>
    </w:p>
    <w:p w:rsidR="00AD1A21" w:rsidRDefault="00EE000F" w:rsidP="00FA1370">
      <w:pPr>
        <w:spacing w:after="160"/>
        <w:jc w:val="both"/>
        <w:rPr>
          <w:rFonts w:ascii="Verdana" w:hAnsi="Verdana"/>
          <w:szCs w:val="22"/>
        </w:rPr>
      </w:pPr>
      <w:r>
        <w:rPr>
          <w:rFonts w:ascii="Verdana" w:hAnsi="Verdana"/>
          <w:szCs w:val="22"/>
        </w:rPr>
        <w:t xml:space="preserve">Cllr Carter directed Members to his previously circulated report. </w:t>
      </w:r>
    </w:p>
    <w:p w:rsidR="00AD1A21" w:rsidRDefault="00AD1A21" w:rsidP="00FA1370">
      <w:pPr>
        <w:spacing w:after="160"/>
        <w:jc w:val="both"/>
        <w:rPr>
          <w:rFonts w:ascii="Verdana" w:hAnsi="Verdana"/>
          <w:szCs w:val="22"/>
        </w:rPr>
      </w:pPr>
      <w:r>
        <w:rPr>
          <w:rFonts w:ascii="Verdana" w:hAnsi="Verdana"/>
          <w:szCs w:val="22"/>
        </w:rPr>
        <w:t xml:space="preserve">Meeting with Link - Cllr Carter has met with Link regarding the shortage of ATM’s </w:t>
      </w:r>
      <w:r w:rsidR="004579F2">
        <w:rPr>
          <w:rFonts w:ascii="Verdana" w:hAnsi="Verdana"/>
          <w:szCs w:val="22"/>
        </w:rPr>
        <w:t>within</w:t>
      </w:r>
      <w:r w:rsidR="00A32425">
        <w:rPr>
          <w:rFonts w:ascii="Verdana" w:hAnsi="Verdana"/>
          <w:szCs w:val="22"/>
        </w:rPr>
        <w:t xml:space="preserve"> the town (there will be only one ATM </w:t>
      </w:r>
      <w:r w:rsidR="00CE7D16">
        <w:rPr>
          <w:rFonts w:ascii="Verdana" w:hAnsi="Verdana"/>
          <w:szCs w:val="22"/>
        </w:rPr>
        <w:t xml:space="preserve">in the town centre </w:t>
      </w:r>
      <w:r w:rsidR="00A32425">
        <w:rPr>
          <w:rFonts w:ascii="Verdana" w:hAnsi="Verdana"/>
          <w:szCs w:val="22"/>
        </w:rPr>
        <w:t xml:space="preserve">after the closure </w:t>
      </w:r>
      <w:r w:rsidR="004579F2">
        <w:rPr>
          <w:rFonts w:ascii="Verdana" w:hAnsi="Verdana"/>
          <w:szCs w:val="22"/>
        </w:rPr>
        <w:t xml:space="preserve">of </w:t>
      </w:r>
      <w:proofErr w:type="spellStart"/>
      <w:r w:rsidR="004579F2">
        <w:rPr>
          <w:rFonts w:ascii="Verdana" w:hAnsi="Verdana"/>
          <w:szCs w:val="22"/>
        </w:rPr>
        <w:t>Natwest</w:t>
      </w:r>
      <w:proofErr w:type="spellEnd"/>
      <w:r w:rsidR="00A32425">
        <w:rPr>
          <w:rFonts w:ascii="Verdana" w:hAnsi="Verdana"/>
          <w:szCs w:val="22"/>
        </w:rPr>
        <w:t>)</w:t>
      </w:r>
      <w:r>
        <w:rPr>
          <w:rFonts w:ascii="Verdana" w:hAnsi="Verdana"/>
          <w:szCs w:val="22"/>
        </w:rPr>
        <w:t xml:space="preserve">.  </w:t>
      </w:r>
      <w:r w:rsidR="004579F2">
        <w:rPr>
          <w:rFonts w:ascii="Verdana" w:hAnsi="Verdana"/>
          <w:szCs w:val="22"/>
        </w:rPr>
        <w:t xml:space="preserve">Link will investigate </w:t>
      </w:r>
      <w:r>
        <w:rPr>
          <w:rFonts w:ascii="Verdana" w:hAnsi="Verdana"/>
          <w:szCs w:val="22"/>
        </w:rPr>
        <w:t>viable options fo</w:t>
      </w:r>
      <w:r w:rsidR="00A32425">
        <w:rPr>
          <w:rFonts w:ascii="Verdana" w:hAnsi="Verdana"/>
          <w:szCs w:val="22"/>
        </w:rPr>
        <w:t xml:space="preserve">r </w:t>
      </w:r>
      <w:r w:rsidR="004579F2">
        <w:rPr>
          <w:rFonts w:ascii="Verdana" w:hAnsi="Verdana"/>
          <w:szCs w:val="22"/>
        </w:rPr>
        <w:t xml:space="preserve">the </w:t>
      </w:r>
      <w:r w:rsidR="00A32425">
        <w:rPr>
          <w:rFonts w:ascii="Verdana" w:hAnsi="Verdana"/>
          <w:szCs w:val="22"/>
        </w:rPr>
        <w:t>Town.</w:t>
      </w:r>
    </w:p>
    <w:p w:rsidR="00A32425" w:rsidRDefault="00A32425" w:rsidP="00FA1370">
      <w:pPr>
        <w:spacing w:after="160"/>
        <w:jc w:val="both"/>
        <w:rPr>
          <w:rFonts w:ascii="Verdana" w:hAnsi="Verdana"/>
          <w:szCs w:val="22"/>
        </w:rPr>
      </w:pPr>
      <w:r>
        <w:rPr>
          <w:rFonts w:ascii="Verdana" w:hAnsi="Verdana"/>
          <w:szCs w:val="22"/>
        </w:rPr>
        <w:t>Permitted Developments (Beacon Hill/Weyhill) – Cllr Carter met with Elizabeth Simms; there is a pos</w:t>
      </w:r>
      <w:r w:rsidR="004579F2">
        <w:rPr>
          <w:rFonts w:ascii="Verdana" w:hAnsi="Verdana"/>
          <w:szCs w:val="22"/>
        </w:rPr>
        <w:t>sibility that</w:t>
      </w:r>
      <w:r>
        <w:rPr>
          <w:rFonts w:ascii="Verdana" w:hAnsi="Verdana"/>
          <w:szCs w:val="22"/>
        </w:rPr>
        <w:t xml:space="preserve"> Article 4 directions </w:t>
      </w:r>
      <w:r w:rsidR="004579F2">
        <w:rPr>
          <w:rFonts w:ascii="Verdana" w:hAnsi="Verdana"/>
          <w:szCs w:val="22"/>
        </w:rPr>
        <w:t>can be</w:t>
      </w:r>
      <w:r>
        <w:rPr>
          <w:rFonts w:ascii="Verdana" w:hAnsi="Verdana"/>
          <w:szCs w:val="22"/>
        </w:rPr>
        <w:t xml:space="preserve"> made on certain commercial areas/premises</w:t>
      </w:r>
      <w:r w:rsidR="004579F2">
        <w:rPr>
          <w:rFonts w:ascii="Verdana" w:hAnsi="Verdana"/>
          <w:szCs w:val="22"/>
        </w:rPr>
        <w:t>,</w:t>
      </w:r>
      <w:r>
        <w:rPr>
          <w:rFonts w:ascii="Verdana" w:hAnsi="Verdana"/>
          <w:szCs w:val="22"/>
        </w:rPr>
        <w:t xml:space="preserve"> so that a change of use to residential will require planning permission.  Cllr Carter is meeting with Jeremy Hunt on the 23</w:t>
      </w:r>
      <w:r w:rsidRPr="00A32425">
        <w:rPr>
          <w:rFonts w:ascii="Verdana" w:hAnsi="Verdana"/>
          <w:szCs w:val="22"/>
          <w:vertAlign w:val="superscript"/>
        </w:rPr>
        <w:t>rd</w:t>
      </w:r>
      <w:r>
        <w:rPr>
          <w:rFonts w:ascii="Verdana" w:hAnsi="Verdana"/>
          <w:szCs w:val="22"/>
        </w:rPr>
        <w:t xml:space="preserve"> March to discuss this further.</w:t>
      </w:r>
    </w:p>
    <w:p w:rsidR="000E1287" w:rsidRDefault="0076297E" w:rsidP="00FA1370">
      <w:pPr>
        <w:spacing w:after="160"/>
        <w:jc w:val="both"/>
        <w:rPr>
          <w:rFonts w:ascii="Verdana" w:hAnsi="Verdana"/>
          <w:szCs w:val="22"/>
        </w:rPr>
      </w:pPr>
      <w:r>
        <w:rPr>
          <w:rFonts w:ascii="Verdana" w:hAnsi="Verdana"/>
          <w:szCs w:val="22"/>
        </w:rPr>
        <w:t xml:space="preserve">Youth Campus – </w:t>
      </w:r>
      <w:r w:rsidR="00A32425">
        <w:rPr>
          <w:rFonts w:ascii="Verdana" w:hAnsi="Verdana"/>
          <w:szCs w:val="22"/>
        </w:rPr>
        <w:t xml:space="preserve">it has been confirmed by </w:t>
      </w:r>
      <w:r w:rsidR="004579F2">
        <w:rPr>
          <w:rFonts w:ascii="Verdana" w:hAnsi="Verdana"/>
          <w:szCs w:val="22"/>
        </w:rPr>
        <w:t>Waverley</w:t>
      </w:r>
      <w:r w:rsidR="00A32425">
        <w:rPr>
          <w:rFonts w:ascii="Verdana" w:hAnsi="Verdana"/>
          <w:szCs w:val="22"/>
        </w:rPr>
        <w:t xml:space="preserve"> Borough Council that </w:t>
      </w:r>
      <w:r w:rsidR="000E1287">
        <w:rPr>
          <w:rFonts w:ascii="Verdana" w:hAnsi="Verdana"/>
          <w:szCs w:val="22"/>
        </w:rPr>
        <w:t>the Guides and St John</w:t>
      </w:r>
      <w:r w:rsidR="004579F2">
        <w:rPr>
          <w:rFonts w:ascii="Verdana" w:hAnsi="Verdana"/>
          <w:szCs w:val="22"/>
        </w:rPr>
        <w:t>’</w:t>
      </w:r>
      <w:r w:rsidR="000E1287">
        <w:rPr>
          <w:rFonts w:ascii="Verdana" w:hAnsi="Verdana"/>
          <w:szCs w:val="22"/>
        </w:rPr>
        <w:t>s Ambulance will move</w:t>
      </w:r>
      <w:r w:rsidR="004579F2">
        <w:rPr>
          <w:rFonts w:ascii="Verdana" w:hAnsi="Verdana"/>
          <w:szCs w:val="22"/>
        </w:rPr>
        <w:t>d</w:t>
      </w:r>
      <w:r w:rsidR="000E1287">
        <w:rPr>
          <w:rFonts w:ascii="Verdana" w:hAnsi="Verdana"/>
          <w:szCs w:val="22"/>
        </w:rPr>
        <w:t xml:space="preserve"> to the newly refurbished High Lane Community Centre.  The Air Cadets will move to Woolmer Hill School. Currently the Scouts will remain at the Youth Campus</w:t>
      </w:r>
      <w:r w:rsidR="00CE7D16">
        <w:rPr>
          <w:rFonts w:ascii="Verdana" w:hAnsi="Verdana"/>
          <w:szCs w:val="22"/>
        </w:rPr>
        <w:t xml:space="preserve"> although Cllr Hall clarified that talks were ongoing.</w:t>
      </w:r>
      <w:r w:rsidR="000E1287">
        <w:rPr>
          <w:rFonts w:ascii="Verdana" w:hAnsi="Verdana"/>
          <w:szCs w:val="22"/>
        </w:rPr>
        <w:t xml:space="preserve"> </w:t>
      </w:r>
    </w:p>
    <w:p w:rsidR="00EB4813" w:rsidRDefault="002320E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TOWN CLERK’S REPORT</w:t>
      </w:r>
    </w:p>
    <w:p w:rsidR="00BE7DB1" w:rsidRDefault="000E1287" w:rsidP="00FA1370">
      <w:pPr>
        <w:spacing w:after="160"/>
        <w:jc w:val="both"/>
        <w:rPr>
          <w:rFonts w:ascii="Verdana" w:hAnsi="Verdana"/>
          <w:szCs w:val="22"/>
        </w:rPr>
      </w:pPr>
      <w:r>
        <w:rPr>
          <w:rFonts w:ascii="Verdana" w:hAnsi="Verdana"/>
          <w:szCs w:val="22"/>
        </w:rPr>
        <w:t>The T</w:t>
      </w:r>
      <w:r w:rsidR="00BE7DB1">
        <w:rPr>
          <w:rFonts w:ascii="Verdana" w:hAnsi="Verdana"/>
          <w:szCs w:val="22"/>
        </w:rPr>
        <w:t>own C</w:t>
      </w:r>
      <w:r>
        <w:rPr>
          <w:rFonts w:ascii="Verdana" w:hAnsi="Verdana"/>
          <w:szCs w:val="22"/>
        </w:rPr>
        <w:t xml:space="preserve">lerk directed members to ‘A Brief Guide to Etiquette’ document </w:t>
      </w:r>
      <w:r w:rsidR="0047463F">
        <w:rPr>
          <w:rFonts w:ascii="Verdana" w:hAnsi="Verdana"/>
          <w:szCs w:val="22"/>
        </w:rPr>
        <w:t xml:space="preserve">and highlighted that </w:t>
      </w:r>
      <w:r>
        <w:rPr>
          <w:rFonts w:ascii="Verdana" w:hAnsi="Verdana"/>
          <w:szCs w:val="22"/>
        </w:rPr>
        <w:t>apologies</w:t>
      </w:r>
      <w:r w:rsidR="0047463F">
        <w:rPr>
          <w:rFonts w:ascii="Verdana" w:hAnsi="Verdana"/>
          <w:szCs w:val="22"/>
        </w:rPr>
        <w:t xml:space="preserve"> for meeting</w:t>
      </w:r>
      <w:r w:rsidR="009956DC">
        <w:rPr>
          <w:rFonts w:ascii="Verdana" w:hAnsi="Verdana"/>
          <w:szCs w:val="22"/>
        </w:rPr>
        <w:t>s</w:t>
      </w:r>
      <w:r>
        <w:rPr>
          <w:rFonts w:ascii="Verdana" w:hAnsi="Verdana"/>
          <w:szCs w:val="22"/>
        </w:rPr>
        <w:t xml:space="preserve"> must be received </w:t>
      </w:r>
      <w:r w:rsidR="00CE7D16">
        <w:rPr>
          <w:rFonts w:ascii="Verdana" w:hAnsi="Verdana"/>
          <w:szCs w:val="22"/>
        </w:rPr>
        <w:t xml:space="preserve">in good time. </w:t>
      </w:r>
    </w:p>
    <w:p w:rsidR="00BE7DB1" w:rsidRDefault="00BE7DB1" w:rsidP="00FA1370">
      <w:pPr>
        <w:spacing w:after="160"/>
        <w:jc w:val="both"/>
        <w:rPr>
          <w:rFonts w:ascii="Verdana" w:hAnsi="Verdana"/>
          <w:szCs w:val="22"/>
        </w:rPr>
      </w:pPr>
      <w:r>
        <w:rPr>
          <w:rFonts w:ascii="Verdana" w:hAnsi="Verdana"/>
          <w:szCs w:val="22"/>
        </w:rPr>
        <w:t>The Town Clerk will schedule in sessions on Declaration of Interests and how these apply to Members.</w:t>
      </w:r>
    </w:p>
    <w:p w:rsidR="00BE7DB1" w:rsidRDefault="0047463F" w:rsidP="00FA1370">
      <w:pPr>
        <w:spacing w:after="160"/>
        <w:jc w:val="both"/>
        <w:rPr>
          <w:rFonts w:ascii="Verdana" w:hAnsi="Verdana"/>
          <w:szCs w:val="22"/>
        </w:rPr>
      </w:pPr>
      <w:r>
        <w:rPr>
          <w:rFonts w:ascii="Verdana" w:hAnsi="Verdana"/>
          <w:szCs w:val="22"/>
        </w:rPr>
        <w:t xml:space="preserve">The </w:t>
      </w:r>
      <w:r w:rsidR="00BE7DB1">
        <w:rPr>
          <w:rFonts w:ascii="Verdana" w:hAnsi="Verdana"/>
          <w:szCs w:val="22"/>
        </w:rPr>
        <w:t>Shottermill Great War</w:t>
      </w:r>
      <w:r>
        <w:rPr>
          <w:rFonts w:ascii="Verdana" w:hAnsi="Verdana"/>
          <w:szCs w:val="22"/>
        </w:rPr>
        <w:t xml:space="preserve"> </w:t>
      </w:r>
      <w:r w:rsidR="004579F2">
        <w:rPr>
          <w:rFonts w:ascii="Verdana" w:hAnsi="Verdana"/>
          <w:szCs w:val="22"/>
        </w:rPr>
        <w:t>Memorial Trust</w:t>
      </w:r>
      <w:r w:rsidR="00BE7DB1">
        <w:rPr>
          <w:rFonts w:ascii="Verdana" w:hAnsi="Verdana"/>
          <w:szCs w:val="22"/>
        </w:rPr>
        <w:t xml:space="preserve"> have awarded us the full £1700 to repair the War Memorial at Shottermill.</w:t>
      </w:r>
    </w:p>
    <w:p w:rsidR="00BE7DB1" w:rsidRDefault="0047463F" w:rsidP="00FA1370">
      <w:pPr>
        <w:spacing w:after="160"/>
        <w:jc w:val="both"/>
        <w:rPr>
          <w:rFonts w:ascii="Verdana" w:hAnsi="Verdana"/>
          <w:szCs w:val="22"/>
        </w:rPr>
      </w:pPr>
      <w:r>
        <w:rPr>
          <w:rFonts w:ascii="Verdana" w:hAnsi="Verdana"/>
          <w:szCs w:val="22"/>
        </w:rPr>
        <w:t xml:space="preserve">The Grants Committee have awarded </w:t>
      </w:r>
      <w:r w:rsidR="009956DC">
        <w:rPr>
          <w:rFonts w:ascii="Verdana" w:hAnsi="Verdana"/>
          <w:szCs w:val="22"/>
        </w:rPr>
        <w:t>‘</w:t>
      </w:r>
      <w:r>
        <w:rPr>
          <w:rFonts w:ascii="Verdana" w:hAnsi="Verdana"/>
          <w:szCs w:val="22"/>
        </w:rPr>
        <w:t xml:space="preserve">A Place </w:t>
      </w:r>
      <w:r w:rsidR="004579F2">
        <w:rPr>
          <w:rFonts w:ascii="Verdana" w:hAnsi="Verdana"/>
          <w:szCs w:val="22"/>
        </w:rPr>
        <w:t>to</w:t>
      </w:r>
      <w:r w:rsidR="009956DC">
        <w:rPr>
          <w:rFonts w:ascii="Verdana" w:hAnsi="Verdana"/>
          <w:szCs w:val="22"/>
        </w:rPr>
        <w:t xml:space="preserve"> be’ y</w:t>
      </w:r>
      <w:r>
        <w:rPr>
          <w:rFonts w:ascii="Verdana" w:hAnsi="Verdana"/>
          <w:szCs w:val="22"/>
        </w:rPr>
        <w:t>outh</w:t>
      </w:r>
      <w:r w:rsidR="009956DC">
        <w:rPr>
          <w:rFonts w:ascii="Verdana" w:hAnsi="Verdana"/>
          <w:szCs w:val="22"/>
        </w:rPr>
        <w:t xml:space="preserve"> </w:t>
      </w:r>
      <w:r>
        <w:rPr>
          <w:rFonts w:ascii="Verdana" w:hAnsi="Verdana"/>
          <w:szCs w:val="22"/>
        </w:rPr>
        <w:t>group £1000, Michael Lockwood would like to pass on his thanks to the</w:t>
      </w:r>
      <w:r w:rsidR="009956DC">
        <w:rPr>
          <w:rFonts w:ascii="Verdana" w:hAnsi="Verdana"/>
          <w:szCs w:val="22"/>
        </w:rPr>
        <w:t xml:space="preserve"> Council</w:t>
      </w:r>
      <w:r>
        <w:rPr>
          <w:rFonts w:ascii="Verdana" w:hAnsi="Verdana"/>
          <w:szCs w:val="22"/>
        </w:rPr>
        <w:t>.</w:t>
      </w:r>
    </w:p>
    <w:p w:rsidR="00516523" w:rsidRDefault="002320E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FINANCIAL MATTERS </w:t>
      </w:r>
    </w:p>
    <w:p w:rsidR="006D56F7" w:rsidRPr="00EC6C90" w:rsidRDefault="002320E0" w:rsidP="00FA1370">
      <w:pPr>
        <w:spacing w:after="160"/>
        <w:jc w:val="both"/>
        <w:rPr>
          <w:rFonts w:ascii="Verdana" w:hAnsi="Verdana"/>
          <w:szCs w:val="22"/>
        </w:rPr>
      </w:pPr>
      <w:r w:rsidRPr="00544AEE">
        <w:rPr>
          <w:rFonts w:ascii="Verdana" w:hAnsi="Verdana"/>
          <w:b/>
          <w:szCs w:val="22"/>
          <w:u w:val="single"/>
        </w:rPr>
        <w:t>RESOLVED:</w:t>
      </w:r>
      <w:r w:rsidRPr="00656BEB">
        <w:rPr>
          <w:rFonts w:ascii="Verdana" w:hAnsi="Verdana"/>
          <w:b/>
          <w:szCs w:val="22"/>
        </w:rPr>
        <w:t xml:space="preserve"> </w:t>
      </w:r>
      <w:r w:rsidRPr="00544AEE">
        <w:rPr>
          <w:rFonts w:ascii="Verdana" w:hAnsi="Verdana"/>
          <w:szCs w:val="22"/>
        </w:rPr>
        <w:t xml:space="preserve">That the schedule of payments as detailed in the Cashbook printouts for months </w:t>
      </w:r>
      <w:r w:rsidR="006D56F7">
        <w:rPr>
          <w:rFonts w:ascii="Verdana" w:hAnsi="Verdana"/>
          <w:szCs w:val="22"/>
        </w:rPr>
        <w:t>10 &amp; 11</w:t>
      </w:r>
      <w:r w:rsidRPr="00544AEE">
        <w:rPr>
          <w:rFonts w:ascii="Verdana" w:hAnsi="Verdana"/>
          <w:szCs w:val="22"/>
        </w:rPr>
        <w:t xml:space="preserve"> and any variances in the </w:t>
      </w:r>
      <w:r w:rsidR="00EC6C90">
        <w:rPr>
          <w:rFonts w:ascii="Verdana" w:hAnsi="Verdana"/>
          <w:szCs w:val="22"/>
        </w:rPr>
        <w:t>Council’s accounts are approved.</w:t>
      </w:r>
    </w:p>
    <w:p w:rsidR="00C960EF" w:rsidRDefault="006D56F7"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END OF YEAR FINANCIAL ACTIONS</w:t>
      </w:r>
    </w:p>
    <w:p w:rsidR="00C960EF" w:rsidRDefault="009956DC" w:rsidP="00FA1370">
      <w:pPr>
        <w:spacing w:after="160"/>
        <w:jc w:val="both"/>
        <w:rPr>
          <w:rFonts w:ascii="Verdana" w:hAnsi="Verdana"/>
          <w:szCs w:val="22"/>
        </w:rPr>
      </w:pPr>
      <w:r>
        <w:rPr>
          <w:rFonts w:ascii="Verdana" w:hAnsi="Verdana"/>
          <w:szCs w:val="22"/>
        </w:rPr>
        <w:t>The Clerk to adopt the auditor’s recommendations by the end of the financial year. To be put on the agenda for the next F&amp;A Meeting.</w:t>
      </w:r>
    </w:p>
    <w:p w:rsidR="006D56F7" w:rsidRDefault="006C1348" w:rsidP="00FA1370">
      <w:pPr>
        <w:spacing w:after="160"/>
        <w:jc w:val="both"/>
        <w:rPr>
          <w:rFonts w:ascii="Verdana" w:hAnsi="Verdana"/>
          <w:szCs w:val="22"/>
        </w:rPr>
      </w:pPr>
      <w:r>
        <w:rPr>
          <w:rFonts w:ascii="Verdana" w:hAnsi="Verdana"/>
          <w:b/>
          <w:szCs w:val="22"/>
          <w:u w:val="single"/>
        </w:rPr>
        <w:t>RESOLVED</w:t>
      </w:r>
      <w:r w:rsidRPr="00780574">
        <w:rPr>
          <w:rFonts w:ascii="Verdana" w:hAnsi="Verdana"/>
          <w:szCs w:val="22"/>
        </w:rPr>
        <w:t xml:space="preserve">: </w:t>
      </w:r>
      <w:r w:rsidR="006D56F7">
        <w:rPr>
          <w:rFonts w:ascii="Verdana" w:hAnsi="Verdana"/>
          <w:szCs w:val="22"/>
        </w:rPr>
        <w:t xml:space="preserve">The Town Clerk is authorised to take the following actions at the financial year end: </w:t>
      </w:r>
    </w:p>
    <w:p w:rsidR="006D56F7" w:rsidRDefault="006D56F7" w:rsidP="00FA1370">
      <w:pPr>
        <w:pStyle w:val="ListParagraph"/>
        <w:numPr>
          <w:ilvl w:val="0"/>
          <w:numId w:val="30"/>
        </w:numPr>
        <w:spacing w:after="160"/>
        <w:ind w:left="0" w:firstLine="0"/>
        <w:jc w:val="both"/>
        <w:rPr>
          <w:rFonts w:ascii="Verdana" w:hAnsi="Verdana"/>
          <w:szCs w:val="22"/>
        </w:rPr>
      </w:pPr>
      <w:r>
        <w:rPr>
          <w:rFonts w:ascii="Verdana" w:hAnsi="Verdana"/>
          <w:szCs w:val="22"/>
        </w:rPr>
        <w:t>Move any underspend in computer costs code to EMR for hardware replacement in next financial year. Projected to be around £700.</w:t>
      </w:r>
    </w:p>
    <w:p w:rsidR="006D56F7" w:rsidRDefault="006D56F7" w:rsidP="00FA1370">
      <w:pPr>
        <w:pStyle w:val="ListParagraph"/>
        <w:numPr>
          <w:ilvl w:val="0"/>
          <w:numId w:val="30"/>
        </w:numPr>
        <w:spacing w:after="160"/>
        <w:ind w:left="0" w:firstLine="0"/>
        <w:jc w:val="both"/>
        <w:rPr>
          <w:rFonts w:ascii="Verdana" w:hAnsi="Verdana"/>
          <w:szCs w:val="22"/>
        </w:rPr>
      </w:pPr>
      <w:r>
        <w:rPr>
          <w:rFonts w:ascii="Verdana" w:hAnsi="Verdana"/>
          <w:szCs w:val="22"/>
        </w:rPr>
        <w:t>Move any underspend in asset maintenance code to EMR for replacement flagpole / work to public toilets. Projected to be around £1000.</w:t>
      </w:r>
    </w:p>
    <w:p w:rsidR="006D56F7" w:rsidRDefault="006D56F7" w:rsidP="00FA1370">
      <w:pPr>
        <w:pStyle w:val="ListParagraph"/>
        <w:numPr>
          <w:ilvl w:val="0"/>
          <w:numId w:val="30"/>
        </w:numPr>
        <w:spacing w:after="160"/>
        <w:ind w:left="0" w:firstLine="0"/>
        <w:jc w:val="both"/>
        <w:rPr>
          <w:rFonts w:ascii="Verdana" w:hAnsi="Verdana"/>
          <w:szCs w:val="22"/>
        </w:rPr>
      </w:pPr>
      <w:r>
        <w:rPr>
          <w:rFonts w:ascii="Verdana" w:hAnsi="Verdana"/>
          <w:szCs w:val="22"/>
        </w:rPr>
        <w:t>Move any underspend in Town Hall contents and furnishing code to EMR for Town Hall projects in next financial year. Projected to be around £700.</w:t>
      </w:r>
    </w:p>
    <w:p w:rsidR="006D56F7" w:rsidRDefault="006D56F7" w:rsidP="00FA1370">
      <w:pPr>
        <w:pStyle w:val="ListParagraph"/>
        <w:numPr>
          <w:ilvl w:val="0"/>
          <w:numId w:val="30"/>
        </w:numPr>
        <w:spacing w:after="160"/>
        <w:ind w:left="0" w:firstLine="0"/>
        <w:jc w:val="both"/>
        <w:rPr>
          <w:rFonts w:ascii="Verdana" w:hAnsi="Verdana"/>
          <w:szCs w:val="22"/>
        </w:rPr>
      </w:pPr>
      <w:r>
        <w:rPr>
          <w:rFonts w:ascii="Verdana" w:hAnsi="Verdana"/>
          <w:szCs w:val="22"/>
        </w:rPr>
        <w:t>Move any underspend in Community Fund code to EMR for community projects in next financial year. Projected to be around £5000.</w:t>
      </w:r>
    </w:p>
    <w:p w:rsidR="00CE7D16" w:rsidRDefault="00CE7D16" w:rsidP="00FA1370">
      <w:pPr>
        <w:spacing w:after="160"/>
        <w:jc w:val="both"/>
        <w:rPr>
          <w:rFonts w:ascii="Verdana" w:hAnsi="Verdana"/>
          <w:szCs w:val="22"/>
        </w:rPr>
      </w:pPr>
      <w:r>
        <w:rPr>
          <w:rFonts w:ascii="Verdana" w:hAnsi="Verdana"/>
          <w:szCs w:val="22"/>
        </w:rPr>
        <w:t>Council noted that there was significant underspend in Christmas events, £2615 remains.</w:t>
      </w:r>
    </w:p>
    <w:p w:rsidR="009956DC" w:rsidRDefault="009956DC" w:rsidP="00FA1370">
      <w:pPr>
        <w:pStyle w:val="ListParagraph"/>
        <w:spacing w:after="160"/>
        <w:ind w:left="0"/>
        <w:jc w:val="both"/>
        <w:rPr>
          <w:rFonts w:ascii="Verdana" w:hAnsi="Verdana"/>
          <w:szCs w:val="22"/>
        </w:rPr>
      </w:pPr>
    </w:p>
    <w:p w:rsidR="00A11E04" w:rsidRDefault="006D56F7"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MINUTES OF COMMITTEE MEETINGS </w:t>
      </w:r>
    </w:p>
    <w:p w:rsidR="006D56F7" w:rsidRPr="006D56F7" w:rsidRDefault="006D56F7" w:rsidP="00FA1370">
      <w:pPr>
        <w:jc w:val="both"/>
        <w:rPr>
          <w:rFonts w:asciiTheme="majorHAnsi" w:hAnsiTheme="majorHAnsi"/>
          <w:b/>
          <w:szCs w:val="22"/>
          <w:u w:val="single"/>
        </w:rPr>
      </w:pPr>
    </w:p>
    <w:p w:rsidR="006D56F7" w:rsidRDefault="00966615" w:rsidP="00FA1370">
      <w:pPr>
        <w:spacing w:after="160"/>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6D56F7">
        <w:rPr>
          <w:rFonts w:ascii="Verdana" w:hAnsi="Verdana"/>
          <w:szCs w:val="22"/>
        </w:rPr>
        <w:t>That the minutes of the below</w:t>
      </w:r>
      <w:r w:rsidR="006D56F7" w:rsidRPr="008121CA">
        <w:rPr>
          <w:rFonts w:ascii="Verdana" w:hAnsi="Verdana"/>
          <w:szCs w:val="22"/>
        </w:rPr>
        <w:t xml:space="preserve"> meetings and any recommendations</w:t>
      </w:r>
      <w:r w:rsidR="006D56F7">
        <w:rPr>
          <w:rFonts w:ascii="Verdana" w:hAnsi="Verdana"/>
          <w:szCs w:val="22"/>
        </w:rPr>
        <w:t xml:space="preserve"> </w:t>
      </w:r>
      <w:r w:rsidR="006D56F7" w:rsidRPr="008121CA">
        <w:rPr>
          <w:rFonts w:ascii="Verdana" w:hAnsi="Verdana"/>
          <w:szCs w:val="22"/>
        </w:rPr>
        <w:t>therein</w:t>
      </w:r>
      <w:r w:rsidR="006D56F7">
        <w:rPr>
          <w:rFonts w:ascii="Verdana" w:hAnsi="Verdana"/>
          <w:szCs w:val="22"/>
        </w:rPr>
        <w:t>, not already made under delegated authority,</w:t>
      </w:r>
      <w:r w:rsidR="006D56F7" w:rsidRPr="008121CA">
        <w:rPr>
          <w:rFonts w:ascii="Verdana" w:hAnsi="Verdana"/>
          <w:szCs w:val="22"/>
        </w:rPr>
        <w:t xml:space="preserve"> be adopted.</w:t>
      </w:r>
      <w:r w:rsidR="006D56F7" w:rsidRPr="008121CA">
        <w:rPr>
          <w:rFonts w:ascii="Verdana" w:hAnsi="Verdana"/>
          <w:szCs w:val="22"/>
        </w:rPr>
        <w:tab/>
      </w:r>
    </w:p>
    <w:p w:rsidR="006D56F7" w:rsidRPr="008121CA" w:rsidRDefault="006D56F7" w:rsidP="00FA1370">
      <w:pPr>
        <w:pStyle w:val="ListParagraph"/>
        <w:numPr>
          <w:ilvl w:val="0"/>
          <w:numId w:val="6"/>
        </w:numPr>
        <w:spacing w:after="120"/>
        <w:ind w:left="0" w:firstLine="0"/>
        <w:jc w:val="both"/>
        <w:rPr>
          <w:rFonts w:ascii="Verdana" w:hAnsi="Verdana"/>
          <w:szCs w:val="22"/>
        </w:rPr>
      </w:pPr>
      <w:r w:rsidRPr="008121CA">
        <w:rPr>
          <w:rFonts w:ascii="Verdana" w:hAnsi="Verdana"/>
          <w:szCs w:val="22"/>
        </w:rPr>
        <w:lastRenderedPageBreak/>
        <w:t>Planning &amp; Highways Committee</w:t>
      </w:r>
      <w:r w:rsidRPr="008121CA">
        <w:rPr>
          <w:rFonts w:ascii="Verdana" w:hAnsi="Verdana"/>
          <w:szCs w:val="22"/>
        </w:rPr>
        <w:tab/>
      </w:r>
      <w:r>
        <w:rPr>
          <w:rFonts w:ascii="Verdana" w:hAnsi="Verdana"/>
          <w:szCs w:val="22"/>
        </w:rPr>
        <w:t>1</w:t>
      </w:r>
      <w:r w:rsidRPr="003973B9">
        <w:rPr>
          <w:rFonts w:ascii="Verdana" w:hAnsi="Verdana"/>
          <w:szCs w:val="22"/>
          <w:vertAlign w:val="superscript"/>
        </w:rPr>
        <w:t>st</w:t>
      </w:r>
      <w:r>
        <w:rPr>
          <w:rFonts w:ascii="Verdana" w:hAnsi="Verdana"/>
          <w:szCs w:val="22"/>
        </w:rPr>
        <w:t xml:space="preserve"> Feb, 1</w:t>
      </w:r>
      <w:r w:rsidRPr="003973B9">
        <w:rPr>
          <w:rFonts w:ascii="Verdana" w:hAnsi="Verdana"/>
          <w:szCs w:val="22"/>
          <w:vertAlign w:val="superscript"/>
        </w:rPr>
        <w:t>st</w:t>
      </w:r>
      <w:r>
        <w:rPr>
          <w:rFonts w:ascii="Verdana" w:hAnsi="Verdana"/>
          <w:szCs w:val="22"/>
        </w:rPr>
        <w:t xml:space="preserve"> March 2018</w:t>
      </w:r>
    </w:p>
    <w:p w:rsidR="006D56F7" w:rsidRPr="008121CA" w:rsidRDefault="006D56F7" w:rsidP="00FA1370">
      <w:pPr>
        <w:pStyle w:val="ListParagraph"/>
        <w:numPr>
          <w:ilvl w:val="0"/>
          <w:numId w:val="6"/>
        </w:numPr>
        <w:spacing w:after="120"/>
        <w:ind w:left="0" w:firstLine="0"/>
        <w:jc w:val="both"/>
        <w:rPr>
          <w:rFonts w:ascii="Verdana" w:hAnsi="Verdana"/>
          <w:szCs w:val="22"/>
        </w:rPr>
      </w:pPr>
      <w:r w:rsidRPr="008121CA">
        <w:rPr>
          <w:rFonts w:ascii="Verdana" w:hAnsi="Verdana"/>
          <w:szCs w:val="22"/>
        </w:rPr>
        <w:t>Amenities Committee</w:t>
      </w:r>
      <w:r w:rsidRPr="008121CA">
        <w:rPr>
          <w:rFonts w:ascii="Verdana" w:hAnsi="Verdana"/>
          <w:szCs w:val="22"/>
        </w:rPr>
        <w:tab/>
      </w:r>
      <w:r w:rsidRPr="008121CA">
        <w:rPr>
          <w:rFonts w:ascii="Verdana" w:hAnsi="Verdana"/>
          <w:szCs w:val="22"/>
        </w:rPr>
        <w:tab/>
      </w:r>
      <w:r w:rsidR="00597C9E">
        <w:rPr>
          <w:rFonts w:ascii="Verdana" w:hAnsi="Verdana"/>
          <w:szCs w:val="22"/>
        </w:rPr>
        <w:tab/>
      </w:r>
      <w:r>
        <w:rPr>
          <w:rFonts w:ascii="Verdana" w:hAnsi="Verdana"/>
          <w:szCs w:val="22"/>
        </w:rPr>
        <w:t>8</w:t>
      </w:r>
      <w:r w:rsidRPr="003973B9">
        <w:rPr>
          <w:rFonts w:ascii="Verdana" w:hAnsi="Verdana"/>
          <w:szCs w:val="22"/>
          <w:vertAlign w:val="superscript"/>
        </w:rPr>
        <w:t>th</w:t>
      </w:r>
      <w:r>
        <w:rPr>
          <w:rFonts w:ascii="Verdana" w:hAnsi="Verdana"/>
          <w:szCs w:val="22"/>
        </w:rPr>
        <w:t xml:space="preserve"> Feb 2018</w:t>
      </w:r>
    </w:p>
    <w:p w:rsidR="006D56F7" w:rsidRDefault="006D56F7" w:rsidP="00FA1370">
      <w:pPr>
        <w:pStyle w:val="ListParagraph"/>
        <w:numPr>
          <w:ilvl w:val="0"/>
          <w:numId w:val="6"/>
        </w:numPr>
        <w:spacing w:after="120"/>
        <w:ind w:left="0" w:firstLine="0"/>
        <w:jc w:val="both"/>
        <w:rPr>
          <w:rFonts w:ascii="Verdana" w:hAnsi="Verdana"/>
          <w:szCs w:val="22"/>
        </w:rPr>
      </w:pPr>
      <w:r>
        <w:rPr>
          <w:rFonts w:ascii="Verdana" w:hAnsi="Verdana"/>
          <w:szCs w:val="22"/>
        </w:rPr>
        <w:t xml:space="preserve">Staffing </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sidR="00597C9E">
        <w:rPr>
          <w:rFonts w:ascii="Verdana" w:hAnsi="Verdana"/>
          <w:szCs w:val="22"/>
        </w:rPr>
        <w:tab/>
      </w:r>
      <w:r>
        <w:rPr>
          <w:rFonts w:ascii="Verdana" w:hAnsi="Verdana"/>
          <w:szCs w:val="22"/>
        </w:rPr>
        <w:t>5</w:t>
      </w:r>
      <w:r w:rsidRPr="003973B9">
        <w:rPr>
          <w:rFonts w:ascii="Verdana" w:hAnsi="Verdana"/>
          <w:szCs w:val="22"/>
          <w:vertAlign w:val="superscript"/>
        </w:rPr>
        <w:t>th</w:t>
      </w:r>
      <w:r>
        <w:rPr>
          <w:rFonts w:ascii="Verdana" w:hAnsi="Verdana"/>
          <w:szCs w:val="22"/>
        </w:rPr>
        <w:t xml:space="preserve"> March 2018</w:t>
      </w:r>
    </w:p>
    <w:p w:rsidR="006D56F7" w:rsidRDefault="006D56F7" w:rsidP="00FA1370">
      <w:pPr>
        <w:pStyle w:val="ListParagraph"/>
        <w:numPr>
          <w:ilvl w:val="0"/>
          <w:numId w:val="6"/>
        </w:numPr>
        <w:spacing w:after="120"/>
        <w:ind w:left="0" w:firstLine="0"/>
        <w:jc w:val="both"/>
        <w:rPr>
          <w:rFonts w:ascii="Verdana" w:hAnsi="Verdana"/>
          <w:szCs w:val="22"/>
        </w:rPr>
      </w:pPr>
      <w:r w:rsidRPr="008121CA">
        <w:rPr>
          <w:rFonts w:ascii="Verdana" w:hAnsi="Verdana"/>
          <w:szCs w:val="22"/>
        </w:rPr>
        <w:t>Grants Committee</w:t>
      </w:r>
      <w:r w:rsidRPr="008121CA">
        <w:rPr>
          <w:rFonts w:ascii="Verdana" w:hAnsi="Verdana"/>
          <w:szCs w:val="22"/>
        </w:rPr>
        <w:tab/>
      </w:r>
      <w:r w:rsidRPr="008121CA">
        <w:rPr>
          <w:rFonts w:ascii="Verdana" w:hAnsi="Verdana"/>
          <w:szCs w:val="22"/>
        </w:rPr>
        <w:tab/>
      </w:r>
      <w:r w:rsidRPr="008121CA">
        <w:rPr>
          <w:rFonts w:ascii="Verdana" w:hAnsi="Verdana"/>
          <w:szCs w:val="22"/>
        </w:rPr>
        <w:tab/>
      </w:r>
      <w:r w:rsidR="00597C9E">
        <w:rPr>
          <w:rFonts w:ascii="Verdana" w:hAnsi="Verdana"/>
          <w:szCs w:val="22"/>
        </w:rPr>
        <w:tab/>
      </w:r>
      <w:r>
        <w:rPr>
          <w:rFonts w:ascii="Verdana" w:hAnsi="Verdana"/>
          <w:szCs w:val="22"/>
        </w:rPr>
        <w:t>8</w:t>
      </w:r>
      <w:r w:rsidRPr="003973B9">
        <w:rPr>
          <w:rFonts w:ascii="Verdana" w:hAnsi="Verdana"/>
          <w:szCs w:val="22"/>
          <w:vertAlign w:val="superscript"/>
        </w:rPr>
        <w:t>th</w:t>
      </w:r>
      <w:r>
        <w:rPr>
          <w:rFonts w:ascii="Verdana" w:hAnsi="Verdana"/>
          <w:szCs w:val="22"/>
        </w:rPr>
        <w:t xml:space="preserve"> March 2018</w:t>
      </w:r>
    </w:p>
    <w:p w:rsidR="006D56F7" w:rsidRDefault="006D56F7" w:rsidP="00FA1370">
      <w:pPr>
        <w:spacing w:after="160"/>
        <w:jc w:val="both"/>
        <w:rPr>
          <w:rFonts w:ascii="Verdana" w:hAnsi="Verdana"/>
          <w:szCs w:val="22"/>
        </w:rPr>
      </w:pPr>
    </w:p>
    <w:p w:rsidR="00B9097F" w:rsidRDefault="00EC6C9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OFF STREET PARKING REVIEW</w:t>
      </w:r>
    </w:p>
    <w:p w:rsidR="00B801FC" w:rsidRDefault="00B35E74" w:rsidP="00FA1370">
      <w:pPr>
        <w:jc w:val="both"/>
        <w:rPr>
          <w:rFonts w:ascii="Verdana" w:hAnsi="Verdana"/>
          <w:szCs w:val="22"/>
        </w:rPr>
      </w:pPr>
      <w:r w:rsidRPr="00B35E74">
        <w:rPr>
          <w:rFonts w:ascii="Verdana" w:hAnsi="Verdana"/>
          <w:szCs w:val="22"/>
        </w:rPr>
        <w:t xml:space="preserve">Cllr Carter directed members to </w:t>
      </w:r>
      <w:r w:rsidR="00D30849">
        <w:rPr>
          <w:rFonts w:ascii="Verdana" w:hAnsi="Verdana"/>
          <w:szCs w:val="22"/>
        </w:rPr>
        <w:t>the</w:t>
      </w:r>
      <w:r>
        <w:rPr>
          <w:rFonts w:ascii="Verdana" w:hAnsi="Verdana"/>
          <w:szCs w:val="22"/>
        </w:rPr>
        <w:t xml:space="preserve"> </w:t>
      </w:r>
      <w:r w:rsidR="00B801FC">
        <w:rPr>
          <w:rFonts w:ascii="Verdana" w:hAnsi="Verdana"/>
          <w:szCs w:val="22"/>
        </w:rPr>
        <w:t xml:space="preserve">previously circulated </w:t>
      </w:r>
      <w:r>
        <w:rPr>
          <w:rFonts w:ascii="Verdana" w:hAnsi="Verdana"/>
          <w:szCs w:val="22"/>
        </w:rPr>
        <w:t xml:space="preserve">report on </w:t>
      </w:r>
      <w:r w:rsidR="00C163CD">
        <w:rPr>
          <w:rFonts w:ascii="Verdana" w:hAnsi="Verdana"/>
          <w:szCs w:val="22"/>
        </w:rPr>
        <w:t>p</w:t>
      </w:r>
      <w:r w:rsidR="004116F8">
        <w:rPr>
          <w:rFonts w:ascii="Verdana" w:hAnsi="Verdana"/>
          <w:szCs w:val="22"/>
        </w:rPr>
        <w:t>arking</w:t>
      </w:r>
      <w:r w:rsidR="00B801FC">
        <w:rPr>
          <w:rFonts w:ascii="Verdana" w:hAnsi="Verdana"/>
          <w:szCs w:val="22"/>
        </w:rPr>
        <w:t>.</w:t>
      </w:r>
      <w:r w:rsidR="004116F8">
        <w:rPr>
          <w:rFonts w:ascii="Verdana" w:hAnsi="Verdana"/>
          <w:szCs w:val="22"/>
        </w:rPr>
        <w:t xml:space="preserve"> </w:t>
      </w:r>
      <w:r w:rsidR="00B801FC">
        <w:rPr>
          <w:rFonts w:ascii="Verdana" w:hAnsi="Verdana"/>
          <w:szCs w:val="22"/>
        </w:rPr>
        <w:t>It</w:t>
      </w:r>
      <w:r w:rsidR="00C163CD">
        <w:rPr>
          <w:rFonts w:ascii="Verdana" w:hAnsi="Verdana"/>
          <w:szCs w:val="22"/>
        </w:rPr>
        <w:t xml:space="preserve"> is recommended that a Working Party (consisting of </w:t>
      </w:r>
      <w:r w:rsidR="001A105B">
        <w:rPr>
          <w:rFonts w:ascii="Verdana" w:hAnsi="Verdana"/>
          <w:szCs w:val="22"/>
        </w:rPr>
        <w:t xml:space="preserve">Cllr Carter, Dear, Round, Piper, Odell and Town Clerk) </w:t>
      </w:r>
      <w:r w:rsidR="00C163CD">
        <w:rPr>
          <w:rFonts w:ascii="Verdana" w:hAnsi="Verdana"/>
          <w:szCs w:val="22"/>
        </w:rPr>
        <w:t xml:space="preserve">is formed to negotiate parking charges with </w:t>
      </w:r>
      <w:r w:rsidR="004579F2">
        <w:rPr>
          <w:rFonts w:ascii="Verdana" w:hAnsi="Verdana"/>
          <w:szCs w:val="22"/>
        </w:rPr>
        <w:t>Waverley</w:t>
      </w:r>
      <w:r w:rsidR="00C163CD">
        <w:rPr>
          <w:rFonts w:ascii="Verdana" w:hAnsi="Verdana"/>
          <w:szCs w:val="22"/>
        </w:rPr>
        <w:t xml:space="preserve"> Borough Council</w:t>
      </w:r>
      <w:r w:rsidR="00B801FC">
        <w:rPr>
          <w:rFonts w:ascii="Verdana" w:hAnsi="Verdana"/>
          <w:szCs w:val="22"/>
        </w:rPr>
        <w:t xml:space="preserve"> on the principles set out in that document</w:t>
      </w:r>
      <w:r w:rsidR="00C163CD">
        <w:rPr>
          <w:rFonts w:ascii="Verdana" w:hAnsi="Verdana"/>
          <w:szCs w:val="22"/>
        </w:rPr>
        <w:t>.</w:t>
      </w:r>
      <w:r w:rsidR="00B801FC" w:rsidRPr="00B801FC">
        <w:rPr>
          <w:rFonts w:ascii="Verdana" w:hAnsi="Verdana"/>
          <w:szCs w:val="22"/>
        </w:rPr>
        <w:t xml:space="preserve"> </w:t>
      </w:r>
    </w:p>
    <w:p w:rsidR="00B801FC" w:rsidRDefault="00B801FC" w:rsidP="00FA1370">
      <w:pPr>
        <w:jc w:val="both"/>
        <w:rPr>
          <w:rFonts w:ascii="Verdana" w:hAnsi="Verdana"/>
          <w:szCs w:val="22"/>
        </w:rPr>
      </w:pPr>
    </w:p>
    <w:p w:rsidR="00B801FC" w:rsidRDefault="00B801FC" w:rsidP="00FA1370">
      <w:pPr>
        <w:jc w:val="both"/>
        <w:rPr>
          <w:rFonts w:ascii="Verdana" w:hAnsi="Verdana"/>
          <w:szCs w:val="22"/>
        </w:rPr>
      </w:pPr>
      <w:r>
        <w:rPr>
          <w:rFonts w:ascii="Verdana" w:hAnsi="Verdana"/>
          <w:szCs w:val="22"/>
        </w:rPr>
        <w:t xml:space="preserve">Cllr Barton asked on what factual basis that </w:t>
      </w:r>
      <w:r w:rsidR="00C325D3">
        <w:rPr>
          <w:rFonts w:ascii="Verdana" w:hAnsi="Verdana"/>
          <w:szCs w:val="22"/>
        </w:rPr>
        <w:t xml:space="preserve">policy had </w:t>
      </w:r>
      <w:proofErr w:type="spellStart"/>
      <w:r w:rsidR="00C325D3">
        <w:rPr>
          <w:rFonts w:ascii="Verdana" w:hAnsi="Verdana"/>
          <w:szCs w:val="22"/>
        </w:rPr>
        <w:t>beend</w:t>
      </w:r>
      <w:proofErr w:type="spellEnd"/>
      <w:r w:rsidR="00C325D3">
        <w:rPr>
          <w:rFonts w:ascii="Verdana" w:hAnsi="Verdana"/>
          <w:szCs w:val="22"/>
        </w:rPr>
        <w:t xml:space="preserve"> derived and stated that further investigation was</w:t>
      </w:r>
      <w:r>
        <w:rPr>
          <w:rFonts w:ascii="Verdana" w:hAnsi="Verdana"/>
          <w:szCs w:val="22"/>
        </w:rPr>
        <w:t xml:space="preserve"> needed, and that a more holistic approach is required</w:t>
      </w:r>
      <w:r w:rsidR="00C325D3">
        <w:rPr>
          <w:rFonts w:ascii="Verdana" w:hAnsi="Verdana"/>
          <w:szCs w:val="22"/>
        </w:rPr>
        <w:t>.</w:t>
      </w:r>
      <w:r>
        <w:rPr>
          <w:rFonts w:ascii="Verdana" w:hAnsi="Verdana"/>
          <w:szCs w:val="22"/>
        </w:rPr>
        <w:t xml:space="preserve"> </w:t>
      </w:r>
      <w:r w:rsidR="00C325D3">
        <w:rPr>
          <w:rFonts w:ascii="Verdana" w:hAnsi="Verdana"/>
          <w:szCs w:val="22"/>
        </w:rPr>
        <w:t xml:space="preserve">She asked </w:t>
      </w:r>
      <w:r>
        <w:rPr>
          <w:rFonts w:ascii="Verdana" w:hAnsi="Verdana"/>
          <w:szCs w:val="22"/>
        </w:rPr>
        <w:t>to be included in the Working Party.</w:t>
      </w:r>
    </w:p>
    <w:p w:rsidR="004116F8" w:rsidRDefault="004116F8" w:rsidP="00FA1370">
      <w:pPr>
        <w:jc w:val="both"/>
        <w:rPr>
          <w:rFonts w:ascii="Verdana" w:hAnsi="Verdana"/>
          <w:szCs w:val="22"/>
        </w:rPr>
      </w:pPr>
    </w:p>
    <w:p w:rsidR="00C325D3" w:rsidRDefault="00C325D3" w:rsidP="00FA1370">
      <w:pPr>
        <w:jc w:val="both"/>
        <w:rPr>
          <w:rFonts w:ascii="Verdana" w:hAnsi="Verdana"/>
          <w:szCs w:val="22"/>
        </w:rPr>
      </w:pPr>
      <w:r>
        <w:rPr>
          <w:rFonts w:ascii="Verdana" w:hAnsi="Verdana"/>
          <w:szCs w:val="22"/>
        </w:rPr>
        <w:t>Cllr Carter stated that the evidence was anecdotal and Cllr Piper noted that if a Working Party was set up more research would need to be done.</w:t>
      </w:r>
    </w:p>
    <w:p w:rsidR="00C163CD" w:rsidRDefault="00C163CD" w:rsidP="00FA1370">
      <w:pPr>
        <w:jc w:val="both"/>
        <w:rPr>
          <w:rFonts w:ascii="Verdana" w:hAnsi="Verdana"/>
          <w:szCs w:val="22"/>
        </w:rPr>
      </w:pPr>
    </w:p>
    <w:p w:rsidR="004116F8" w:rsidRDefault="004116F8" w:rsidP="00FA1370">
      <w:pPr>
        <w:jc w:val="both"/>
        <w:rPr>
          <w:rFonts w:ascii="Verdana" w:hAnsi="Verdana"/>
          <w:szCs w:val="22"/>
        </w:rPr>
      </w:pPr>
      <w:r>
        <w:rPr>
          <w:rFonts w:ascii="Verdana" w:hAnsi="Verdana"/>
          <w:szCs w:val="22"/>
        </w:rPr>
        <w:t xml:space="preserve">Cllr Hall confirmed that </w:t>
      </w:r>
      <w:r w:rsidR="004579F2">
        <w:rPr>
          <w:rFonts w:ascii="Verdana" w:hAnsi="Verdana"/>
          <w:szCs w:val="22"/>
        </w:rPr>
        <w:t>Waverley</w:t>
      </w:r>
      <w:r>
        <w:rPr>
          <w:rFonts w:ascii="Verdana" w:hAnsi="Verdana"/>
          <w:szCs w:val="22"/>
        </w:rPr>
        <w:t xml:space="preserve"> Borough Council will not be increasing car p</w:t>
      </w:r>
      <w:r w:rsidR="00C325D3">
        <w:rPr>
          <w:rFonts w:ascii="Verdana" w:hAnsi="Verdana"/>
          <w:szCs w:val="22"/>
        </w:rPr>
        <w:t>ark charges this financial year and that any suggestions from HTC would need to be assessed properly.</w:t>
      </w:r>
    </w:p>
    <w:p w:rsidR="00C325D3" w:rsidRDefault="00C325D3" w:rsidP="00FA1370">
      <w:pPr>
        <w:jc w:val="both"/>
        <w:rPr>
          <w:rFonts w:ascii="Verdana" w:hAnsi="Verdana"/>
          <w:szCs w:val="22"/>
        </w:rPr>
      </w:pPr>
    </w:p>
    <w:p w:rsidR="00C325D3" w:rsidRDefault="00C325D3" w:rsidP="00FA1370">
      <w:pPr>
        <w:jc w:val="both"/>
        <w:rPr>
          <w:rFonts w:ascii="Verdana" w:hAnsi="Verdana"/>
          <w:szCs w:val="22"/>
        </w:rPr>
      </w:pPr>
      <w:r>
        <w:rPr>
          <w:rFonts w:ascii="Verdana" w:hAnsi="Verdana"/>
          <w:szCs w:val="22"/>
        </w:rPr>
        <w:t xml:space="preserve">Cllr Odell suggested that the document was a good </w:t>
      </w:r>
      <w:proofErr w:type="spellStart"/>
      <w:r>
        <w:rPr>
          <w:rFonts w:ascii="Verdana" w:hAnsi="Verdana"/>
          <w:szCs w:val="22"/>
        </w:rPr>
        <w:t>sarting</w:t>
      </w:r>
      <w:proofErr w:type="spellEnd"/>
      <w:r>
        <w:rPr>
          <w:rFonts w:ascii="Verdana" w:hAnsi="Verdana"/>
          <w:szCs w:val="22"/>
        </w:rPr>
        <w:t xml:space="preserve"> point, this was echoed by Cllr Edwards. Whilst Cllr Edwards agreed with Cllr Barton that more work was required he felt that this was an appropriate document at this moment in time.</w:t>
      </w:r>
    </w:p>
    <w:p w:rsidR="004116F8" w:rsidRDefault="004116F8" w:rsidP="00FA1370">
      <w:pPr>
        <w:jc w:val="both"/>
        <w:rPr>
          <w:rFonts w:ascii="Verdana" w:hAnsi="Verdana"/>
          <w:szCs w:val="22"/>
        </w:rPr>
      </w:pPr>
    </w:p>
    <w:p w:rsidR="00EC6C90" w:rsidRPr="00C325D3" w:rsidRDefault="009D0459" w:rsidP="00D30849">
      <w:pPr>
        <w:spacing w:after="160"/>
        <w:jc w:val="both"/>
        <w:rPr>
          <w:rFonts w:ascii="Verdana" w:hAnsi="Verdana"/>
          <w:szCs w:val="22"/>
        </w:rPr>
      </w:pPr>
      <w:r>
        <w:rPr>
          <w:rFonts w:ascii="Verdana" w:hAnsi="Verdana"/>
          <w:b/>
          <w:szCs w:val="22"/>
          <w:u w:val="single"/>
        </w:rPr>
        <w:t>RESOLVED</w:t>
      </w:r>
      <w:r>
        <w:rPr>
          <w:rFonts w:ascii="Verdana" w:hAnsi="Verdana"/>
          <w:szCs w:val="22"/>
        </w:rPr>
        <w:t xml:space="preserve">: </w:t>
      </w:r>
      <w:r w:rsidR="00C325D3">
        <w:rPr>
          <w:rFonts w:ascii="Verdana" w:hAnsi="Verdana"/>
          <w:szCs w:val="22"/>
        </w:rPr>
        <w:t>T</w:t>
      </w:r>
      <w:r w:rsidR="00C325D3" w:rsidRPr="00C325D3">
        <w:rPr>
          <w:rFonts w:ascii="Verdana" w:hAnsi="Verdana"/>
          <w:szCs w:val="22"/>
        </w:rPr>
        <w:t xml:space="preserve">hat </w:t>
      </w:r>
      <w:r w:rsidR="00C325D3">
        <w:rPr>
          <w:rFonts w:ascii="Verdana" w:hAnsi="Verdana"/>
          <w:szCs w:val="22"/>
        </w:rPr>
        <w:t xml:space="preserve">a </w:t>
      </w:r>
      <w:r w:rsidR="00C325D3" w:rsidRPr="00C325D3">
        <w:rPr>
          <w:rFonts w:ascii="Verdana" w:hAnsi="Verdana"/>
          <w:szCs w:val="22"/>
        </w:rPr>
        <w:t xml:space="preserve">working party consisting of Cllrs </w:t>
      </w:r>
      <w:r w:rsidR="00C325D3">
        <w:rPr>
          <w:rFonts w:ascii="Verdana" w:hAnsi="Verdana"/>
          <w:szCs w:val="22"/>
        </w:rPr>
        <w:t xml:space="preserve">Barton, </w:t>
      </w:r>
      <w:r w:rsidR="00C325D3" w:rsidRPr="00C325D3">
        <w:rPr>
          <w:rFonts w:ascii="Verdana" w:hAnsi="Verdana"/>
          <w:szCs w:val="22"/>
        </w:rPr>
        <w:t xml:space="preserve">Carter, Dear, Round, Odell and Piper with Town Clerk is formed to negotiate with Waverley Borough Council (WBC) regarding parking charges in the Town. The guiding principle for each car park to be as set out </w:t>
      </w:r>
      <w:r w:rsidR="00C325D3">
        <w:rPr>
          <w:rFonts w:ascii="Verdana" w:hAnsi="Verdana"/>
          <w:szCs w:val="22"/>
        </w:rPr>
        <w:t>in the document at Appendix 4 to the Agenda.</w:t>
      </w:r>
    </w:p>
    <w:p w:rsidR="009956DC" w:rsidRPr="009956DC" w:rsidRDefault="00EC6C9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GROUNDS MAINTENANCE – WBC OWNED LAND</w:t>
      </w:r>
    </w:p>
    <w:p w:rsidR="009956DC" w:rsidRDefault="009956DC" w:rsidP="00FA1370">
      <w:pPr>
        <w:jc w:val="both"/>
        <w:rPr>
          <w:rFonts w:ascii="Verdana" w:hAnsi="Verdana"/>
          <w:szCs w:val="22"/>
        </w:rPr>
      </w:pPr>
      <w:r w:rsidRPr="008F0E78">
        <w:rPr>
          <w:rFonts w:ascii="Verdana" w:hAnsi="Verdana"/>
          <w:szCs w:val="22"/>
        </w:rPr>
        <w:t xml:space="preserve">In 2019 WBC will be renewing its contracts for all areas of its grounds maintenance responsibility. </w:t>
      </w:r>
      <w:r>
        <w:rPr>
          <w:rFonts w:ascii="Verdana" w:hAnsi="Verdana"/>
          <w:szCs w:val="22"/>
        </w:rPr>
        <w:t xml:space="preserve">HTC will need to agree what, if anything, it will take from WBC from 2019 financial year. WBC has indicated that it may not provide ongoing funding for work taken over by Town and Parish Councils. </w:t>
      </w:r>
    </w:p>
    <w:p w:rsidR="009956DC" w:rsidRPr="009956DC" w:rsidRDefault="009956DC" w:rsidP="00FA1370">
      <w:pPr>
        <w:jc w:val="both"/>
        <w:rPr>
          <w:rFonts w:ascii="Verdana" w:hAnsi="Verdana"/>
          <w:b/>
          <w:szCs w:val="22"/>
        </w:rPr>
      </w:pPr>
    </w:p>
    <w:p w:rsidR="009956DC" w:rsidRPr="008F0E78" w:rsidRDefault="009956DC" w:rsidP="00FA1370">
      <w:pPr>
        <w:jc w:val="both"/>
        <w:rPr>
          <w:rFonts w:ascii="Verdana" w:hAnsi="Verdana"/>
          <w:szCs w:val="22"/>
        </w:rPr>
      </w:pPr>
      <w:r w:rsidRPr="00C325D3">
        <w:rPr>
          <w:rFonts w:ascii="Verdana" w:hAnsi="Verdana"/>
          <w:b/>
          <w:szCs w:val="22"/>
          <w:u w:val="single"/>
        </w:rPr>
        <w:t>RESOLVED</w:t>
      </w:r>
      <w:r w:rsidRPr="009956DC">
        <w:rPr>
          <w:rFonts w:ascii="Verdana" w:hAnsi="Verdana"/>
          <w:b/>
          <w:szCs w:val="22"/>
        </w:rPr>
        <w:t>:</w:t>
      </w:r>
      <w:r>
        <w:rPr>
          <w:rFonts w:ascii="Verdana" w:hAnsi="Verdana"/>
          <w:szCs w:val="22"/>
        </w:rPr>
        <w:t xml:space="preserve"> That the Amenities committee is instructed to engage with WBC in relation to maintenance of WBC land within Haslemere and bring a comprehensive recommendation to July council.</w:t>
      </w:r>
    </w:p>
    <w:p w:rsidR="009B239E" w:rsidRPr="009B239E" w:rsidRDefault="009B239E" w:rsidP="00FA1370">
      <w:pPr>
        <w:jc w:val="both"/>
        <w:rPr>
          <w:rFonts w:asciiTheme="majorHAnsi" w:hAnsiTheme="majorHAnsi"/>
          <w:b/>
          <w:szCs w:val="22"/>
          <w:u w:val="single"/>
        </w:rPr>
      </w:pPr>
    </w:p>
    <w:p w:rsidR="00B9097F" w:rsidRPr="00B9097F" w:rsidRDefault="00EC6C9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WEY HILL CAR PARK REDEVELOPMENT – LAND SWAP</w:t>
      </w:r>
    </w:p>
    <w:p w:rsidR="004443AF" w:rsidRDefault="004443AF" w:rsidP="00FA1370">
      <w:pPr>
        <w:jc w:val="both"/>
        <w:rPr>
          <w:rFonts w:ascii="Verdana" w:hAnsi="Verdana"/>
          <w:szCs w:val="22"/>
        </w:rPr>
      </w:pPr>
      <w:r>
        <w:rPr>
          <w:rFonts w:ascii="Verdana" w:hAnsi="Verdana"/>
          <w:szCs w:val="22"/>
        </w:rPr>
        <w:t xml:space="preserve">The issues of development and charging is addressed in the </w:t>
      </w:r>
      <w:r w:rsidR="00C325D3">
        <w:rPr>
          <w:rFonts w:ascii="Verdana" w:hAnsi="Verdana"/>
          <w:szCs w:val="22"/>
        </w:rPr>
        <w:t xml:space="preserve">previously </w:t>
      </w:r>
      <w:r>
        <w:rPr>
          <w:rFonts w:ascii="Verdana" w:hAnsi="Verdana"/>
          <w:szCs w:val="22"/>
        </w:rPr>
        <w:t>circulated letter from R</w:t>
      </w:r>
      <w:r w:rsidRPr="00F24E10">
        <w:rPr>
          <w:rFonts w:ascii="Verdana" w:hAnsi="Verdana"/>
          <w:szCs w:val="22"/>
        </w:rPr>
        <w:t xml:space="preserve">ichard Homewood </w:t>
      </w:r>
      <w:r>
        <w:rPr>
          <w:rFonts w:ascii="Verdana" w:hAnsi="Verdana"/>
          <w:szCs w:val="22"/>
        </w:rPr>
        <w:t>from WBC</w:t>
      </w:r>
      <w:r w:rsidR="00C325D3">
        <w:rPr>
          <w:rFonts w:ascii="Verdana" w:hAnsi="Verdana"/>
          <w:szCs w:val="22"/>
        </w:rPr>
        <w:t>.</w:t>
      </w:r>
      <w:r w:rsidR="009956DC">
        <w:rPr>
          <w:rFonts w:ascii="Verdana" w:hAnsi="Verdana"/>
          <w:szCs w:val="22"/>
        </w:rPr>
        <w:t xml:space="preserve"> </w:t>
      </w:r>
      <w:r>
        <w:rPr>
          <w:rFonts w:ascii="Verdana" w:hAnsi="Verdana"/>
          <w:szCs w:val="22"/>
        </w:rPr>
        <w:t xml:space="preserve"> </w:t>
      </w:r>
      <w:r w:rsidR="00DD55EF">
        <w:rPr>
          <w:rFonts w:ascii="Verdana" w:hAnsi="Verdana"/>
          <w:szCs w:val="22"/>
        </w:rPr>
        <w:t xml:space="preserve">WBC proposes the following as an </w:t>
      </w:r>
      <w:r w:rsidR="004579F2">
        <w:rPr>
          <w:rFonts w:ascii="Verdana" w:hAnsi="Verdana"/>
          <w:szCs w:val="22"/>
        </w:rPr>
        <w:t>initially</w:t>
      </w:r>
      <w:r w:rsidR="00DD55EF">
        <w:rPr>
          <w:rFonts w:ascii="Verdana" w:hAnsi="Verdana"/>
          <w:szCs w:val="22"/>
        </w:rPr>
        <w:t xml:space="preserve"> step towards future development</w:t>
      </w:r>
      <w:r>
        <w:rPr>
          <w:rFonts w:ascii="Verdana" w:hAnsi="Verdana"/>
          <w:szCs w:val="22"/>
        </w:rPr>
        <w:t>:</w:t>
      </w:r>
    </w:p>
    <w:p w:rsidR="004443AF" w:rsidRDefault="004443AF" w:rsidP="00FA1370">
      <w:pPr>
        <w:jc w:val="both"/>
        <w:rPr>
          <w:rFonts w:ascii="Verdana" w:hAnsi="Verdana"/>
          <w:szCs w:val="22"/>
        </w:rPr>
      </w:pPr>
    </w:p>
    <w:p w:rsidR="004443AF" w:rsidRPr="004443AF" w:rsidRDefault="004443AF" w:rsidP="00FA1370">
      <w:pPr>
        <w:pStyle w:val="ListParagraph"/>
        <w:numPr>
          <w:ilvl w:val="0"/>
          <w:numId w:val="31"/>
        </w:numPr>
        <w:ind w:left="0" w:firstLine="0"/>
        <w:jc w:val="both"/>
        <w:rPr>
          <w:rFonts w:ascii="Verdana" w:hAnsi="Verdana"/>
          <w:szCs w:val="22"/>
        </w:rPr>
      </w:pPr>
      <w:r w:rsidRPr="004443AF">
        <w:rPr>
          <w:rFonts w:ascii="Verdana" w:hAnsi="Verdana"/>
          <w:szCs w:val="22"/>
        </w:rPr>
        <w:t>De-register the Weyhill Fairground car park as Common Land</w:t>
      </w:r>
    </w:p>
    <w:p w:rsidR="004443AF" w:rsidRPr="004443AF" w:rsidRDefault="004443AF" w:rsidP="00FA1370">
      <w:pPr>
        <w:pStyle w:val="ListParagraph"/>
        <w:numPr>
          <w:ilvl w:val="0"/>
          <w:numId w:val="31"/>
        </w:numPr>
        <w:ind w:left="0" w:firstLine="0"/>
        <w:jc w:val="both"/>
        <w:rPr>
          <w:rFonts w:ascii="Verdana" w:hAnsi="Verdana"/>
          <w:szCs w:val="22"/>
        </w:rPr>
      </w:pPr>
      <w:r w:rsidRPr="004443AF">
        <w:rPr>
          <w:rFonts w:ascii="Verdana" w:hAnsi="Verdana"/>
          <w:szCs w:val="22"/>
        </w:rPr>
        <w:t>Carry out basic improvement work to the car park</w:t>
      </w:r>
    </w:p>
    <w:p w:rsidR="004443AF" w:rsidRPr="004443AF" w:rsidRDefault="004443AF" w:rsidP="00FA1370">
      <w:pPr>
        <w:pStyle w:val="ListParagraph"/>
        <w:numPr>
          <w:ilvl w:val="0"/>
          <w:numId w:val="31"/>
        </w:numPr>
        <w:ind w:left="0" w:firstLine="0"/>
        <w:jc w:val="both"/>
        <w:rPr>
          <w:rFonts w:ascii="Verdana" w:hAnsi="Verdana"/>
          <w:szCs w:val="22"/>
        </w:rPr>
      </w:pPr>
      <w:r w:rsidRPr="004443AF">
        <w:rPr>
          <w:rFonts w:ascii="Verdana" w:hAnsi="Verdana"/>
          <w:szCs w:val="22"/>
        </w:rPr>
        <w:t xml:space="preserve">Regulate the parking by introducing charging </w:t>
      </w:r>
    </w:p>
    <w:p w:rsidR="004443AF" w:rsidRDefault="004443AF" w:rsidP="00FA1370">
      <w:pPr>
        <w:jc w:val="both"/>
        <w:rPr>
          <w:rFonts w:ascii="Verdana" w:hAnsi="Verdana"/>
          <w:szCs w:val="22"/>
        </w:rPr>
      </w:pPr>
    </w:p>
    <w:p w:rsidR="00C325D3" w:rsidRDefault="00C325D3" w:rsidP="00FA1370">
      <w:pPr>
        <w:jc w:val="both"/>
        <w:rPr>
          <w:rFonts w:ascii="Verdana" w:hAnsi="Verdana"/>
          <w:szCs w:val="22"/>
        </w:rPr>
      </w:pPr>
      <w:r>
        <w:rPr>
          <w:rFonts w:ascii="Verdana" w:hAnsi="Verdana"/>
          <w:szCs w:val="22"/>
        </w:rPr>
        <w:t>Cllr Carter confirmed the following agreed statement from WBC: “</w:t>
      </w:r>
      <w:r w:rsidRPr="000669CD">
        <w:rPr>
          <w:rFonts w:ascii="Verdana" w:hAnsi="Verdana"/>
          <w:szCs w:val="22"/>
        </w:rPr>
        <w:t xml:space="preserve">WBC has no plans for further development on the site at present; if there were to be such a prospect, it would </w:t>
      </w:r>
      <w:r w:rsidRPr="000669CD">
        <w:rPr>
          <w:rFonts w:ascii="Verdana" w:hAnsi="Verdana"/>
          <w:szCs w:val="22"/>
        </w:rPr>
        <w:lastRenderedPageBreak/>
        <w:t>not be likely for at least 6 years and further site investigation would be important. This is not required for the use as a car park, noting that the new surface would probably have a 3-year lifespan, and so the cost of such investigations is not justified at this time. Any future development could be discussed in the context of the wider ‘place’ discussions in Haslemere. There was some discussion about the status of the Sun Brow and Town Meadow sites and WBC will communicate to HTC its understanding of the latter. WBC will also provide further information on the next stages and consultation entailed in the common land application.</w:t>
      </w:r>
      <w:proofErr w:type="gramStart"/>
      <w:r w:rsidR="000669CD">
        <w:rPr>
          <w:rFonts w:ascii="Verdana" w:hAnsi="Verdana"/>
          <w:szCs w:val="22"/>
        </w:rPr>
        <w:t>”.</w:t>
      </w:r>
      <w:proofErr w:type="gramEnd"/>
      <w:r w:rsidR="000669CD">
        <w:rPr>
          <w:rFonts w:ascii="Verdana" w:hAnsi="Verdana"/>
          <w:szCs w:val="22"/>
        </w:rPr>
        <w:t xml:space="preserve"> He confirmed that the town Council had requested that shop workers </w:t>
      </w:r>
      <w:proofErr w:type="spellStart"/>
      <w:r w:rsidR="000669CD">
        <w:rPr>
          <w:rFonts w:ascii="Verdana" w:hAnsi="Verdana"/>
          <w:szCs w:val="22"/>
        </w:rPr>
        <w:t>shoud</w:t>
      </w:r>
      <w:proofErr w:type="spellEnd"/>
      <w:r w:rsidR="000669CD">
        <w:rPr>
          <w:rFonts w:ascii="Verdana" w:hAnsi="Verdana"/>
          <w:szCs w:val="22"/>
        </w:rPr>
        <w:t xml:space="preserve"> be able to continue to park for free all day and shoppers for a set amount of time.</w:t>
      </w:r>
    </w:p>
    <w:p w:rsidR="000669CD" w:rsidRDefault="000669CD" w:rsidP="00FA1370">
      <w:pPr>
        <w:jc w:val="both"/>
        <w:rPr>
          <w:rFonts w:ascii="Verdana" w:hAnsi="Verdana"/>
          <w:szCs w:val="22"/>
        </w:rPr>
      </w:pPr>
    </w:p>
    <w:p w:rsidR="004443AF" w:rsidRDefault="000669CD" w:rsidP="00FA1370">
      <w:pPr>
        <w:jc w:val="both"/>
        <w:rPr>
          <w:rFonts w:ascii="Verdana" w:hAnsi="Verdana"/>
          <w:szCs w:val="22"/>
        </w:rPr>
      </w:pPr>
      <w:r>
        <w:rPr>
          <w:rFonts w:ascii="Verdana" w:hAnsi="Verdana"/>
          <w:szCs w:val="22"/>
        </w:rPr>
        <w:t xml:space="preserve">There was some discussion over whether a proportion of the surplus made from charging </w:t>
      </w:r>
      <w:proofErr w:type="spellStart"/>
      <w:r>
        <w:rPr>
          <w:rFonts w:ascii="Verdana" w:hAnsi="Verdana"/>
          <w:szCs w:val="22"/>
        </w:rPr>
        <w:t>woud</w:t>
      </w:r>
      <w:proofErr w:type="spellEnd"/>
      <w:r>
        <w:rPr>
          <w:rFonts w:ascii="Verdana" w:hAnsi="Verdana"/>
          <w:szCs w:val="22"/>
        </w:rPr>
        <w:t xml:space="preserve"> be kept aside to research the viability of future development of the site. </w:t>
      </w:r>
      <w:r w:rsidR="004443AF" w:rsidRPr="00F24E10">
        <w:rPr>
          <w:rFonts w:ascii="Verdana" w:hAnsi="Verdana"/>
          <w:szCs w:val="22"/>
        </w:rPr>
        <w:t xml:space="preserve">Cllr Hall confirmed that </w:t>
      </w:r>
      <w:r w:rsidR="004443AF">
        <w:rPr>
          <w:rFonts w:ascii="Verdana" w:hAnsi="Verdana"/>
          <w:szCs w:val="22"/>
        </w:rPr>
        <w:t xml:space="preserve">WBC have </w:t>
      </w:r>
      <w:r w:rsidR="004443AF" w:rsidRPr="00F24E10">
        <w:rPr>
          <w:rFonts w:ascii="Verdana" w:hAnsi="Verdana"/>
          <w:szCs w:val="22"/>
        </w:rPr>
        <w:t>no future plans for the land at present</w:t>
      </w:r>
      <w:r>
        <w:rPr>
          <w:rFonts w:ascii="Verdana" w:hAnsi="Verdana"/>
          <w:szCs w:val="22"/>
        </w:rPr>
        <w:t xml:space="preserve"> and also no plans for research at this stage</w:t>
      </w:r>
      <w:r w:rsidR="004443AF">
        <w:rPr>
          <w:rFonts w:ascii="Verdana" w:hAnsi="Verdana"/>
          <w:szCs w:val="22"/>
        </w:rPr>
        <w:t>.</w:t>
      </w:r>
    </w:p>
    <w:p w:rsidR="004443AF" w:rsidRDefault="004443AF" w:rsidP="00FA1370">
      <w:pPr>
        <w:jc w:val="both"/>
        <w:rPr>
          <w:rFonts w:ascii="Verdana" w:hAnsi="Verdana"/>
          <w:szCs w:val="22"/>
        </w:rPr>
      </w:pPr>
    </w:p>
    <w:p w:rsidR="000669CD" w:rsidRDefault="004443AF" w:rsidP="00FA1370">
      <w:pPr>
        <w:jc w:val="both"/>
        <w:rPr>
          <w:rFonts w:ascii="Verdana" w:hAnsi="Verdana"/>
          <w:szCs w:val="22"/>
        </w:rPr>
      </w:pPr>
      <w:r>
        <w:rPr>
          <w:rFonts w:ascii="Verdana" w:hAnsi="Verdana"/>
          <w:szCs w:val="22"/>
        </w:rPr>
        <w:t xml:space="preserve">Cllr Barton urged the Council not to </w:t>
      </w:r>
      <w:r w:rsidR="00DD55EF">
        <w:rPr>
          <w:rFonts w:ascii="Verdana" w:hAnsi="Verdana"/>
          <w:szCs w:val="22"/>
        </w:rPr>
        <w:t xml:space="preserve">de-register the land, as there may be future implications that will </w:t>
      </w:r>
      <w:r w:rsidR="004579F2">
        <w:rPr>
          <w:rFonts w:ascii="Verdana" w:hAnsi="Verdana"/>
          <w:szCs w:val="22"/>
        </w:rPr>
        <w:t>affect</w:t>
      </w:r>
      <w:r w:rsidR="00124B03">
        <w:rPr>
          <w:rFonts w:ascii="Verdana" w:hAnsi="Verdana"/>
          <w:szCs w:val="22"/>
        </w:rPr>
        <w:t xml:space="preserve"> the future </w:t>
      </w:r>
      <w:r w:rsidR="000669CD">
        <w:rPr>
          <w:rFonts w:ascii="Verdana" w:hAnsi="Verdana"/>
          <w:szCs w:val="22"/>
        </w:rPr>
        <w:t xml:space="preserve">of the town. She asked whether the land had to </w:t>
      </w:r>
      <w:proofErr w:type="gramStart"/>
      <w:r w:rsidR="000669CD">
        <w:rPr>
          <w:rFonts w:ascii="Verdana" w:hAnsi="Verdana"/>
          <w:szCs w:val="22"/>
        </w:rPr>
        <w:t xml:space="preserve">be </w:t>
      </w:r>
      <w:r w:rsidR="00124B03">
        <w:rPr>
          <w:rFonts w:ascii="Verdana" w:hAnsi="Verdana"/>
          <w:szCs w:val="22"/>
        </w:rPr>
        <w:t xml:space="preserve"> de</w:t>
      </w:r>
      <w:proofErr w:type="gramEnd"/>
      <w:r w:rsidR="00124B03">
        <w:rPr>
          <w:rFonts w:ascii="Verdana" w:hAnsi="Verdana"/>
          <w:szCs w:val="22"/>
        </w:rPr>
        <w:t>-register</w:t>
      </w:r>
      <w:r w:rsidR="000669CD">
        <w:rPr>
          <w:rFonts w:ascii="Verdana" w:hAnsi="Verdana"/>
          <w:szCs w:val="22"/>
        </w:rPr>
        <w:t>ed</w:t>
      </w:r>
      <w:r w:rsidR="00124B03">
        <w:rPr>
          <w:rFonts w:ascii="Verdana" w:hAnsi="Verdana"/>
          <w:szCs w:val="22"/>
        </w:rPr>
        <w:t xml:space="preserve"> in order for proposal to go ahead? </w:t>
      </w:r>
      <w:r w:rsidR="000669CD">
        <w:rPr>
          <w:rFonts w:ascii="Verdana" w:hAnsi="Verdana"/>
          <w:szCs w:val="22"/>
        </w:rPr>
        <w:t xml:space="preserve">If not then she suggested that the </w:t>
      </w:r>
      <w:proofErr w:type="spellStart"/>
      <w:r w:rsidR="000669CD">
        <w:rPr>
          <w:rFonts w:ascii="Verdana" w:hAnsi="Verdana"/>
          <w:szCs w:val="22"/>
        </w:rPr>
        <w:t>Councl</w:t>
      </w:r>
      <w:proofErr w:type="spellEnd"/>
      <w:r w:rsidR="000669CD">
        <w:rPr>
          <w:rFonts w:ascii="Verdana" w:hAnsi="Verdana"/>
          <w:szCs w:val="22"/>
        </w:rPr>
        <w:t xml:space="preserve"> should object to it. She was concerned that the car park would become a ‘cash cow’ that WBC would not relinquish once it was de-registered.</w:t>
      </w:r>
    </w:p>
    <w:p w:rsidR="000669CD" w:rsidRDefault="000669CD" w:rsidP="00FA1370">
      <w:pPr>
        <w:jc w:val="both"/>
        <w:rPr>
          <w:rFonts w:ascii="Verdana" w:hAnsi="Verdana"/>
          <w:szCs w:val="22"/>
        </w:rPr>
      </w:pPr>
    </w:p>
    <w:p w:rsidR="000669CD" w:rsidRDefault="000669CD" w:rsidP="00FA1370">
      <w:pPr>
        <w:jc w:val="both"/>
        <w:rPr>
          <w:rFonts w:ascii="Verdana" w:hAnsi="Verdana"/>
          <w:szCs w:val="22"/>
        </w:rPr>
      </w:pPr>
      <w:r>
        <w:rPr>
          <w:rFonts w:ascii="Verdana" w:hAnsi="Verdana"/>
          <w:szCs w:val="22"/>
        </w:rPr>
        <w:t xml:space="preserve">Cllr Barton proposed that a formal decision was postponed until </w:t>
      </w:r>
      <w:proofErr w:type="spellStart"/>
      <w:r>
        <w:rPr>
          <w:rFonts w:ascii="Verdana" w:hAnsi="Verdana"/>
          <w:szCs w:val="22"/>
        </w:rPr>
        <w:t>futher</w:t>
      </w:r>
      <w:proofErr w:type="spellEnd"/>
      <w:r>
        <w:rPr>
          <w:rFonts w:ascii="Verdana" w:hAnsi="Verdana"/>
          <w:szCs w:val="22"/>
        </w:rPr>
        <w:t xml:space="preserve"> investigation has been done on the issue of de-registration and </w:t>
      </w:r>
      <w:proofErr w:type="spellStart"/>
      <w:r>
        <w:rPr>
          <w:rFonts w:ascii="Verdana" w:hAnsi="Verdana"/>
          <w:szCs w:val="22"/>
        </w:rPr>
        <w:t>gfuture</w:t>
      </w:r>
      <w:proofErr w:type="spellEnd"/>
      <w:r>
        <w:rPr>
          <w:rFonts w:ascii="Verdana" w:hAnsi="Verdana"/>
          <w:szCs w:val="22"/>
        </w:rPr>
        <w:t xml:space="preserve"> community use of the site.</w:t>
      </w:r>
    </w:p>
    <w:p w:rsidR="000669CD" w:rsidRDefault="000669CD" w:rsidP="00FA1370">
      <w:pPr>
        <w:jc w:val="both"/>
        <w:rPr>
          <w:rFonts w:ascii="Verdana" w:hAnsi="Verdana"/>
          <w:szCs w:val="22"/>
        </w:rPr>
      </w:pPr>
    </w:p>
    <w:p w:rsidR="000669CD" w:rsidRDefault="000669CD" w:rsidP="00FA1370">
      <w:pPr>
        <w:jc w:val="both"/>
        <w:rPr>
          <w:rFonts w:ascii="Verdana" w:hAnsi="Verdana"/>
          <w:szCs w:val="22"/>
        </w:rPr>
      </w:pPr>
      <w:r>
        <w:rPr>
          <w:rFonts w:ascii="Verdana" w:hAnsi="Verdana"/>
          <w:szCs w:val="22"/>
        </w:rPr>
        <w:t xml:space="preserve">Cllr Odell made a second proposal to support the improvements to the Wey Hill car park and charging for parking and de-regulation (if it has to happen) so long as this does not </w:t>
      </w:r>
      <w:proofErr w:type="spellStart"/>
      <w:r>
        <w:rPr>
          <w:rFonts w:ascii="Verdana" w:hAnsi="Verdana"/>
          <w:szCs w:val="22"/>
        </w:rPr>
        <w:t>jepordise</w:t>
      </w:r>
      <w:proofErr w:type="spellEnd"/>
      <w:r>
        <w:rPr>
          <w:rFonts w:ascii="Verdana" w:hAnsi="Verdana"/>
          <w:szCs w:val="22"/>
        </w:rPr>
        <w:t xml:space="preserve"> the future development of the site. </w:t>
      </w:r>
      <w:r w:rsidR="00A92B88">
        <w:rPr>
          <w:rFonts w:ascii="Verdana" w:hAnsi="Verdana"/>
          <w:szCs w:val="22"/>
        </w:rPr>
        <w:t>She noted that t</w:t>
      </w:r>
      <w:r>
        <w:rPr>
          <w:rFonts w:ascii="Verdana" w:hAnsi="Verdana"/>
          <w:szCs w:val="22"/>
        </w:rPr>
        <w:t xml:space="preserve">he Town Council would need to hold WBC to account. </w:t>
      </w:r>
    </w:p>
    <w:p w:rsidR="00A92B88" w:rsidRDefault="00A92B88" w:rsidP="00FA1370">
      <w:pPr>
        <w:jc w:val="both"/>
        <w:rPr>
          <w:rFonts w:ascii="Verdana" w:hAnsi="Verdana"/>
          <w:szCs w:val="22"/>
        </w:rPr>
      </w:pPr>
    </w:p>
    <w:p w:rsidR="00A92B88" w:rsidRDefault="00A92B88" w:rsidP="00FA1370">
      <w:pPr>
        <w:jc w:val="both"/>
        <w:rPr>
          <w:rFonts w:ascii="Verdana" w:hAnsi="Verdana"/>
          <w:szCs w:val="22"/>
        </w:rPr>
      </w:pPr>
      <w:r>
        <w:rPr>
          <w:rFonts w:ascii="Verdana" w:hAnsi="Verdana"/>
          <w:szCs w:val="22"/>
        </w:rPr>
        <w:t>Cllr Barton’s proposal was voted on and not carried.</w:t>
      </w:r>
    </w:p>
    <w:p w:rsidR="000669CD" w:rsidRDefault="000669CD" w:rsidP="00FA1370">
      <w:pPr>
        <w:jc w:val="both"/>
        <w:rPr>
          <w:rFonts w:ascii="Verdana" w:hAnsi="Verdana"/>
          <w:szCs w:val="22"/>
        </w:rPr>
      </w:pPr>
    </w:p>
    <w:p w:rsidR="00124B03" w:rsidRDefault="00124B03" w:rsidP="00FA1370">
      <w:pPr>
        <w:jc w:val="both"/>
        <w:rPr>
          <w:rFonts w:ascii="Verdana" w:hAnsi="Verdana"/>
          <w:szCs w:val="22"/>
        </w:rPr>
      </w:pPr>
      <w:r>
        <w:rPr>
          <w:rFonts w:ascii="Verdana" w:hAnsi="Verdana"/>
          <w:b/>
          <w:szCs w:val="22"/>
          <w:u w:val="single"/>
        </w:rPr>
        <w:t>RESOLVED</w:t>
      </w:r>
      <w:r>
        <w:rPr>
          <w:rFonts w:ascii="Verdana" w:hAnsi="Verdana"/>
          <w:szCs w:val="22"/>
        </w:rPr>
        <w:t xml:space="preserve">: </w:t>
      </w:r>
      <w:r w:rsidR="00A92B88">
        <w:rPr>
          <w:rFonts w:ascii="Verdana" w:hAnsi="Verdana"/>
          <w:szCs w:val="22"/>
        </w:rPr>
        <w:t xml:space="preserve">that Council supports the improvements to the Wey Hill car park and charging for parking and de-regulation (if it has to happen) so long as this does not </w:t>
      </w:r>
      <w:proofErr w:type="spellStart"/>
      <w:r w:rsidR="00A92B88">
        <w:rPr>
          <w:rFonts w:ascii="Verdana" w:hAnsi="Verdana"/>
          <w:szCs w:val="22"/>
        </w:rPr>
        <w:t>jepordise</w:t>
      </w:r>
      <w:proofErr w:type="spellEnd"/>
      <w:r w:rsidR="00A92B88">
        <w:rPr>
          <w:rFonts w:ascii="Verdana" w:hAnsi="Verdana"/>
          <w:szCs w:val="22"/>
        </w:rPr>
        <w:t xml:space="preserve"> the future development of the site. </w:t>
      </w:r>
    </w:p>
    <w:p w:rsidR="00A92B88" w:rsidRDefault="00A92B88" w:rsidP="00FA1370">
      <w:pPr>
        <w:jc w:val="both"/>
        <w:rPr>
          <w:rFonts w:ascii="Verdana" w:hAnsi="Verdana"/>
          <w:szCs w:val="22"/>
        </w:rPr>
      </w:pPr>
    </w:p>
    <w:p w:rsidR="000669CD" w:rsidRDefault="00A92B88" w:rsidP="00D30849">
      <w:pPr>
        <w:spacing w:after="160"/>
        <w:jc w:val="both"/>
        <w:rPr>
          <w:rFonts w:ascii="Verdana" w:hAnsi="Verdana"/>
          <w:szCs w:val="22"/>
        </w:rPr>
      </w:pPr>
      <w:r>
        <w:rPr>
          <w:rFonts w:ascii="Verdana" w:hAnsi="Verdana"/>
          <w:szCs w:val="22"/>
        </w:rPr>
        <w:t xml:space="preserve">There was some discussion over issue of the proposed land swap but no decision was made. </w:t>
      </w:r>
    </w:p>
    <w:p w:rsidR="00796B96" w:rsidRDefault="00EC6C9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CLAMMER HILL NOTICEBOARD</w:t>
      </w:r>
    </w:p>
    <w:p w:rsidR="00124B03" w:rsidRPr="00986A2B" w:rsidRDefault="00124B03" w:rsidP="00FA1370">
      <w:pPr>
        <w:spacing w:after="160"/>
        <w:jc w:val="both"/>
        <w:rPr>
          <w:rFonts w:ascii="Verdana" w:hAnsi="Verdana"/>
          <w:szCs w:val="22"/>
        </w:rPr>
      </w:pPr>
      <w:r w:rsidRPr="008B34FA">
        <w:rPr>
          <w:rFonts w:ascii="Verdana" w:hAnsi="Verdana"/>
          <w:b/>
          <w:szCs w:val="22"/>
          <w:u w:val="single"/>
        </w:rPr>
        <w:t>RESOLVED</w:t>
      </w:r>
      <w:r w:rsidRPr="008B34FA">
        <w:rPr>
          <w:rFonts w:ascii="Verdana" w:hAnsi="Verdana"/>
          <w:szCs w:val="22"/>
        </w:rPr>
        <w:t>:</w:t>
      </w:r>
      <w:r w:rsidR="00986A2B">
        <w:rPr>
          <w:rFonts w:ascii="Verdana" w:hAnsi="Verdana"/>
          <w:szCs w:val="22"/>
        </w:rPr>
        <w:t xml:space="preserve"> Council </w:t>
      </w:r>
      <w:r w:rsidR="00EF6987">
        <w:rPr>
          <w:rFonts w:ascii="Verdana" w:hAnsi="Verdana"/>
          <w:szCs w:val="22"/>
        </w:rPr>
        <w:t>agreed the quote from JE Homewood at £615 plus VAT to be paid from the 2017-18 Clammer Hill allotment budget</w:t>
      </w:r>
      <w:r w:rsidR="00986A2B">
        <w:rPr>
          <w:rFonts w:ascii="Verdana" w:hAnsi="Verdana"/>
          <w:szCs w:val="22"/>
        </w:rPr>
        <w:t>.</w:t>
      </w:r>
    </w:p>
    <w:p w:rsidR="00EC6C90" w:rsidRDefault="00EC6C90"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GDPR </w:t>
      </w:r>
    </w:p>
    <w:p w:rsidR="00986A2B" w:rsidRDefault="00986A2B" w:rsidP="00FA1370">
      <w:pPr>
        <w:jc w:val="both"/>
        <w:rPr>
          <w:rFonts w:ascii="Verdana" w:hAnsi="Verdana"/>
          <w:szCs w:val="22"/>
        </w:rPr>
      </w:pPr>
      <w:r w:rsidRPr="00986A2B">
        <w:rPr>
          <w:rFonts w:ascii="Verdana" w:hAnsi="Verdana"/>
          <w:szCs w:val="22"/>
        </w:rPr>
        <w:t xml:space="preserve">The </w:t>
      </w:r>
      <w:r w:rsidR="00297792">
        <w:rPr>
          <w:rFonts w:ascii="Verdana" w:hAnsi="Verdana"/>
          <w:szCs w:val="22"/>
        </w:rPr>
        <w:t xml:space="preserve">Town Clerk reported that the </w:t>
      </w:r>
      <w:r w:rsidRPr="00986A2B">
        <w:rPr>
          <w:rFonts w:ascii="Verdana" w:hAnsi="Verdana"/>
          <w:szCs w:val="22"/>
        </w:rPr>
        <w:t>new w</w:t>
      </w:r>
      <w:r>
        <w:rPr>
          <w:rFonts w:ascii="Verdana" w:hAnsi="Verdana"/>
          <w:szCs w:val="22"/>
        </w:rPr>
        <w:t>ebsite and e-mail system will b</w:t>
      </w:r>
      <w:r w:rsidR="00297792">
        <w:rPr>
          <w:rFonts w:ascii="Verdana" w:hAnsi="Verdana"/>
          <w:szCs w:val="22"/>
        </w:rPr>
        <w:t xml:space="preserve">e implemented in April. </w:t>
      </w:r>
      <w:r w:rsidRPr="00986A2B">
        <w:rPr>
          <w:rFonts w:ascii="Verdana" w:hAnsi="Verdana"/>
          <w:szCs w:val="22"/>
        </w:rPr>
        <w:t>A policy on data usage and data protection will be sent out to</w:t>
      </w:r>
      <w:r>
        <w:rPr>
          <w:rFonts w:ascii="Verdana" w:hAnsi="Verdana"/>
          <w:szCs w:val="22"/>
        </w:rPr>
        <w:t xml:space="preserve"> ensure we are compliant with the new data protection policies.</w:t>
      </w:r>
    </w:p>
    <w:p w:rsidR="00986A2B" w:rsidRDefault="00986A2B" w:rsidP="00FA1370">
      <w:pPr>
        <w:jc w:val="both"/>
        <w:rPr>
          <w:rFonts w:ascii="Verdana" w:hAnsi="Verdana"/>
          <w:szCs w:val="22"/>
        </w:rPr>
      </w:pPr>
    </w:p>
    <w:p w:rsidR="00986A2B" w:rsidRPr="00D63B70" w:rsidRDefault="00986A2B" w:rsidP="00FA1370">
      <w:pPr>
        <w:spacing w:after="80"/>
        <w:jc w:val="both"/>
        <w:rPr>
          <w:rFonts w:ascii="Verdana" w:hAnsi="Verdana"/>
          <w:szCs w:val="22"/>
        </w:rPr>
      </w:pPr>
      <w:r>
        <w:rPr>
          <w:rFonts w:ascii="Verdana" w:hAnsi="Verdana"/>
          <w:szCs w:val="22"/>
        </w:rPr>
        <w:t xml:space="preserve">The Town Clerk recommended that </w:t>
      </w:r>
      <w:r w:rsidR="00297792">
        <w:rPr>
          <w:rFonts w:ascii="Verdana" w:hAnsi="Verdana"/>
          <w:szCs w:val="22"/>
        </w:rPr>
        <w:t>Council</w:t>
      </w:r>
      <w:r>
        <w:rPr>
          <w:rFonts w:ascii="Verdana" w:hAnsi="Verdana"/>
          <w:szCs w:val="22"/>
        </w:rPr>
        <w:t xml:space="preserve"> appoint</w:t>
      </w:r>
      <w:r w:rsidR="00297792">
        <w:rPr>
          <w:rFonts w:ascii="Verdana" w:hAnsi="Verdana"/>
          <w:szCs w:val="22"/>
        </w:rPr>
        <w:t>s</w:t>
      </w:r>
      <w:r>
        <w:rPr>
          <w:rFonts w:ascii="Verdana" w:hAnsi="Verdana"/>
          <w:szCs w:val="22"/>
        </w:rPr>
        <w:t xml:space="preserve"> a Data Protection Officer for one year. </w:t>
      </w:r>
      <w:r w:rsidR="004579F2">
        <w:rPr>
          <w:rFonts w:ascii="Verdana" w:hAnsi="Verdana"/>
          <w:szCs w:val="22"/>
        </w:rPr>
        <w:t xml:space="preserve">The </w:t>
      </w:r>
      <w:r w:rsidR="004579F2" w:rsidRPr="00D63B70">
        <w:rPr>
          <w:rFonts w:ascii="Verdana" w:hAnsi="Verdana"/>
          <w:szCs w:val="22"/>
        </w:rPr>
        <w:t>appointment</w:t>
      </w:r>
      <w:r w:rsidRPr="00D63B70">
        <w:rPr>
          <w:rFonts w:ascii="Verdana" w:hAnsi="Verdana"/>
          <w:szCs w:val="22"/>
        </w:rPr>
        <w:t xml:space="preserve"> of a DPO is mandatory for:</w:t>
      </w:r>
    </w:p>
    <w:p w:rsidR="00986A2B" w:rsidRPr="00D63B70" w:rsidRDefault="00986A2B" w:rsidP="00FA1370">
      <w:pPr>
        <w:numPr>
          <w:ilvl w:val="0"/>
          <w:numId w:val="32"/>
        </w:numPr>
        <w:shd w:val="clear" w:color="auto" w:fill="FFFFFF"/>
        <w:overflowPunct/>
        <w:autoSpaceDE/>
        <w:autoSpaceDN/>
        <w:adjustRightInd/>
        <w:spacing w:after="100" w:afterAutospacing="1"/>
        <w:ind w:left="0" w:firstLine="0"/>
        <w:rPr>
          <w:rFonts w:ascii="Verdana" w:hAnsi="Verdana"/>
          <w:szCs w:val="22"/>
        </w:rPr>
      </w:pPr>
      <w:r w:rsidRPr="00D63B70">
        <w:rPr>
          <w:rFonts w:ascii="Verdana" w:hAnsi="Verdana"/>
          <w:szCs w:val="22"/>
        </w:rPr>
        <w:t>Public authorities;</w:t>
      </w:r>
    </w:p>
    <w:p w:rsidR="00986A2B" w:rsidRPr="00D63B70" w:rsidRDefault="00986A2B" w:rsidP="00FA1370">
      <w:pPr>
        <w:numPr>
          <w:ilvl w:val="0"/>
          <w:numId w:val="32"/>
        </w:numPr>
        <w:shd w:val="clear" w:color="auto" w:fill="FFFFFF"/>
        <w:overflowPunct/>
        <w:autoSpaceDE/>
        <w:autoSpaceDN/>
        <w:adjustRightInd/>
        <w:spacing w:before="100" w:beforeAutospacing="1" w:after="100" w:afterAutospacing="1"/>
        <w:ind w:left="0" w:firstLine="0"/>
        <w:rPr>
          <w:rFonts w:ascii="Verdana" w:hAnsi="Verdana"/>
          <w:szCs w:val="22"/>
        </w:rPr>
      </w:pPr>
      <w:r w:rsidRPr="00D63B70">
        <w:rPr>
          <w:rFonts w:ascii="Verdana" w:hAnsi="Verdana"/>
          <w:szCs w:val="22"/>
        </w:rPr>
        <w:t>Organisations involved in high-risk processing; and</w:t>
      </w:r>
    </w:p>
    <w:p w:rsidR="00986A2B" w:rsidRPr="00D63B70" w:rsidRDefault="00986A2B" w:rsidP="00FA1370">
      <w:pPr>
        <w:numPr>
          <w:ilvl w:val="0"/>
          <w:numId w:val="32"/>
        </w:numPr>
        <w:shd w:val="clear" w:color="auto" w:fill="FFFFFF"/>
        <w:overflowPunct/>
        <w:autoSpaceDE/>
        <w:autoSpaceDN/>
        <w:adjustRightInd/>
        <w:spacing w:before="100" w:beforeAutospacing="1" w:after="100" w:afterAutospacing="1"/>
        <w:ind w:left="0" w:firstLine="0"/>
        <w:rPr>
          <w:rFonts w:ascii="Verdana" w:hAnsi="Verdana"/>
          <w:szCs w:val="22"/>
        </w:rPr>
      </w:pPr>
      <w:r w:rsidRPr="00D63B70">
        <w:rPr>
          <w:rFonts w:ascii="Verdana" w:hAnsi="Verdana"/>
          <w:szCs w:val="22"/>
        </w:rPr>
        <w:t>Organisations processing special categories of data.</w:t>
      </w:r>
    </w:p>
    <w:p w:rsidR="00986A2B" w:rsidRPr="00D63B70" w:rsidRDefault="00986A2B" w:rsidP="00FA1370">
      <w:pPr>
        <w:spacing w:after="80"/>
        <w:jc w:val="both"/>
        <w:rPr>
          <w:rFonts w:ascii="Verdana" w:hAnsi="Verdana"/>
          <w:szCs w:val="22"/>
        </w:rPr>
      </w:pPr>
      <w:r w:rsidRPr="00D63B70">
        <w:rPr>
          <w:rFonts w:ascii="Verdana" w:hAnsi="Verdana"/>
          <w:szCs w:val="22"/>
        </w:rPr>
        <w:lastRenderedPageBreak/>
        <w:t xml:space="preserve">A DPO </w:t>
      </w:r>
      <w:r>
        <w:rPr>
          <w:rFonts w:ascii="Verdana" w:hAnsi="Verdana"/>
          <w:szCs w:val="22"/>
        </w:rPr>
        <w:t>must</w:t>
      </w:r>
      <w:r w:rsidRPr="00D63B70">
        <w:rPr>
          <w:rFonts w:ascii="Verdana" w:hAnsi="Verdana"/>
          <w:szCs w:val="22"/>
        </w:rPr>
        <w:t>:</w:t>
      </w:r>
    </w:p>
    <w:p w:rsidR="00986A2B" w:rsidRPr="00D63B70" w:rsidRDefault="00986A2B" w:rsidP="00FA1370">
      <w:pPr>
        <w:numPr>
          <w:ilvl w:val="0"/>
          <w:numId w:val="33"/>
        </w:numPr>
        <w:shd w:val="clear" w:color="auto" w:fill="FFFFFF"/>
        <w:overflowPunct/>
        <w:autoSpaceDE/>
        <w:autoSpaceDN/>
        <w:adjustRightInd/>
        <w:spacing w:after="100" w:afterAutospacing="1"/>
        <w:ind w:left="0" w:firstLine="0"/>
        <w:rPr>
          <w:rFonts w:ascii="Verdana" w:hAnsi="Verdana"/>
          <w:szCs w:val="22"/>
        </w:rPr>
      </w:pPr>
      <w:r w:rsidRPr="00D63B70">
        <w:rPr>
          <w:rFonts w:ascii="Verdana" w:hAnsi="Verdana"/>
          <w:szCs w:val="22"/>
        </w:rPr>
        <w:t>Inform and advise the organisation of its obligations.</w:t>
      </w:r>
    </w:p>
    <w:p w:rsidR="00986A2B" w:rsidRPr="00D63B70" w:rsidRDefault="00986A2B" w:rsidP="00FA1370">
      <w:pPr>
        <w:numPr>
          <w:ilvl w:val="0"/>
          <w:numId w:val="33"/>
        </w:numPr>
        <w:shd w:val="clear" w:color="auto" w:fill="FFFFFF"/>
        <w:overflowPunct/>
        <w:autoSpaceDE/>
        <w:autoSpaceDN/>
        <w:adjustRightInd/>
        <w:spacing w:before="100" w:beforeAutospacing="1" w:after="100" w:afterAutospacing="1"/>
        <w:ind w:left="0" w:firstLine="0"/>
        <w:rPr>
          <w:rFonts w:ascii="Verdana" w:hAnsi="Verdana"/>
          <w:szCs w:val="22"/>
        </w:rPr>
      </w:pPr>
      <w:r w:rsidRPr="00D63B70">
        <w:rPr>
          <w:rFonts w:ascii="Verdana" w:hAnsi="Verdana"/>
          <w:szCs w:val="22"/>
        </w:rPr>
        <w:t>Monitor compliance, including awareness raising, staff training and audits.</w:t>
      </w:r>
    </w:p>
    <w:p w:rsidR="00986A2B" w:rsidRPr="00986A2B" w:rsidRDefault="00986A2B" w:rsidP="00FA1370">
      <w:pPr>
        <w:numPr>
          <w:ilvl w:val="0"/>
          <w:numId w:val="33"/>
        </w:numPr>
        <w:shd w:val="clear" w:color="auto" w:fill="FFFFFF"/>
        <w:overflowPunct/>
        <w:autoSpaceDE/>
        <w:autoSpaceDN/>
        <w:adjustRightInd/>
        <w:spacing w:before="100" w:beforeAutospacing="1" w:after="100" w:afterAutospacing="1"/>
        <w:ind w:left="0" w:firstLine="0"/>
        <w:rPr>
          <w:rFonts w:ascii="Verdana" w:hAnsi="Verdana"/>
          <w:szCs w:val="22"/>
        </w:rPr>
      </w:pPr>
      <w:r w:rsidRPr="00D63B70">
        <w:rPr>
          <w:rFonts w:ascii="Verdana" w:hAnsi="Verdana"/>
          <w:szCs w:val="22"/>
        </w:rPr>
        <w:t>Cooperate with data protection authorities and act as a contact point.</w:t>
      </w:r>
    </w:p>
    <w:p w:rsidR="00986A2B" w:rsidRDefault="00986A2B" w:rsidP="00FA1370">
      <w:pPr>
        <w:jc w:val="both"/>
        <w:rPr>
          <w:rFonts w:ascii="Verdana" w:hAnsi="Verdana"/>
          <w:szCs w:val="22"/>
        </w:rPr>
      </w:pPr>
    </w:p>
    <w:p w:rsidR="00986A2B" w:rsidRDefault="00986A2B" w:rsidP="00D30849">
      <w:pPr>
        <w:spacing w:after="160"/>
        <w:jc w:val="both"/>
        <w:rPr>
          <w:rFonts w:ascii="Verdana" w:hAnsi="Verdana"/>
          <w:szCs w:val="22"/>
        </w:rPr>
      </w:pPr>
      <w:r w:rsidRPr="008B34FA">
        <w:rPr>
          <w:rFonts w:ascii="Verdana" w:hAnsi="Verdana"/>
          <w:b/>
          <w:szCs w:val="22"/>
          <w:u w:val="single"/>
        </w:rPr>
        <w:t>RESOLVED</w:t>
      </w:r>
      <w:r w:rsidRPr="008B34FA">
        <w:rPr>
          <w:rFonts w:ascii="Verdana" w:hAnsi="Verdana"/>
          <w:szCs w:val="22"/>
        </w:rPr>
        <w:t>:</w:t>
      </w:r>
      <w:r>
        <w:rPr>
          <w:rFonts w:ascii="Verdana" w:hAnsi="Verdana"/>
          <w:szCs w:val="22"/>
        </w:rPr>
        <w:t xml:space="preserve"> The Town Clerk is instructed to engage Satswana to provide Silver level DPO assistance at £500 + VAT for one year</w:t>
      </w:r>
      <w:r w:rsidR="00297792">
        <w:rPr>
          <w:rFonts w:ascii="Verdana" w:hAnsi="Verdana"/>
          <w:szCs w:val="22"/>
        </w:rPr>
        <w:t xml:space="preserve"> from the Community fund</w:t>
      </w:r>
      <w:r>
        <w:rPr>
          <w:rFonts w:ascii="Verdana" w:hAnsi="Verdana"/>
          <w:szCs w:val="22"/>
        </w:rPr>
        <w:t>. This is to be reviewed in March 2019.</w:t>
      </w:r>
    </w:p>
    <w:p w:rsidR="00544AEE" w:rsidRDefault="009B4481" w:rsidP="00FA1370">
      <w:pPr>
        <w:pStyle w:val="ListParagraph"/>
        <w:numPr>
          <w:ilvl w:val="0"/>
          <w:numId w:val="1"/>
        </w:numPr>
        <w:ind w:left="0" w:firstLine="0"/>
        <w:jc w:val="both"/>
        <w:rPr>
          <w:rFonts w:asciiTheme="majorHAnsi" w:hAnsiTheme="majorHAnsi"/>
          <w:b/>
          <w:szCs w:val="22"/>
          <w:u w:val="single"/>
        </w:rPr>
      </w:pPr>
      <w:r w:rsidRPr="009B4481">
        <w:rPr>
          <w:rFonts w:asciiTheme="majorHAnsi" w:hAnsiTheme="majorHAnsi"/>
          <w:b/>
          <w:szCs w:val="22"/>
          <w:u w:val="single"/>
        </w:rPr>
        <w:t>WORKING PARTY UPDATES</w:t>
      </w:r>
    </w:p>
    <w:p w:rsidR="00986A2B" w:rsidRDefault="009B4481" w:rsidP="00FA1370">
      <w:pPr>
        <w:jc w:val="both"/>
        <w:rPr>
          <w:rFonts w:ascii="Verdana" w:hAnsi="Verdana"/>
          <w:szCs w:val="22"/>
        </w:rPr>
      </w:pPr>
      <w:r w:rsidRPr="00544AEE">
        <w:rPr>
          <w:rFonts w:ascii="Verdana" w:hAnsi="Verdana"/>
          <w:szCs w:val="22"/>
        </w:rPr>
        <w:t xml:space="preserve">Public Toilets – </w:t>
      </w:r>
      <w:r w:rsidR="00986A2B">
        <w:rPr>
          <w:rFonts w:ascii="Verdana" w:hAnsi="Verdana"/>
          <w:szCs w:val="22"/>
        </w:rPr>
        <w:t xml:space="preserve">The lease on the toilets is nearly finalised and will be signed imminently. The current working party have been considering the creation of a new company to run the toilets but are not yet in a position to make a recommendation to Council. </w:t>
      </w:r>
    </w:p>
    <w:p w:rsidR="00986A2B" w:rsidRDefault="00986A2B" w:rsidP="00FA1370">
      <w:pPr>
        <w:jc w:val="both"/>
        <w:rPr>
          <w:rFonts w:ascii="Verdana" w:hAnsi="Verdana"/>
          <w:szCs w:val="22"/>
        </w:rPr>
      </w:pPr>
    </w:p>
    <w:p w:rsidR="00986A2B" w:rsidRDefault="009B4481" w:rsidP="00FA1370">
      <w:pPr>
        <w:jc w:val="both"/>
        <w:rPr>
          <w:rFonts w:ascii="Verdana" w:hAnsi="Verdana"/>
          <w:szCs w:val="22"/>
        </w:rPr>
      </w:pPr>
      <w:r w:rsidRPr="009B4481">
        <w:rPr>
          <w:rFonts w:ascii="Verdana" w:hAnsi="Verdana"/>
          <w:b/>
          <w:szCs w:val="22"/>
          <w:u w:val="single"/>
        </w:rPr>
        <w:t>RESOLVED</w:t>
      </w:r>
      <w:r w:rsidRPr="009B4481">
        <w:rPr>
          <w:rFonts w:ascii="Verdana" w:hAnsi="Verdana"/>
          <w:szCs w:val="22"/>
        </w:rPr>
        <w:t xml:space="preserve">: </w:t>
      </w:r>
      <w:r w:rsidR="00986A2B">
        <w:rPr>
          <w:rFonts w:ascii="Verdana" w:hAnsi="Verdana"/>
          <w:szCs w:val="22"/>
        </w:rPr>
        <w:t>That a working party consisting of Cllrs Abeysundara Carter, Odell, Piper and Round and Town Clerk is established to consider the issue further and make recommendations to Council. The working party may co-opt or use the services of such professionals as it sees fit in order to come up with the best solution. They may use the £500 Legal and Professional fees budget towards this as necessary.</w:t>
      </w:r>
    </w:p>
    <w:p w:rsidR="00E15E50" w:rsidRDefault="00E15E50" w:rsidP="00FA1370">
      <w:pPr>
        <w:overflowPunct/>
        <w:rPr>
          <w:rFonts w:ascii="Verdana" w:hAnsi="Verdana" w:cs="Verdana"/>
          <w:color w:val="000000"/>
          <w:szCs w:val="22"/>
          <w:lang w:eastAsia="en-GB"/>
        </w:rPr>
      </w:pPr>
    </w:p>
    <w:p w:rsidR="00B9097F" w:rsidRDefault="00682A2A"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REPORTS FROM TWIN HATTED MEMBERS</w:t>
      </w:r>
    </w:p>
    <w:p w:rsidR="00F870C1" w:rsidRDefault="00F870C1" w:rsidP="00FA1370">
      <w:pPr>
        <w:jc w:val="both"/>
        <w:rPr>
          <w:rFonts w:ascii="Verdana" w:hAnsi="Verdana" w:cs="Verdana"/>
          <w:color w:val="000000"/>
          <w:szCs w:val="22"/>
          <w:lang w:eastAsia="en-GB"/>
        </w:rPr>
      </w:pPr>
      <w:r>
        <w:rPr>
          <w:rFonts w:ascii="Verdana" w:hAnsi="Verdana" w:cs="Verdana"/>
          <w:color w:val="000000"/>
          <w:szCs w:val="22"/>
          <w:lang w:eastAsia="en-GB"/>
        </w:rPr>
        <w:t xml:space="preserve">Cllr Edwards stated that WBC has a new Agenda now that the new CEO and Leader are on board, there will be place shaping events with local businesses and </w:t>
      </w:r>
      <w:proofErr w:type="spellStart"/>
      <w:r>
        <w:rPr>
          <w:rFonts w:ascii="Verdana" w:hAnsi="Verdana" w:cs="Verdana"/>
          <w:color w:val="000000"/>
          <w:szCs w:val="22"/>
          <w:lang w:eastAsia="en-GB"/>
        </w:rPr>
        <w:t>and</w:t>
      </w:r>
      <w:proofErr w:type="spellEnd"/>
      <w:r>
        <w:rPr>
          <w:rFonts w:ascii="Verdana" w:hAnsi="Verdana" w:cs="Verdana"/>
          <w:color w:val="000000"/>
          <w:szCs w:val="22"/>
          <w:lang w:eastAsia="en-GB"/>
        </w:rPr>
        <w:t xml:space="preserve"> award ceremony later in the year. </w:t>
      </w:r>
    </w:p>
    <w:p w:rsidR="00F870C1" w:rsidRDefault="00F870C1" w:rsidP="00FA1370">
      <w:pPr>
        <w:jc w:val="both"/>
        <w:rPr>
          <w:rFonts w:ascii="Verdana" w:hAnsi="Verdana" w:cs="Verdana"/>
          <w:color w:val="000000"/>
          <w:szCs w:val="22"/>
          <w:lang w:eastAsia="en-GB"/>
        </w:rPr>
      </w:pPr>
    </w:p>
    <w:p w:rsidR="00295A78" w:rsidRDefault="00295A78" w:rsidP="00FA1370">
      <w:pPr>
        <w:jc w:val="both"/>
        <w:rPr>
          <w:rFonts w:ascii="Verdana" w:hAnsi="Verdana" w:cs="Verdana"/>
          <w:color w:val="000000"/>
          <w:szCs w:val="22"/>
          <w:lang w:eastAsia="en-GB"/>
        </w:rPr>
      </w:pPr>
      <w:r w:rsidRPr="00295A78">
        <w:rPr>
          <w:rFonts w:ascii="Verdana" w:hAnsi="Verdana" w:cs="Verdana"/>
          <w:color w:val="000000"/>
          <w:szCs w:val="22"/>
          <w:lang w:eastAsia="en-GB"/>
        </w:rPr>
        <w:t>The Council congratulated Cllr Hall on his new role as Deputy Lea</w:t>
      </w:r>
      <w:r>
        <w:rPr>
          <w:rFonts w:ascii="Verdana" w:hAnsi="Verdana" w:cs="Verdana"/>
          <w:color w:val="000000"/>
          <w:szCs w:val="22"/>
          <w:lang w:eastAsia="en-GB"/>
        </w:rPr>
        <w:t xml:space="preserve">der at </w:t>
      </w:r>
      <w:r w:rsidR="004579F2">
        <w:rPr>
          <w:rFonts w:ascii="Verdana" w:hAnsi="Verdana" w:cs="Verdana"/>
          <w:color w:val="000000"/>
          <w:szCs w:val="22"/>
          <w:lang w:eastAsia="en-GB"/>
        </w:rPr>
        <w:t>Waverley</w:t>
      </w:r>
      <w:r>
        <w:rPr>
          <w:rFonts w:ascii="Verdana" w:hAnsi="Verdana" w:cs="Verdana"/>
          <w:color w:val="000000"/>
          <w:szCs w:val="22"/>
          <w:lang w:eastAsia="en-GB"/>
        </w:rPr>
        <w:t xml:space="preserve"> Borough Council.</w:t>
      </w:r>
    </w:p>
    <w:p w:rsidR="00295A78" w:rsidRDefault="00295A78" w:rsidP="00FA1370">
      <w:pPr>
        <w:jc w:val="both"/>
        <w:rPr>
          <w:rFonts w:ascii="Verdana" w:hAnsi="Verdana" w:cs="Verdana"/>
          <w:color w:val="000000"/>
          <w:szCs w:val="22"/>
          <w:lang w:eastAsia="en-GB"/>
        </w:rPr>
      </w:pPr>
    </w:p>
    <w:p w:rsidR="00295A78" w:rsidRDefault="00295A78" w:rsidP="00FA1370">
      <w:pPr>
        <w:jc w:val="both"/>
        <w:rPr>
          <w:rFonts w:ascii="Verdana" w:hAnsi="Verdana" w:cs="Verdana"/>
          <w:color w:val="000000"/>
          <w:szCs w:val="22"/>
          <w:lang w:eastAsia="en-GB"/>
        </w:rPr>
      </w:pPr>
      <w:r>
        <w:rPr>
          <w:rFonts w:ascii="Verdana" w:hAnsi="Verdana" w:cs="Verdana"/>
          <w:color w:val="000000"/>
          <w:szCs w:val="22"/>
          <w:lang w:eastAsia="en-GB"/>
        </w:rPr>
        <w:t xml:space="preserve">Cllr Barton </w:t>
      </w:r>
      <w:r w:rsidR="00F870C1">
        <w:rPr>
          <w:rFonts w:ascii="Verdana" w:hAnsi="Verdana" w:cs="Verdana"/>
          <w:color w:val="000000"/>
          <w:szCs w:val="22"/>
          <w:lang w:eastAsia="en-GB"/>
        </w:rPr>
        <w:t xml:space="preserve">was congratulated on a very good, interesting and positive report on the </w:t>
      </w:r>
      <w:r>
        <w:rPr>
          <w:rFonts w:ascii="Verdana" w:hAnsi="Verdana" w:cs="Verdana"/>
          <w:color w:val="000000"/>
          <w:szCs w:val="22"/>
          <w:lang w:eastAsia="en-GB"/>
        </w:rPr>
        <w:t>‘</w:t>
      </w:r>
      <w:r w:rsidR="00297792">
        <w:rPr>
          <w:rFonts w:ascii="Verdana" w:hAnsi="Verdana" w:cs="Verdana"/>
          <w:color w:val="000000"/>
          <w:szCs w:val="22"/>
          <w:lang w:eastAsia="en-GB"/>
        </w:rPr>
        <w:t xml:space="preserve">Community </w:t>
      </w:r>
      <w:r>
        <w:rPr>
          <w:rFonts w:ascii="Verdana" w:hAnsi="Verdana" w:cs="Verdana"/>
          <w:color w:val="000000"/>
          <w:szCs w:val="22"/>
          <w:lang w:eastAsia="en-GB"/>
        </w:rPr>
        <w:t>Rail Partnership’ project.</w:t>
      </w:r>
    </w:p>
    <w:p w:rsidR="00295A78" w:rsidRDefault="00295A78" w:rsidP="00FA1370">
      <w:pPr>
        <w:jc w:val="both"/>
        <w:rPr>
          <w:rFonts w:ascii="Verdana" w:hAnsi="Verdana" w:cs="Verdana"/>
          <w:color w:val="000000"/>
          <w:szCs w:val="22"/>
          <w:lang w:eastAsia="en-GB"/>
        </w:rPr>
      </w:pPr>
    </w:p>
    <w:p w:rsidR="00295A78" w:rsidRDefault="00295A78" w:rsidP="00FA1370">
      <w:pPr>
        <w:jc w:val="both"/>
        <w:rPr>
          <w:rFonts w:ascii="Verdana" w:hAnsi="Verdana" w:cs="Verdana"/>
          <w:color w:val="000000"/>
          <w:szCs w:val="22"/>
          <w:lang w:eastAsia="en-GB"/>
        </w:rPr>
      </w:pPr>
      <w:r>
        <w:rPr>
          <w:rFonts w:ascii="Verdana" w:hAnsi="Verdana" w:cs="Verdana"/>
          <w:color w:val="000000"/>
          <w:szCs w:val="22"/>
          <w:lang w:eastAsia="en-GB"/>
        </w:rPr>
        <w:t xml:space="preserve">Cllr </w:t>
      </w:r>
      <w:r w:rsidR="00F870C1">
        <w:rPr>
          <w:rFonts w:ascii="Verdana" w:hAnsi="Verdana" w:cs="Verdana"/>
          <w:color w:val="000000"/>
          <w:szCs w:val="22"/>
          <w:lang w:eastAsia="en-GB"/>
        </w:rPr>
        <w:t>Hewett</w:t>
      </w:r>
      <w:r>
        <w:rPr>
          <w:rFonts w:ascii="Verdana" w:hAnsi="Verdana" w:cs="Verdana"/>
          <w:color w:val="000000"/>
          <w:szCs w:val="22"/>
          <w:lang w:eastAsia="en-GB"/>
        </w:rPr>
        <w:t xml:space="preserve"> stated that Twinning has had a very good</w:t>
      </w:r>
      <w:r w:rsidR="00F870C1">
        <w:rPr>
          <w:rFonts w:ascii="Verdana" w:hAnsi="Verdana" w:cs="Verdana"/>
          <w:color w:val="000000"/>
          <w:szCs w:val="22"/>
          <w:lang w:eastAsia="en-GB"/>
        </w:rPr>
        <w:t xml:space="preserve"> year and extend their thanked</w:t>
      </w:r>
      <w:r>
        <w:rPr>
          <w:rFonts w:ascii="Verdana" w:hAnsi="Verdana" w:cs="Verdana"/>
          <w:color w:val="000000"/>
          <w:szCs w:val="22"/>
          <w:lang w:eastAsia="en-GB"/>
        </w:rPr>
        <w:t xml:space="preserve"> th</w:t>
      </w:r>
      <w:r w:rsidR="009956DC">
        <w:rPr>
          <w:rFonts w:ascii="Verdana" w:hAnsi="Verdana" w:cs="Verdana"/>
          <w:color w:val="000000"/>
          <w:szCs w:val="22"/>
          <w:lang w:eastAsia="en-GB"/>
        </w:rPr>
        <w:t>e Council for the grant of £500.</w:t>
      </w:r>
    </w:p>
    <w:p w:rsidR="009B5A23" w:rsidRPr="004946E9" w:rsidRDefault="00447A87" w:rsidP="00FA1370">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A01DF5">
        <w:rPr>
          <w:rFonts w:ascii="Verdana" w:hAnsi="Verdana" w:cs="Arial"/>
          <w:szCs w:val="22"/>
        </w:rPr>
        <w:t>8.45</w:t>
      </w:r>
      <w:r w:rsidR="00F52087" w:rsidRPr="004946E9">
        <w:rPr>
          <w:rFonts w:ascii="Verdana" w:hAnsi="Verdana" w:cs="Arial"/>
          <w:szCs w:val="22"/>
        </w:rPr>
        <w:t>pm</w:t>
      </w:r>
    </w:p>
    <w:p w:rsidR="00987A7C" w:rsidRPr="004946E9" w:rsidRDefault="00987A7C"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Signed……………………………………..</w:t>
      </w:r>
    </w:p>
    <w:p w:rsidR="0036762B" w:rsidRDefault="0036762B" w:rsidP="00FA1370">
      <w:pPr>
        <w:jc w:val="both"/>
        <w:rPr>
          <w:rFonts w:ascii="Verdana" w:hAnsi="Verdana"/>
          <w:szCs w:val="22"/>
        </w:rPr>
      </w:pPr>
      <w:r w:rsidRPr="004946E9">
        <w:rPr>
          <w:rFonts w:ascii="Verdana" w:hAnsi="Verdana"/>
          <w:szCs w:val="22"/>
        </w:rPr>
        <w:t>Chairman of Meeting</w:t>
      </w:r>
    </w:p>
    <w:p w:rsidR="00FA1370" w:rsidRDefault="00FA1370" w:rsidP="00FA1370">
      <w:pPr>
        <w:jc w:val="both"/>
        <w:rPr>
          <w:rFonts w:ascii="Verdana" w:hAnsi="Verdana"/>
          <w:szCs w:val="22"/>
        </w:rPr>
      </w:pPr>
    </w:p>
    <w:p w:rsidR="00FA1370" w:rsidRPr="004946E9" w:rsidRDefault="00FA1370"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Date………………………………………..</w:t>
      </w:r>
    </w:p>
    <w:sectPr w:rsidR="0036762B" w:rsidRPr="004946E9" w:rsidSect="00544AE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5F" w:rsidRDefault="005B4D5F" w:rsidP="003A3AC1">
      <w:pPr>
        <w:pStyle w:val="Footer"/>
      </w:pPr>
      <w:r>
        <w:separator/>
      </w:r>
    </w:p>
  </w:endnote>
  <w:endnote w:type="continuationSeparator" w:id="0">
    <w:p w:rsidR="005B4D5F" w:rsidRDefault="005B4D5F"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356B6F">
          <w:rPr>
            <w:noProof/>
          </w:rPr>
          <w:t>5</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356B6F">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5F" w:rsidRDefault="005B4D5F" w:rsidP="003A3AC1">
      <w:pPr>
        <w:pStyle w:val="Footer"/>
      </w:pPr>
      <w:r>
        <w:separator/>
      </w:r>
    </w:p>
  </w:footnote>
  <w:footnote w:type="continuationSeparator" w:id="0">
    <w:p w:rsidR="005B4D5F" w:rsidRDefault="005B4D5F"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F3CF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43F62"/>
    <w:multiLevelType w:val="hybridMultilevel"/>
    <w:tmpl w:val="ED58D428"/>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1621FC0"/>
    <w:multiLevelType w:val="hybridMultilevel"/>
    <w:tmpl w:val="28C094B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54223"/>
    <w:multiLevelType w:val="multilevel"/>
    <w:tmpl w:val="177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69FC"/>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F35B7"/>
    <w:multiLevelType w:val="hybridMultilevel"/>
    <w:tmpl w:val="D586E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B524F"/>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1" w15:restartNumberingAfterBreak="0">
    <w:nsid w:val="31C05046"/>
    <w:multiLevelType w:val="hybridMultilevel"/>
    <w:tmpl w:val="AE58DD8A"/>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63DCA"/>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41E4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D0B65"/>
    <w:multiLevelType w:val="hybridMultilevel"/>
    <w:tmpl w:val="A1E0972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E9D4311"/>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A1577"/>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559D6"/>
    <w:multiLevelType w:val="hybridMultilevel"/>
    <w:tmpl w:val="2B2CA792"/>
    <w:lvl w:ilvl="0" w:tplc="4C94295C">
      <w:start w:val="122"/>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60482"/>
    <w:multiLevelType w:val="hybridMultilevel"/>
    <w:tmpl w:val="3D80E02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565F394D"/>
    <w:multiLevelType w:val="hybridMultilevel"/>
    <w:tmpl w:val="EFAAD0C2"/>
    <w:lvl w:ilvl="0" w:tplc="0809000B">
      <w:start w:val="1"/>
      <w:numFmt w:val="bullet"/>
      <w:lvlText w:val=""/>
      <w:lvlJc w:val="left"/>
      <w:pPr>
        <w:ind w:left="294" w:hanging="360"/>
      </w:pPr>
      <w:rPr>
        <w:rFonts w:ascii="Wingdings" w:hAnsi="Wingding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9782438"/>
    <w:multiLevelType w:val="hybridMultilevel"/>
    <w:tmpl w:val="7868C8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A6E6C"/>
    <w:multiLevelType w:val="hybridMultilevel"/>
    <w:tmpl w:val="A33238B4"/>
    <w:lvl w:ilvl="0" w:tplc="5FC6B126">
      <w:start w:val="23"/>
      <w:numFmt w:val="decimal"/>
      <w:lvlText w:val="%1/18"/>
      <w:lvlJc w:val="left"/>
      <w:pPr>
        <w:ind w:left="720" w:hanging="360"/>
      </w:pPr>
      <w:rPr>
        <w:rFonts w:asciiTheme="majorHAnsi" w:hAnsiTheme="majorHAnsi"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31E47"/>
    <w:multiLevelType w:val="hybridMultilevel"/>
    <w:tmpl w:val="5D84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B7685"/>
    <w:multiLevelType w:val="hybridMultilevel"/>
    <w:tmpl w:val="3092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A4E10"/>
    <w:multiLevelType w:val="hybridMultilevel"/>
    <w:tmpl w:val="F3467200"/>
    <w:lvl w:ilvl="0" w:tplc="4C94295C">
      <w:start w:val="122"/>
      <w:numFmt w:val="decimal"/>
      <w:lvlText w:val="%1/17"/>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B99226B"/>
    <w:multiLevelType w:val="hybridMultilevel"/>
    <w:tmpl w:val="665A2310"/>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10BD2"/>
    <w:multiLevelType w:val="multilevel"/>
    <w:tmpl w:val="51E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1"/>
  </w:num>
  <w:num w:numId="5">
    <w:abstractNumId w:val="31"/>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1"/>
  </w:num>
  <w:num w:numId="12">
    <w:abstractNumId w:val="7"/>
  </w:num>
  <w:num w:numId="13">
    <w:abstractNumId w:val="13"/>
  </w:num>
  <w:num w:numId="14">
    <w:abstractNumId w:val="9"/>
  </w:num>
  <w:num w:numId="15">
    <w:abstractNumId w:val="2"/>
  </w:num>
  <w:num w:numId="16">
    <w:abstractNumId w:val="11"/>
  </w:num>
  <w:num w:numId="17">
    <w:abstractNumId w:val="12"/>
  </w:num>
  <w:num w:numId="18">
    <w:abstractNumId w:val="28"/>
  </w:num>
  <w:num w:numId="19">
    <w:abstractNumId w:val="16"/>
  </w:num>
  <w:num w:numId="20">
    <w:abstractNumId w:val="15"/>
  </w:num>
  <w:num w:numId="21">
    <w:abstractNumId w:val="27"/>
  </w:num>
  <w:num w:numId="22">
    <w:abstractNumId w:val="3"/>
  </w:num>
  <w:num w:numId="23">
    <w:abstractNumId w:val="26"/>
  </w:num>
  <w:num w:numId="24">
    <w:abstractNumId w:val="19"/>
  </w:num>
  <w:num w:numId="25">
    <w:abstractNumId w:val="17"/>
  </w:num>
  <w:num w:numId="26">
    <w:abstractNumId w:val="20"/>
  </w:num>
  <w:num w:numId="27">
    <w:abstractNumId w:val="14"/>
  </w:num>
  <w:num w:numId="28">
    <w:abstractNumId w:val="18"/>
  </w:num>
  <w:num w:numId="29">
    <w:abstractNumId w:val="24"/>
  </w:num>
  <w:num w:numId="30">
    <w:abstractNumId w:val="8"/>
  </w:num>
  <w:num w:numId="31">
    <w:abstractNumId w:val="25"/>
  </w:num>
  <w:num w:numId="32">
    <w:abstractNumId w:val="6"/>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320C1"/>
    <w:rsid w:val="00032AB2"/>
    <w:rsid w:val="000349A5"/>
    <w:rsid w:val="0004116A"/>
    <w:rsid w:val="0004252D"/>
    <w:rsid w:val="00044165"/>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669CD"/>
    <w:rsid w:val="000705A4"/>
    <w:rsid w:val="00070FA4"/>
    <w:rsid w:val="000721DF"/>
    <w:rsid w:val="0007334C"/>
    <w:rsid w:val="0007486E"/>
    <w:rsid w:val="00076613"/>
    <w:rsid w:val="0007667B"/>
    <w:rsid w:val="00076805"/>
    <w:rsid w:val="00077E18"/>
    <w:rsid w:val="00077F8E"/>
    <w:rsid w:val="0008056A"/>
    <w:rsid w:val="0008123C"/>
    <w:rsid w:val="00081B18"/>
    <w:rsid w:val="00082882"/>
    <w:rsid w:val="00090BFF"/>
    <w:rsid w:val="000916B3"/>
    <w:rsid w:val="000939A9"/>
    <w:rsid w:val="00094441"/>
    <w:rsid w:val="000974E4"/>
    <w:rsid w:val="000A185C"/>
    <w:rsid w:val="000A46A1"/>
    <w:rsid w:val="000A6A06"/>
    <w:rsid w:val="000A6BB2"/>
    <w:rsid w:val="000A7B52"/>
    <w:rsid w:val="000B1229"/>
    <w:rsid w:val="000B1720"/>
    <w:rsid w:val="000B1BC2"/>
    <w:rsid w:val="000B379B"/>
    <w:rsid w:val="000B3A8E"/>
    <w:rsid w:val="000B49B4"/>
    <w:rsid w:val="000B5951"/>
    <w:rsid w:val="000B669D"/>
    <w:rsid w:val="000B72AC"/>
    <w:rsid w:val="000C15EF"/>
    <w:rsid w:val="000C2A51"/>
    <w:rsid w:val="000C4FD8"/>
    <w:rsid w:val="000C5794"/>
    <w:rsid w:val="000D0381"/>
    <w:rsid w:val="000D08DD"/>
    <w:rsid w:val="000D1478"/>
    <w:rsid w:val="000D1A0B"/>
    <w:rsid w:val="000D27F3"/>
    <w:rsid w:val="000E05AF"/>
    <w:rsid w:val="000E1287"/>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4B03"/>
    <w:rsid w:val="001305D8"/>
    <w:rsid w:val="00130F49"/>
    <w:rsid w:val="00134A2F"/>
    <w:rsid w:val="0013607C"/>
    <w:rsid w:val="00141805"/>
    <w:rsid w:val="00145EB4"/>
    <w:rsid w:val="001476F1"/>
    <w:rsid w:val="001520E7"/>
    <w:rsid w:val="00153372"/>
    <w:rsid w:val="00153B2C"/>
    <w:rsid w:val="00160D1B"/>
    <w:rsid w:val="0016551C"/>
    <w:rsid w:val="001716CB"/>
    <w:rsid w:val="00172A75"/>
    <w:rsid w:val="00174708"/>
    <w:rsid w:val="00176546"/>
    <w:rsid w:val="001766F8"/>
    <w:rsid w:val="00177E9B"/>
    <w:rsid w:val="0018058E"/>
    <w:rsid w:val="00180CDD"/>
    <w:rsid w:val="0018183B"/>
    <w:rsid w:val="0018359C"/>
    <w:rsid w:val="00184392"/>
    <w:rsid w:val="00190D40"/>
    <w:rsid w:val="00191364"/>
    <w:rsid w:val="0019262A"/>
    <w:rsid w:val="00196DC5"/>
    <w:rsid w:val="00197CAF"/>
    <w:rsid w:val="001A0D61"/>
    <w:rsid w:val="001A105B"/>
    <w:rsid w:val="001A2DF7"/>
    <w:rsid w:val="001A494A"/>
    <w:rsid w:val="001B166C"/>
    <w:rsid w:val="001B1943"/>
    <w:rsid w:val="001B4565"/>
    <w:rsid w:val="001B4B11"/>
    <w:rsid w:val="001C253C"/>
    <w:rsid w:val="001C772E"/>
    <w:rsid w:val="001D3461"/>
    <w:rsid w:val="001D38AE"/>
    <w:rsid w:val="001D76A2"/>
    <w:rsid w:val="001E05E2"/>
    <w:rsid w:val="001E063F"/>
    <w:rsid w:val="001E298C"/>
    <w:rsid w:val="001E4094"/>
    <w:rsid w:val="001E5C52"/>
    <w:rsid w:val="001F24E4"/>
    <w:rsid w:val="001F54A9"/>
    <w:rsid w:val="001F5A97"/>
    <w:rsid w:val="00202E9D"/>
    <w:rsid w:val="0020371D"/>
    <w:rsid w:val="00203D29"/>
    <w:rsid w:val="00206581"/>
    <w:rsid w:val="00207A7C"/>
    <w:rsid w:val="00214D14"/>
    <w:rsid w:val="00215C55"/>
    <w:rsid w:val="002165D5"/>
    <w:rsid w:val="0021695C"/>
    <w:rsid w:val="00222093"/>
    <w:rsid w:val="00222DA8"/>
    <w:rsid w:val="002231F5"/>
    <w:rsid w:val="002320E0"/>
    <w:rsid w:val="00233FDC"/>
    <w:rsid w:val="00234D13"/>
    <w:rsid w:val="002360B9"/>
    <w:rsid w:val="00236569"/>
    <w:rsid w:val="0023656A"/>
    <w:rsid w:val="00240C03"/>
    <w:rsid w:val="00241DEB"/>
    <w:rsid w:val="0024362B"/>
    <w:rsid w:val="00243714"/>
    <w:rsid w:val="00243BEA"/>
    <w:rsid w:val="002467AD"/>
    <w:rsid w:val="002566D0"/>
    <w:rsid w:val="00257549"/>
    <w:rsid w:val="002623B0"/>
    <w:rsid w:val="002633D1"/>
    <w:rsid w:val="002643AB"/>
    <w:rsid w:val="002647BB"/>
    <w:rsid w:val="00265CBF"/>
    <w:rsid w:val="00271110"/>
    <w:rsid w:val="0027167E"/>
    <w:rsid w:val="00274B4C"/>
    <w:rsid w:val="00274F99"/>
    <w:rsid w:val="00283279"/>
    <w:rsid w:val="00291194"/>
    <w:rsid w:val="00293685"/>
    <w:rsid w:val="00293778"/>
    <w:rsid w:val="0029389D"/>
    <w:rsid w:val="00295A78"/>
    <w:rsid w:val="0029669F"/>
    <w:rsid w:val="00297792"/>
    <w:rsid w:val="002A362D"/>
    <w:rsid w:val="002A3977"/>
    <w:rsid w:val="002A4E19"/>
    <w:rsid w:val="002A56C9"/>
    <w:rsid w:val="002A5CEE"/>
    <w:rsid w:val="002A7565"/>
    <w:rsid w:val="002B0EE7"/>
    <w:rsid w:val="002B1212"/>
    <w:rsid w:val="002B2316"/>
    <w:rsid w:val="002B2548"/>
    <w:rsid w:val="002B69AD"/>
    <w:rsid w:val="002B71C9"/>
    <w:rsid w:val="002C3CF8"/>
    <w:rsid w:val="002C640A"/>
    <w:rsid w:val="002D3D7F"/>
    <w:rsid w:val="002D5780"/>
    <w:rsid w:val="002D59F8"/>
    <w:rsid w:val="002D75E7"/>
    <w:rsid w:val="002E2BAD"/>
    <w:rsid w:val="002E3637"/>
    <w:rsid w:val="002E4D8E"/>
    <w:rsid w:val="002E51DB"/>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B0A"/>
    <w:rsid w:val="00321F6F"/>
    <w:rsid w:val="00323405"/>
    <w:rsid w:val="003248FA"/>
    <w:rsid w:val="003269C5"/>
    <w:rsid w:val="0033224D"/>
    <w:rsid w:val="003333FB"/>
    <w:rsid w:val="0033353A"/>
    <w:rsid w:val="003347DC"/>
    <w:rsid w:val="003371A7"/>
    <w:rsid w:val="00343686"/>
    <w:rsid w:val="003463F1"/>
    <w:rsid w:val="00346DDF"/>
    <w:rsid w:val="003565AB"/>
    <w:rsid w:val="003566EA"/>
    <w:rsid w:val="00356B6F"/>
    <w:rsid w:val="00357B8F"/>
    <w:rsid w:val="00364529"/>
    <w:rsid w:val="003649BF"/>
    <w:rsid w:val="00365362"/>
    <w:rsid w:val="0036762B"/>
    <w:rsid w:val="00372345"/>
    <w:rsid w:val="00375EDF"/>
    <w:rsid w:val="003859B5"/>
    <w:rsid w:val="003902E1"/>
    <w:rsid w:val="0039335C"/>
    <w:rsid w:val="003A276B"/>
    <w:rsid w:val="003A2DD9"/>
    <w:rsid w:val="003A311D"/>
    <w:rsid w:val="003A3AAE"/>
    <w:rsid w:val="003A3AC1"/>
    <w:rsid w:val="003B104A"/>
    <w:rsid w:val="003B165A"/>
    <w:rsid w:val="003B4D65"/>
    <w:rsid w:val="003B5EB0"/>
    <w:rsid w:val="003B7550"/>
    <w:rsid w:val="003C0182"/>
    <w:rsid w:val="003C3A6B"/>
    <w:rsid w:val="003C59A9"/>
    <w:rsid w:val="003C7650"/>
    <w:rsid w:val="003D12AC"/>
    <w:rsid w:val="003D55B1"/>
    <w:rsid w:val="003E2105"/>
    <w:rsid w:val="003E59DE"/>
    <w:rsid w:val="003E5BA6"/>
    <w:rsid w:val="003E708B"/>
    <w:rsid w:val="003F6610"/>
    <w:rsid w:val="003F7FB0"/>
    <w:rsid w:val="00401A7C"/>
    <w:rsid w:val="004038AD"/>
    <w:rsid w:val="004047E5"/>
    <w:rsid w:val="004049BD"/>
    <w:rsid w:val="004066F7"/>
    <w:rsid w:val="0041150A"/>
    <w:rsid w:val="004116F8"/>
    <w:rsid w:val="004135AC"/>
    <w:rsid w:val="00415BA5"/>
    <w:rsid w:val="00420B06"/>
    <w:rsid w:val="00423593"/>
    <w:rsid w:val="00423B50"/>
    <w:rsid w:val="00423C30"/>
    <w:rsid w:val="00430F62"/>
    <w:rsid w:val="00431A1E"/>
    <w:rsid w:val="00432F35"/>
    <w:rsid w:val="004337D0"/>
    <w:rsid w:val="004419BA"/>
    <w:rsid w:val="0044349A"/>
    <w:rsid w:val="00443C82"/>
    <w:rsid w:val="004443AF"/>
    <w:rsid w:val="00445650"/>
    <w:rsid w:val="004464CD"/>
    <w:rsid w:val="0044784D"/>
    <w:rsid w:val="00447A87"/>
    <w:rsid w:val="00451970"/>
    <w:rsid w:val="0045288E"/>
    <w:rsid w:val="00452EED"/>
    <w:rsid w:val="004533E8"/>
    <w:rsid w:val="0045637D"/>
    <w:rsid w:val="004579F2"/>
    <w:rsid w:val="00460E90"/>
    <w:rsid w:val="00462B81"/>
    <w:rsid w:val="00462FEA"/>
    <w:rsid w:val="00464106"/>
    <w:rsid w:val="004654C1"/>
    <w:rsid w:val="00465EE4"/>
    <w:rsid w:val="004674FA"/>
    <w:rsid w:val="00470AF6"/>
    <w:rsid w:val="00472519"/>
    <w:rsid w:val="0047463F"/>
    <w:rsid w:val="004810E9"/>
    <w:rsid w:val="00484283"/>
    <w:rsid w:val="004851E5"/>
    <w:rsid w:val="004859F2"/>
    <w:rsid w:val="00492253"/>
    <w:rsid w:val="004946E9"/>
    <w:rsid w:val="004978B2"/>
    <w:rsid w:val="004A38DD"/>
    <w:rsid w:val="004A4CBA"/>
    <w:rsid w:val="004A7AAC"/>
    <w:rsid w:val="004B020A"/>
    <w:rsid w:val="004B099A"/>
    <w:rsid w:val="004B1D3E"/>
    <w:rsid w:val="004B2F7D"/>
    <w:rsid w:val="004B399B"/>
    <w:rsid w:val="004B486F"/>
    <w:rsid w:val="004B4DB5"/>
    <w:rsid w:val="004C2A3B"/>
    <w:rsid w:val="004D1D87"/>
    <w:rsid w:val="004D214C"/>
    <w:rsid w:val="004D2EFB"/>
    <w:rsid w:val="004D4EFB"/>
    <w:rsid w:val="004D5C6D"/>
    <w:rsid w:val="004E126A"/>
    <w:rsid w:val="004E7118"/>
    <w:rsid w:val="004F2832"/>
    <w:rsid w:val="004F2C3F"/>
    <w:rsid w:val="004F346D"/>
    <w:rsid w:val="004F36D3"/>
    <w:rsid w:val="004F3703"/>
    <w:rsid w:val="005040FA"/>
    <w:rsid w:val="00506BF6"/>
    <w:rsid w:val="00507B6B"/>
    <w:rsid w:val="00507F1C"/>
    <w:rsid w:val="005111AE"/>
    <w:rsid w:val="0051371D"/>
    <w:rsid w:val="00515BB0"/>
    <w:rsid w:val="00515D95"/>
    <w:rsid w:val="00516523"/>
    <w:rsid w:val="00524521"/>
    <w:rsid w:val="00526522"/>
    <w:rsid w:val="00526D17"/>
    <w:rsid w:val="0052729B"/>
    <w:rsid w:val="00532AB3"/>
    <w:rsid w:val="00532E8A"/>
    <w:rsid w:val="005338DD"/>
    <w:rsid w:val="00544AEE"/>
    <w:rsid w:val="0054675B"/>
    <w:rsid w:val="0054732A"/>
    <w:rsid w:val="00552B26"/>
    <w:rsid w:val="00555323"/>
    <w:rsid w:val="0055667F"/>
    <w:rsid w:val="00561B9B"/>
    <w:rsid w:val="00563E8E"/>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97C9E"/>
    <w:rsid w:val="005A5271"/>
    <w:rsid w:val="005A7C52"/>
    <w:rsid w:val="005B0C41"/>
    <w:rsid w:val="005B0F07"/>
    <w:rsid w:val="005B4A5A"/>
    <w:rsid w:val="005B4D5F"/>
    <w:rsid w:val="005C1F37"/>
    <w:rsid w:val="005C3EEC"/>
    <w:rsid w:val="005C520D"/>
    <w:rsid w:val="005C67B4"/>
    <w:rsid w:val="005C6A08"/>
    <w:rsid w:val="005D0578"/>
    <w:rsid w:val="005D10C3"/>
    <w:rsid w:val="005D4758"/>
    <w:rsid w:val="005E043C"/>
    <w:rsid w:val="005E18A9"/>
    <w:rsid w:val="005E21BB"/>
    <w:rsid w:val="005E2303"/>
    <w:rsid w:val="005E3399"/>
    <w:rsid w:val="005E688C"/>
    <w:rsid w:val="005E6930"/>
    <w:rsid w:val="005F2D69"/>
    <w:rsid w:val="005F66BB"/>
    <w:rsid w:val="005F7A67"/>
    <w:rsid w:val="006005D8"/>
    <w:rsid w:val="00604085"/>
    <w:rsid w:val="00605D67"/>
    <w:rsid w:val="0061010B"/>
    <w:rsid w:val="006103B4"/>
    <w:rsid w:val="006138CD"/>
    <w:rsid w:val="00614ABD"/>
    <w:rsid w:val="00616D9E"/>
    <w:rsid w:val="0062193A"/>
    <w:rsid w:val="00621E4A"/>
    <w:rsid w:val="00630CBE"/>
    <w:rsid w:val="006336B7"/>
    <w:rsid w:val="00635781"/>
    <w:rsid w:val="0063679A"/>
    <w:rsid w:val="00637EA5"/>
    <w:rsid w:val="00640AF5"/>
    <w:rsid w:val="0064236D"/>
    <w:rsid w:val="006449EA"/>
    <w:rsid w:val="00646C92"/>
    <w:rsid w:val="00646E23"/>
    <w:rsid w:val="006529D9"/>
    <w:rsid w:val="006532D5"/>
    <w:rsid w:val="00656507"/>
    <w:rsid w:val="00656BEB"/>
    <w:rsid w:val="00657640"/>
    <w:rsid w:val="0066134D"/>
    <w:rsid w:val="00664010"/>
    <w:rsid w:val="00670DE1"/>
    <w:rsid w:val="0067453C"/>
    <w:rsid w:val="006759DD"/>
    <w:rsid w:val="0067710D"/>
    <w:rsid w:val="00680DD1"/>
    <w:rsid w:val="006826E3"/>
    <w:rsid w:val="00682801"/>
    <w:rsid w:val="00682A2A"/>
    <w:rsid w:val="006A340B"/>
    <w:rsid w:val="006B04D9"/>
    <w:rsid w:val="006B054A"/>
    <w:rsid w:val="006B3E62"/>
    <w:rsid w:val="006B7BD0"/>
    <w:rsid w:val="006C133E"/>
    <w:rsid w:val="006C1348"/>
    <w:rsid w:val="006C297F"/>
    <w:rsid w:val="006C33B6"/>
    <w:rsid w:val="006C4AE4"/>
    <w:rsid w:val="006C4C3B"/>
    <w:rsid w:val="006C6EE7"/>
    <w:rsid w:val="006C725A"/>
    <w:rsid w:val="006C7730"/>
    <w:rsid w:val="006D159A"/>
    <w:rsid w:val="006D1744"/>
    <w:rsid w:val="006D2C94"/>
    <w:rsid w:val="006D56F7"/>
    <w:rsid w:val="006D593D"/>
    <w:rsid w:val="006E22FE"/>
    <w:rsid w:val="006E23C0"/>
    <w:rsid w:val="006E2E54"/>
    <w:rsid w:val="006E3F05"/>
    <w:rsid w:val="006F17F3"/>
    <w:rsid w:val="006F4D4F"/>
    <w:rsid w:val="006F5941"/>
    <w:rsid w:val="006F6045"/>
    <w:rsid w:val="006F6F20"/>
    <w:rsid w:val="007043C3"/>
    <w:rsid w:val="007157A9"/>
    <w:rsid w:val="00717C8D"/>
    <w:rsid w:val="00720938"/>
    <w:rsid w:val="00720B03"/>
    <w:rsid w:val="0072516E"/>
    <w:rsid w:val="00730E38"/>
    <w:rsid w:val="00731402"/>
    <w:rsid w:val="00732394"/>
    <w:rsid w:val="00733746"/>
    <w:rsid w:val="00733BE2"/>
    <w:rsid w:val="007370D9"/>
    <w:rsid w:val="00745FBD"/>
    <w:rsid w:val="00746399"/>
    <w:rsid w:val="00751B5F"/>
    <w:rsid w:val="00751BE6"/>
    <w:rsid w:val="00752263"/>
    <w:rsid w:val="007526A5"/>
    <w:rsid w:val="007571BA"/>
    <w:rsid w:val="00757D04"/>
    <w:rsid w:val="00757EBC"/>
    <w:rsid w:val="007622A0"/>
    <w:rsid w:val="0076297E"/>
    <w:rsid w:val="0076615A"/>
    <w:rsid w:val="00770A14"/>
    <w:rsid w:val="00775A06"/>
    <w:rsid w:val="00777707"/>
    <w:rsid w:val="007813C8"/>
    <w:rsid w:val="00781834"/>
    <w:rsid w:val="00782B8D"/>
    <w:rsid w:val="007840D4"/>
    <w:rsid w:val="00784AF6"/>
    <w:rsid w:val="00785E4D"/>
    <w:rsid w:val="007919DD"/>
    <w:rsid w:val="007935BC"/>
    <w:rsid w:val="007943F9"/>
    <w:rsid w:val="00794A3C"/>
    <w:rsid w:val="00796B96"/>
    <w:rsid w:val="00797C87"/>
    <w:rsid w:val="007A15B2"/>
    <w:rsid w:val="007A25C6"/>
    <w:rsid w:val="007A2748"/>
    <w:rsid w:val="007A2F6C"/>
    <w:rsid w:val="007A3D57"/>
    <w:rsid w:val="007C284A"/>
    <w:rsid w:val="007C6E7D"/>
    <w:rsid w:val="007C7032"/>
    <w:rsid w:val="007D35A4"/>
    <w:rsid w:val="007D3757"/>
    <w:rsid w:val="007D6942"/>
    <w:rsid w:val="007E0AE8"/>
    <w:rsid w:val="007E3BEC"/>
    <w:rsid w:val="007E5765"/>
    <w:rsid w:val="007E6DD1"/>
    <w:rsid w:val="007E76FF"/>
    <w:rsid w:val="007F0E91"/>
    <w:rsid w:val="007F1198"/>
    <w:rsid w:val="007F1E4F"/>
    <w:rsid w:val="007F3D13"/>
    <w:rsid w:val="007F4CDE"/>
    <w:rsid w:val="00802CA6"/>
    <w:rsid w:val="00805589"/>
    <w:rsid w:val="00805E3A"/>
    <w:rsid w:val="008113C1"/>
    <w:rsid w:val="00816403"/>
    <w:rsid w:val="008168CB"/>
    <w:rsid w:val="00822924"/>
    <w:rsid w:val="00823A35"/>
    <w:rsid w:val="00824A97"/>
    <w:rsid w:val="008259AE"/>
    <w:rsid w:val="00826E52"/>
    <w:rsid w:val="0083085B"/>
    <w:rsid w:val="00830972"/>
    <w:rsid w:val="00834FF2"/>
    <w:rsid w:val="00844DAB"/>
    <w:rsid w:val="00844E52"/>
    <w:rsid w:val="0084501C"/>
    <w:rsid w:val="008516FB"/>
    <w:rsid w:val="00855E0C"/>
    <w:rsid w:val="00855ED8"/>
    <w:rsid w:val="00856B5C"/>
    <w:rsid w:val="008602F2"/>
    <w:rsid w:val="00862617"/>
    <w:rsid w:val="00865D20"/>
    <w:rsid w:val="008706A9"/>
    <w:rsid w:val="0087287A"/>
    <w:rsid w:val="00873005"/>
    <w:rsid w:val="008743BC"/>
    <w:rsid w:val="00885488"/>
    <w:rsid w:val="00885685"/>
    <w:rsid w:val="00885F24"/>
    <w:rsid w:val="0089110B"/>
    <w:rsid w:val="00895679"/>
    <w:rsid w:val="008965A7"/>
    <w:rsid w:val="008A1552"/>
    <w:rsid w:val="008A1E35"/>
    <w:rsid w:val="008A5B92"/>
    <w:rsid w:val="008A63CE"/>
    <w:rsid w:val="008A69E9"/>
    <w:rsid w:val="008A78CE"/>
    <w:rsid w:val="008B34FA"/>
    <w:rsid w:val="008B3637"/>
    <w:rsid w:val="008B44D3"/>
    <w:rsid w:val="008B5DEA"/>
    <w:rsid w:val="008C0788"/>
    <w:rsid w:val="008C20D1"/>
    <w:rsid w:val="008C324D"/>
    <w:rsid w:val="008D6120"/>
    <w:rsid w:val="008D7C8C"/>
    <w:rsid w:val="008E17AC"/>
    <w:rsid w:val="008E20A2"/>
    <w:rsid w:val="008E350D"/>
    <w:rsid w:val="008E3E31"/>
    <w:rsid w:val="008E406D"/>
    <w:rsid w:val="008F04C0"/>
    <w:rsid w:val="008F1802"/>
    <w:rsid w:val="008F4F72"/>
    <w:rsid w:val="008F6BC9"/>
    <w:rsid w:val="008F76EF"/>
    <w:rsid w:val="00901C81"/>
    <w:rsid w:val="00907AB0"/>
    <w:rsid w:val="00913B64"/>
    <w:rsid w:val="00915E45"/>
    <w:rsid w:val="00922374"/>
    <w:rsid w:val="0092502D"/>
    <w:rsid w:val="00925654"/>
    <w:rsid w:val="00925B4A"/>
    <w:rsid w:val="00926958"/>
    <w:rsid w:val="00927A43"/>
    <w:rsid w:val="00927D0F"/>
    <w:rsid w:val="009302FF"/>
    <w:rsid w:val="00935A44"/>
    <w:rsid w:val="00940F43"/>
    <w:rsid w:val="00941CE9"/>
    <w:rsid w:val="00944CB4"/>
    <w:rsid w:val="0094584A"/>
    <w:rsid w:val="00950112"/>
    <w:rsid w:val="009513D2"/>
    <w:rsid w:val="00951615"/>
    <w:rsid w:val="0095549D"/>
    <w:rsid w:val="0096089B"/>
    <w:rsid w:val="009611EB"/>
    <w:rsid w:val="00961A2C"/>
    <w:rsid w:val="00961D06"/>
    <w:rsid w:val="0096292E"/>
    <w:rsid w:val="00962BAF"/>
    <w:rsid w:val="0096304A"/>
    <w:rsid w:val="00965520"/>
    <w:rsid w:val="009663D8"/>
    <w:rsid w:val="00966615"/>
    <w:rsid w:val="00966D8A"/>
    <w:rsid w:val="00967C84"/>
    <w:rsid w:val="00971405"/>
    <w:rsid w:val="00972001"/>
    <w:rsid w:val="009745F8"/>
    <w:rsid w:val="0097779A"/>
    <w:rsid w:val="009810A4"/>
    <w:rsid w:val="0098192B"/>
    <w:rsid w:val="00982D4F"/>
    <w:rsid w:val="00984906"/>
    <w:rsid w:val="00984A4D"/>
    <w:rsid w:val="00986A2B"/>
    <w:rsid w:val="00986B92"/>
    <w:rsid w:val="00986C7C"/>
    <w:rsid w:val="00987A7C"/>
    <w:rsid w:val="00993579"/>
    <w:rsid w:val="009956DC"/>
    <w:rsid w:val="009957C3"/>
    <w:rsid w:val="009A1198"/>
    <w:rsid w:val="009A48A8"/>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61EC"/>
    <w:rsid w:val="009D00F6"/>
    <w:rsid w:val="009D0459"/>
    <w:rsid w:val="009D324D"/>
    <w:rsid w:val="009D3DCC"/>
    <w:rsid w:val="009D6202"/>
    <w:rsid w:val="009D638A"/>
    <w:rsid w:val="009E32B0"/>
    <w:rsid w:val="009E3FE3"/>
    <w:rsid w:val="009E545D"/>
    <w:rsid w:val="009E591A"/>
    <w:rsid w:val="009E69F8"/>
    <w:rsid w:val="009F0AA2"/>
    <w:rsid w:val="009F1A4E"/>
    <w:rsid w:val="009F27EB"/>
    <w:rsid w:val="009F380F"/>
    <w:rsid w:val="009F3F5F"/>
    <w:rsid w:val="009F4965"/>
    <w:rsid w:val="009F4E12"/>
    <w:rsid w:val="009F5010"/>
    <w:rsid w:val="00A01DF5"/>
    <w:rsid w:val="00A06368"/>
    <w:rsid w:val="00A07407"/>
    <w:rsid w:val="00A11007"/>
    <w:rsid w:val="00A11E04"/>
    <w:rsid w:val="00A16C0B"/>
    <w:rsid w:val="00A17A4E"/>
    <w:rsid w:val="00A24C97"/>
    <w:rsid w:val="00A26035"/>
    <w:rsid w:val="00A317FA"/>
    <w:rsid w:val="00A32425"/>
    <w:rsid w:val="00A335A3"/>
    <w:rsid w:val="00A37313"/>
    <w:rsid w:val="00A41103"/>
    <w:rsid w:val="00A44030"/>
    <w:rsid w:val="00A444C2"/>
    <w:rsid w:val="00A44D42"/>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2B88"/>
    <w:rsid w:val="00A9710B"/>
    <w:rsid w:val="00A975AE"/>
    <w:rsid w:val="00AA0BCC"/>
    <w:rsid w:val="00AA2EF4"/>
    <w:rsid w:val="00AA4118"/>
    <w:rsid w:val="00AA74E4"/>
    <w:rsid w:val="00AB0F03"/>
    <w:rsid w:val="00AB780D"/>
    <w:rsid w:val="00AC0297"/>
    <w:rsid w:val="00AC11A4"/>
    <w:rsid w:val="00AC4599"/>
    <w:rsid w:val="00AC4DA0"/>
    <w:rsid w:val="00AC53A1"/>
    <w:rsid w:val="00AC6DF9"/>
    <w:rsid w:val="00AC7A6A"/>
    <w:rsid w:val="00AC7AAB"/>
    <w:rsid w:val="00AD1A21"/>
    <w:rsid w:val="00AD2E1B"/>
    <w:rsid w:val="00AD3134"/>
    <w:rsid w:val="00AD4942"/>
    <w:rsid w:val="00AD5285"/>
    <w:rsid w:val="00AD5C69"/>
    <w:rsid w:val="00AE0ECE"/>
    <w:rsid w:val="00AE1A32"/>
    <w:rsid w:val="00AE38C4"/>
    <w:rsid w:val="00AE55CC"/>
    <w:rsid w:val="00AE5706"/>
    <w:rsid w:val="00AF51CB"/>
    <w:rsid w:val="00AF70AE"/>
    <w:rsid w:val="00B062D1"/>
    <w:rsid w:val="00B11FB3"/>
    <w:rsid w:val="00B123BF"/>
    <w:rsid w:val="00B1319B"/>
    <w:rsid w:val="00B13369"/>
    <w:rsid w:val="00B13EDA"/>
    <w:rsid w:val="00B166A1"/>
    <w:rsid w:val="00B2054F"/>
    <w:rsid w:val="00B21B2A"/>
    <w:rsid w:val="00B23F9E"/>
    <w:rsid w:val="00B25070"/>
    <w:rsid w:val="00B2710C"/>
    <w:rsid w:val="00B317DD"/>
    <w:rsid w:val="00B31F39"/>
    <w:rsid w:val="00B35D9C"/>
    <w:rsid w:val="00B35E74"/>
    <w:rsid w:val="00B36E31"/>
    <w:rsid w:val="00B443D6"/>
    <w:rsid w:val="00B54A8B"/>
    <w:rsid w:val="00B54EF4"/>
    <w:rsid w:val="00B5668D"/>
    <w:rsid w:val="00B633D9"/>
    <w:rsid w:val="00B6356F"/>
    <w:rsid w:val="00B63ED4"/>
    <w:rsid w:val="00B641F2"/>
    <w:rsid w:val="00B651D8"/>
    <w:rsid w:val="00B664C4"/>
    <w:rsid w:val="00B67092"/>
    <w:rsid w:val="00B72E26"/>
    <w:rsid w:val="00B73430"/>
    <w:rsid w:val="00B76306"/>
    <w:rsid w:val="00B801FC"/>
    <w:rsid w:val="00B82289"/>
    <w:rsid w:val="00B85870"/>
    <w:rsid w:val="00B8659F"/>
    <w:rsid w:val="00B877D6"/>
    <w:rsid w:val="00B905DB"/>
    <w:rsid w:val="00B9097F"/>
    <w:rsid w:val="00B9203F"/>
    <w:rsid w:val="00B920F2"/>
    <w:rsid w:val="00B9443D"/>
    <w:rsid w:val="00BA636A"/>
    <w:rsid w:val="00BB1032"/>
    <w:rsid w:val="00BB1D43"/>
    <w:rsid w:val="00BC70ED"/>
    <w:rsid w:val="00BD1349"/>
    <w:rsid w:val="00BD1AE5"/>
    <w:rsid w:val="00BD1CAC"/>
    <w:rsid w:val="00BD3FD3"/>
    <w:rsid w:val="00BD6061"/>
    <w:rsid w:val="00BD7434"/>
    <w:rsid w:val="00BE2E89"/>
    <w:rsid w:val="00BE413D"/>
    <w:rsid w:val="00BE7B46"/>
    <w:rsid w:val="00BE7DB1"/>
    <w:rsid w:val="00BF161F"/>
    <w:rsid w:val="00BF1F37"/>
    <w:rsid w:val="00BF4141"/>
    <w:rsid w:val="00BF7522"/>
    <w:rsid w:val="00C04144"/>
    <w:rsid w:val="00C051E5"/>
    <w:rsid w:val="00C05DC8"/>
    <w:rsid w:val="00C06366"/>
    <w:rsid w:val="00C11A89"/>
    <w:rsid w:val="00C12DD2"/>
    <w:rsid w:val="00C14E1E"/>
    <w:rsid w:val="00C14FE4"/>
    <w:rsid w:val="00C163CD"/>
    <w:rsid w:val="00C219F6"/>
    <w:rsid w:val="00C22121"/>
    <w:rsid w:val="00C23D7F"/>
    <w:rsid w:val="00C253C0"/>
    <w:rsid w:val="00C27E61"/>
    <w:rsid w:val="00C325D3"/>
    <w:rsid w:val="00C33361"/>
    <w:rsid w:val="00C33E08"/>
    <w:rsid w:val="00C3650A"/>
    <w:rsid w:val="00C367C2"/>
    <w:rsid w:val="00C4039F"/>
    <w:rsid w:val="00C42C1F"/>
    <w:rsid w:val="00C507DA"/>
    <w:rsid w:val="00C56935"/>
    <w:rsid w:val="00C578B3"/>
    <w:rsid w:val="00C66029"/>
    <w:rsid w:val="00C667A8"/>
    <w:rsid w:val="00C71A95"/>
    <w:rsid w:val="00C733B1"/>
    <w:rsid w:val="00C74945"/>
    <w:rsid w:val="00C77573"/>
    <w:rsid w:val="00C80A5A"/>
    <w:rsid w:val="00C819FA"/>
    <w:rsid w:val="00C85341"/>
    <w:rsid w:val="00C87B24"/>
    <w:rsid w:val="00C94673"/>
    <w:rsid w:val="00C95EC0"/>
    <w:rsid w:val="00C960EF"/>
    <w:rsid w:val="00CA2C7D"/>
    <w:rsid w:val="00CA5309"/>
    <w:rsid w:val="00CA65CB"/>
    <w:rsid w:val="00CB0F40"/>
    <w:rsid w:val="00CB3A5E"/>
    <w:rsid w:val="00CB43A0"/>
    <w:rsid w:val="00CC0797"/>
    <w:rsid w:val="00CC3688"/>
    <w:rsid w:val="00CC5024"/>
    <w:rsid w:val="00CD0799"/>
    <w:rsid w:val="00CD231E"/>
    <w:rsid w:val="00CD5DDB"/>
    <w:rsid w:val="00CE306A"/>
    <w:rsid w:val="00CE49F5"/>
    <w:rsid w:val="00CE4ACC"/>
    <w:rsid w:val="00CE6442"/>
    <w:rsid w:val="00CE7449"/>
    <w:rsid w:val="00CE7D16"/>
    <w:rsid w:val="00CF1DD2"/>
    <w:rsid w:val="00CF2C02"/>
    <w:rsid w:val="00CF3720"/>
    <w:rsid w:val="00CF6B4B"/>
    <w:rsid w:val="00CF7CA1"/>
    <w:rsid w:val="00D02741"/>
    <w:rsid w:val="00D06C86"/>
    <w:rsid w:val="00D12011"/>
    <w:rsid w:val="00D1312F"/>
    <w:rsid w:val="00D14D20"/>
    <w:rsid w:val="00D21BF8"/>
    <w:rsid w:val="00D22A1F"/>
    <w:rsid w:val="00D22FA9"/>
    <w:rsid w:val="00D2316A"/>
    <w:rsid w:val="00D23E4E"/>
    <w:rsid w:val="00D27479"/>
    <w:rsid w:val="00D30849"/>
    <w:rsid w:val="00D32450"/>
    <w:rsid w:val="00D42999"/>
    <w:rsid w:val="00D43EE8"/>
    <w:rsid w:val="00D440EA"/>
    <w:rsid w:val="00D4571F"/>
    <w:rsid w:val="00D45F4D"/>
    <w:rsid w:val="00D47A5C"/>
    <w:rsid w:val="00D51402"/>
    <w:rsid w:val="00D52E78"/>
    <w:rsid w:val="00D5367D"/>
    <w:rsid w:val="00D576C8"/>
    <w:rsid w:val="00D57A0D"/>
    <w:rsid w:val="00D60E46"/>
    <w:rsid w:val="00D62F3B"/>
    <w:rsid w:val="00D704D3"/>
    <w:rsid w:val="00D74AD6"/>
    <w:rsid w:val="00D801BE"/>
    <w:rsid w:val="00D818A5"/>
    <w:rsid w:val="00D8218E"/>
    <w:rsid w:val="00D840F7"/>
    <w:rsid w:val="00D938EE"/>
    <w:rsid w:val="00D94EFF"/>
    <w:rsid w:val="00D96BD6"/>
    <w:rsid w:val="00DA0829"/>
    <w:rsid w:val="00DA6318"/>
    <w:rsid w:val="00DA65FF"/>
    <w:rsid w:val="00DA7ED0"/>
    <w:rsid w:val="00DB06FD"/>
    <w:rsid w:val="00DB4850"/>
    <w:rsid w:val="00DB532C"/>
    <w:rsid w:val="00DB7E19"/>
    <w:rsid w:val="00DC4E7D"/>
    <w:rsid w:val="00DC50CB"/>
    <w:rsid w:val="00DC5A36"/>
    <w:rsid w:val="00DC65E0"/>
    <w:rsid w:val="00DD0D02"/>
    <w:rsid w:val="00DD12CF"/>
    <w:rsid w:val="00DD55E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763B"/>
    <w:rsid w:val="00E11CBA"/>
    <w:rsid w:val="00E15E50"/>
    <w:rsid w:val="00E277B3"/>
    <w:rsid w:val="00E30DC0"/>
    <w:rsid w:val="00E32BB4"/>
    <w:rsid w:val="00E33710"/>
    <w:rsid w:val="00E362D0"/>
    <w:rsid w:val="00E36357"/>
    <w:rsid w:val="00E55A9C"/>
    <w:rsid w:val="00E62830"/>
    <w:rsid w:val="00E637A7"/>
    <w:rsid w:val="00E64247"/>
    <w:rsid w:val="00E702C1"/>
    <w:rsid w:val="00E73F45"/>
    <w:rsid w:val="00E76AB2"/>
    <w:rsid w:val="00E90014"/>
    <w:rsid w:val="00E9135C"/>
    <w:rsid w:val="00E949A1"/>
    <w:rsid w:val="00E94CF3"/>
    <w:rsid w:val="00E973D8"/>
    <w:rsid w:val="00EA03D4"/>
    <w:rsid w:val="00EA1828"/>
    <w:rsid w:val="00EA23D5"/>
    <w:rsid w:val="00EA3712"/>
    <w:rsid w:val="00EB017B"/>
    <w:rsid w:val="00EB0881"/>
    <w:rsid w:val="00EB232E"/>
    <w:rsid w:val="00EB4813"/>
    <w:rsid w:val="00EC3FE5"/>
    <w:rsid w:val="00EC444E"/>
    <w:rsid w:val="00EC5BFA"/>
    <w:rsid w:val="00EC6C90"/>
    <w:rsid w:val="00ED1CC9"/>
    <w:rsid w:val="00ED2DCB"/>
    <w:rsid w:val="00ED2EEA"/>
    <w:rsid w:val="00ED35AD"/>
    <w:rsid w:val="00ED38D5"/>
    <w:rsid w:val="00ED4039"/>
    <w:rsid w:val="00EE000F"/>
    <w:rsid w:val="00EE2AFB"/>
    <w:rsid w:val="00EE40FC"/>
    <w:rsid w:val="00EF4D85"/>
    <w:rsid w:val="00EF6987"/>
    <w:rsid w:val="00EF7599"/>
    <w:rsid w:val="00F0030E"/>
    <w:rsid w:val="00F02909"/>
    <w:rsid w:val="00F04511"/>
    <w:rsid w:val="00F0478C"/>
    <w:rsid w:val="00F0495F"/>
    <w:rsid w:val="00F05219"/>
    <w:rsid w:val="00F05C74"/>
    <w:rsid w:val="00F1071D"/>
    <w:rsid w:val="00F11A4F"/>
    <w:rsid w:val="00F12570"/>
    <w:rsid w:val="00F127EB"/>
    <w:rsid w:val="00F141A1"/>
    <w:rsid w:val="00F15291"/>
    <w:rsid w:val="00F154E3"/>
    <w:rsid w:val="00F16473"/>
    <w:rsid w:val="00F23878"/>
    <w:rsid w:val="00F23D35"/>
    <w:rsid w:val="00F23E71"/>
    <w:rsid w:val="00F24E10"/>
    <w:rsid w:val="00F27862"/>
    <w:rsid w:val="00F3059E"/>
    <w:rsid w:val="00F31082"/>
    <w:rsid w:val="00F325EF"/>
    <w:rsid w:val="00F363CC"/>
    <w:rsid w:val="00F455A9"/>
    <w:rsid w:val="00F47033"/>
    <w:rsid w:val="00F52087"/>
    <w:rsid w:val="00F552D2"/>
    <w:rsid w:val="00F55977"/>
    <w:rsid w:val="00F5597E"/>
    <w:rsid w:val="00F56037"/>
    <w:rsid w:val="00F564D1"/>
    <w:rsid w:val="00F606FA"/>
    <w:rsid w:val="00F60C76"/>
    <w:rsid w:val="00F616DF"/>
    <w:rsid w:val="00F62901"/>
    <w:rsid w:val="00F67343"/>
    <w:rsid w:val="00F67F45"/>
    <w:rsid w:val="00F73118"/>
    <w:rsid w:val="00F7577F"/>
    <w:rsid w:val="00F83160"/>
    <w:rsid w:val="00F870C1"/>
    <w:rsid w:val="00F90C16"/>
    <w:rsid w:val="00F95611"/>
    <w:rsid w:val="00FA1370"/>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7CB7-7F1C-43BF-A310-FC0F19D5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12055</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14</cp:revision>
  <cp:lastPrinted>2017-11-20T11:04:00Z</cp:lastPrinted>
  <dcterms:created xsi:type="dcterms:W3CDTF">2018-03-23T09:15:00Z</dcterms:created>
  <dcterms:modified xsi:type="dcterms:W3CDTF">2018-05-11T10:10:00Z</dcterms:modified>
</cp:coreProperties>
</file>