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BB41A" w14:textId="77777777" w:rsidR="001A6155" w:rsidRPr="00F55828" w:rsidRDefault="001A6155" w:rsidP="00E35CC8">
      <w:pPr>
        <w:pStyle w:val="Heading1"/>
        <w:rPr>
          <w:sz w:val="24"/>
          <w:szCs w:val="24"/>
        </w:rPr>
      </w:pPr>
    </w:p>
    <w:p w14:paraId="46E21B91" w14:textId="77777777" w:rsidR="00E47E1C" w:rsidRPr="00F55828" w:rsidRDefault="00E47E1C" w:rsidP="00C07897">
      <w:pPr>
        <w:ind w:left="360"/>
        <w:jc w:val="center"/>
        <w:rPr>
          <w:rFonts w:asciiTheme="minorHAnsi" w:hAnsiTheme="minorHAnsi" w:cstheme="minorHAnsi"/>
          <w:sz w:val="24"/>
          <w:szCs w:val="24"/>
        </w:rPr>
      </w:pPr>
      <w:r w:rsidRPr="00F55828">
        <w:rPr>
          <w:rFonts w:asciiTheme="minorHAnsi" w:hAnsiTheme="minorHAnsi" w:cstheme="minorHAnsi"/>
          <w:sz w:val="24"/>
          <w:szCs w:val="24"/>
        </w:rPr>
        <w:t xml:space="preserve">Minutes of the Haslemere Town Council Meeting held at 7pm on </w:t>
      </w:r>
    </w:p>
    <w:p w14:paraId="538BCBB6" w14:textId="0ED701D7" w:rsidR="00E47E1C" w:rsidRPr="00F55828" w:rsidRDefault="00E47E1C" w:rsidP="00E47E1C">
      <w:pPr>
        <w:jc w:val="center"/>
        <w:rPr>
          <w:rFonts w:asciiTheme="minorHAnsi" w:hAnsiTheme="minorHAnsi" w:cstheme="minorHAnsi"/>
          <w:sz w:val="24"/>
          <w:szCs w:val="24"/>
        </w:rPr>
      </w:pPr>
      <w:r w:rsidRPr="00F55828">
        <w:rPr>
          <w:rFonts w:asciiTheme="minorHAnsi" w:hAnsiTheme="minorHAnsi" w:cstheme="minorHAnsi"/>
          <w:sz w:val="24"/>
          <w:szCs w:val="24"/>
        </w:rPr>
        <w:t>Thursday 2</w:t>
      </w:r>
      <w:r w:rsidR="001F18F5" w:rsidRPr="00F55828">
        <w:rPr>
          <w:rFonts w:asciiTheme="minorHAnsi" w:hAnsiTheme="minorHAnsi" w:cstheme="minorHAnsi"/>
          <w:sz w:val="24"/>
          <w:szCs w:val="24"/>
        </w:rPr>
        <w:t>3</w:t>
      </w:r>
      <w:r w:rsidR="001F18F5" w:rsidRPr="00F55828">
        <w:rPr>
          <w:rFonts w:asciiTheme="minorHAnsi" w:hAnsiTheme="minorHAnsi" w:cstheme="minorHAnsi"/>
          <w:sz w:val="24"/>
          <w:szCs w:val="24"/>
          <w:vertAlign w:val="superscript"/>
        </w:rPr>
        <w:t>rd</w:t>
      </w:r>
      <w:r w:rsidR="001F18F5" w:rsidRPr="00F55828">
        <w:rPr>
          <w:rFonts w:asciiTheme="minorHAnsi" w:hAnsiTheme="minorHAnsi" w:cstheme="minorHAnsi"/>
          <w:sz w:val="24"/>
          <w:szCs w:val="24"/>
        </w:rPr>
        <w:t xml:space="preserve"> September </w:t>
      </w:r>
      <w:r w:rsidRPr="00F55828">
        <w:rPr>
          <w:rFonts w:asciiTheme="minorHAnsi" w:hAnsiTheme="minorHAnsi" w:cstheme="minorHAnsi"/>
          <w:sz w:val="24"/>
          <w:szCs w:val="24"/>
        </w:rPr>
        <w:t xml:space="preserve">2021 - Council Chamber, Town Hall, High Street, Haslemere </w:t>
      </w:r>
    </w:p>
    <w:p w14:paraId="30512F7A" w14:textId="77777777" w:rsidR="00333E73" w:rsidRPr="00F55828" w:rsidRDefault="00333E73" w:rsidP="00FA1370">
      <w:pPr>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7101"/>
      </w:tblGrid>
      <w:tr w:rsidR="00E11CBA" w:rsidRPr="00F55828" w14:paraId="7EA23846" w14:textId="77777777" w:rsidTr="009611EB">
        <w:trPr>
          <w:trHeight w:val="396"/>
          <w:jc w:val="center"/>
        </w:trPr>
        <w:tc>
          <w:tcPr>
            <w:tcW w:w="2033" w:type="dxa"/>
            <w:tcBorders>
              <w:top w:val="single" w:sz="4" w:space="0" w:color="auto"/>
              <w:left w:val="single" w:sz="4" w:space="0" w:color="auto"/>
              <w:bottom w:val="single" w:sz="4" w:space="0" w:color="auto"/>
              <w:right w:val="single" w:sz="4" w:space="0" w:color="auto"/>
            </w:tcBorders>
            <w:hideMark/>
          </w:tcPr>
          <w:p w14:paraId="324B4ED9" w14:textId="77777777" w:rsidR="00E11CBA" w:rsidRPr="00F55828" w:rsidRDefault="00E11CBA" w:rsidP="00FA1370">
            <w:pPr>
              <w:jc w:val="both"/>
              <w:rPr>
                <w:rFonts w:asciiTheme="minorHAnsi" w:hAnsiTheme="minorHAnsi" w:cstheme="minorHAnsi"/>
                <w:b/>
                <w:sz w:val="24"/>
                <w:szCs w:val="24"/>
              </w:rPr>
            </w:pPr>
            <w:r w:rsidRPr="00F55828">
              <w:rPr>
                <w:rFonts w:asciiTheme="minorHAnsi" w:hAnsiTheme="minorHAnsi" w:cstheme="minorHAnsi"/>
                <w:b/>
                <w:bCs/>
                <w:sz w:val="24"/>
                <w:szCs w:val="24"/>
              </w:rPr>
              <w:t>Mayor</w:t>
            </w:r>
          </w:p>
        </w:tc>
        <w:tc>
          <w:tcPr>
            <w:tcW w:w="7101" w:type="dxa"/>
            <w:tcBorders>
              <w:top w:val="single" w:sz="4" w:space="0" w:color="auto"/>
              <w:left w:val="single" w:sz="4" w:space="0" w:color="auto"/>
              <w:bottom w:val="single" w:sz="4" w:space="0" w:color="auto"/>
              <w:right w:val="single" w:sz="4" w:space="0" w:color="auto"/>
            </w:tcBorders>
            <w:hideMark/>
          </w:tcPr>
          <w:p w14:paraId="0E1CB6EC" w14:textId="365388CA" w:rsidR="00E11CBA" w:rsidRPr="00F55828" w:rsidRDefault="00475E78" w:rsidP="00FA1370">
            <w:pPr>
              <w:jc w:val="both"/>
              <w:rPr>
                <w:rFonts w:asciiTheme="minorHAnsi" w:hAnsiTheme="minorHAnsi" w:cstheme="minorHAnsi"/>
                <w:sz w:val="24"/>
                <w:szCs w:val="24"/>
              </w:rPr>
            </w:pPr>
            <w:r w:rsidRPr="00F55828">
              <w:rPr>
                <w:rFonts w:asciiTheme="minorHAnsi" w:hAnsiTheme="minorHAnsi" w:cstheme="minorHAnsi"/>
                <w:sz w:val="24"/>
                <w:szCs w:val="24"/>
              </w:rPr>
              <w:t xml:space="preserve">*Cllr </w:t>
            </w:r>
            <w:r w:rsidR="00E47E1C" w:rsidRPr="00F55828">
              <w:rPr>
                <w:rFonts w:asciiTheme="minorHAnsi" w:hAnsiTheme="minorHAnsi" w:cstheme="minorHAnsi"/>
                <w:sz w:val="24"/>
                <w:szCs w:val="24"/>
              </w:rPr>
              <w:t xml:space="preserve">S Dear </w:t>
            </w:r>
          </w:p>
        </w:tc>
      </w:tr>
      <w:tr w:rsidR="00E11CBA" w:rsidRPr="00F55828" w14:paraId="04D12010" w14:textId="77777777" w:rsidTr="009611EB">
        <w:trPr>
          <w:trHeight w:val="367"/>
          <w:jc w:val="center"/>
        </w:trPr>
        <w:tc>
          <w:tcPr>
            <w:tcW w:w="2033" w:type="dxa"/>
            <w:tcBorders>
              <w:top w:val="single" w:sz="4" w:space="0" w:color="auto"/>
              <w:left w:val="single" w:sz="4" w:space="0" w:color="auto"/>
              <w:bottom w:val="single" w:sz="4" w:space="0" w:color="auto"/>
              <w:right w:val="single" w:sz="4" w:space="0" w:color="auto"/>
            </w:tcBorders>
            <w:hideMark/>
          </w:tcPr>
          <w:p w14:paraId="3055CCA4" w14:textId="77777777" w:rsidR="00E11CBA" w:rsidRPr="00F55828" w:rsidRDefault="00E11CBA" w:rsidP="00FA1370">
            <w:pPr>
              <w:jc w:val="both"/>
              <w:rPr>
                <w:rFonts w:asciiTheme="minorHAnsi" w:hAnsiTheme="minorHAnsi" w:cstheme="minorHAnsi"/>
                <w:b/>
                <w:sz w:val="24"/>
                <w:szCs w:val="24"/>
              </w:rPr>
            </w:pPr>
            <w:r w:rsidRPr="00F55828">
              <w:rPr>
                <w:rFonts w:asciiTheme="minorHAnsi" w:hAnsiTheme="minorHAnsi" w:cstheme="minorHAnsi"/>
                <w:b/>
                <w:bCs/>
                <w:sz w:val="24"/>
                <w:szCs w:val="24"/>
              </w:rPr>
              <w:t>Deputy Mayor</w:t>
            </w:r>
          </w:p>
        </w:tc>
        <w:tc>
          <w:tcPr>
            <w:tcW w:w="7101" w:type="dxa"/>
            <w:tcBorders>
              <w:top w:val="single" w:sz="4" w:space="0" w:color="auto"/>
              <w:left w:val="single" w:sz="4" w:space="0" w:color="auto"/>
              <w:bottom w:val="single" w:sz="4" w:space="0" w:color="auto"/>
              <w:right w:val="single" w:sz="4" w:space="0" w:color="auto"/>
            </w:tcBorders>
            <w:hideMark/>
          </w:tcPr>
          <w:p w14:paraId="6698891E" w14:textId="696E6101" w:rsidR="00E11CBA" w:rsidRPr="00F55828" w:rsidRDefault="001F18F5" w:rsidP="00FA1370">
            <w:pPr>
              <w:jc w:val="both"/>
              <w:rPr>
                <w:rFonts w:asciiTheme="minorHAnsi" w:hAnsiTheme="minorHAnsi" w:cstheme="minorHAnsi"/>
                <w:sz w:val="24"/>
                <w:szCs w:val="24"/>
              </w:rPr>
            </w:pPr>
            <w:r w:rsidRPr="00F55828">
              <w:rPr>
                <w:rFonts w:asciiTheme="minorHAnsi" w:hAnsiTheme="minorHAnsi" w:cstheme="minorHAnsi"/>
                <w:sz w:val="24"/>
                <w:szCs w:val="24"/>
              </w:rPr>
              <w:t>*</w:t>
            </w:r>
            <w:r w:rsidR="008A3DB5" w:rsidRPr="00F55828">
              <w:rPr>
                <w:rFonts w:asciiTheme="minorHAnsi" w:hAnsiTheme="minorHAnsi" w:cstheme="minorHAnsi"/>
                <w:sz w:val="24"/>
                <w:szCs w:val="24"/>
              </w:rPr>
              <w:t xml:space="preserve">Cllr </w:t>
            </w:r>
            <w:r w:rsidR="00E47E1C" w:rsidRPr="00F55828">
              <w:rPr>
                <w:rFonts w:asciiTheme="minorHAnsi" w:hAnsiTheme="minorHAnsi" w:cstheme="minorHAnsi"/>
                <w:sz w:val="24"/>
                <w:szCs w:val="24"/>
              </w:rPr>
              <w:t>J Keen</w:t>
            </w:r>
            <w:r w:rsidR="008A3DB5" w:rsidRPr="00F55828">
              <w:rPr>
                <w:rFonts w:asciiTheme="minorHAnsi" w:hAnsiTheme="minorHAnsi" w:cstheme="minorHAnsi"/>
                <w:sz w:val="24"/>
                <w:szCs w:val="24"/>
              </w:rPr>
              <w:t xml:space="preserve"> </w:t>
            </w:r>
          </w:p>
        </w:tc>
      </w:tr>
      <w:tr w:rsidR="00E11CBA" w:rsidRPr="00F55828" w14:paraId="12832E95" w14:textId="77777777" w:rsidTr="009611EB">
        <w:trPr>
          <w:trHeight w:val="414"/>
          <w:jc w:val="center"/>
        </w:trPr>
        <w:tc>
          <w:tcPr>
            <w:tcW w:w="2033" w:type="dxa"/>
            <w:tcBorders>
              <w:top w:val="single" w:sz="4" w:space="0" w:color="auto"/>
              <w:left w:val="single" w:sz="4" w:space="0" w:color="auto"/>
              <w:bottom w:val="single" w:sz="4" w:space="0" w:color="auto"/>
              <w:right w:val="single" w:sz="4" w:space="0" w:color="auto"/>
            </w:tcBorders>
            <w:hideMark/>
          </w:tcPr>
          <w:p w14:paraId="65C7C952" w14:textId="77777777" w:rsidR="00E11CBA" w:rsidRPr="00F55828" w:rsidRDefault="00240C03" w:rsidP="00FA1370">
            <w:pPr>
              <w:jc w:val="both"/>
              <w:rPr>
                <w:rFonts w:asciiTheme="minorHAnsi" w:hAnsiTheme="minorHAnsi" w:cstheme="minorHAnsi"/>
                <w:b/>
                <w:sz w:val="24"/>
                <w:szCs w:val="24"/>
              </w:rPr>
            </w:pPr>
            <w:r w:rsidRPr="00F55828">
              <w:rPr>
                <w:rFonts w:asciiTheme="minorHAnsi" w:hAnsiTheme="minorHAnsi" w:cstheme="minorHAnsi"/>
                <w:b/>
                <w:bCs/>
                <w:sz w:val="24"/>
                <w:szCs w:val="24"/>
              </w:rPr>
              <w:t>Council</w:t>
            </w:r>
            <w:r w:rsidR="00E11CBA" w:rsidRPr="00F55828">
              <w:rPr>
                <w:rFonts w:asciiTheme="minorHAnsi" w:hAnsiTheme="minorHAnsi" w:cstheme="minorHAnsi"/>
                <w:b/>
                <w:bCs/>
                <w:sz w:val="24"/>
                <w:szCs w:val="24"/>
              </w:rPr>
              <w:t>lors</w:t>
            </w:r>
          </w:p>
        </w:tc>
        <w:tc>
          <w:tcPr>
            <w:tcW w:w="7101" w:type="dxa"/>
            <w:tcBorders>
              <w:top w:val="single" w:sz="4" w:space="0" w:color="auto"/>
              <w:left w:val="single" w:sz="4" w:space="0" w:color="auto"/>
              <w:bottom w:val="single" w:sz="4" w:space="0" w:color="auto"/>
              <w:right w:val="single" w:sz="4" w:space="0" w:color="auto"/>
            </w:tcBorders>
            <w:hideMark/>
          </w:tcPr>
          <w:p w14:paraId="3C8341E1" w14:textId="2F39C326" w:rsidR="00E11CBA" w:rsidRPr="00F55828" w:rsidRDefault="00144CE4" w:rsidP="00E37F5E">
            <w:pPr>
              <w:jc w:val="both"/>
              <w:rPr>
                <w:rFonts w:asciiTheme="minorHAnsi" w:hAnsiTheme="minorHAnsi" w:cstheme="minorHAnsi"/>
                <w:sz w:val="24"/>
                <w:szCs w:val="24"/>
              </w:rPr>
            </w:pPr>
            <w:r w:rsidRPr="00F55828">
              <w:rPr>
                <w:rFonts w:asciiTheme="minorHAnsi" w:hAnsiTheme="minorHAnsi" w:cstheme="minorHAnsi"/>
                <w:sz w:val="24"/>
                <w:szCs w:val="24"/>
              </w:rPr>
              <w:t>*</w:t>
            </w:r>
            <w:r w:rsidR="0076615A" w:rsidRPr="00F55828">
              <w:rPr>
                <w:rFonts w:asciiTheme="minorHAnsi" w:hAnsiTheme="minorHAnsi" w:cstheme="minorHAnsi"/>
                <w:sz w:val="24"/>
                <w:szCs w:val="24"/>
              </w:rPr>
              <w:t>A</w:t>
            </w:r>
            <w:r w:rsidR="008A3DB5" w:rsidRPr="00F55828">
              <w:rPr>
                <w:rFonts w:asciiTheme="minorHAnsi" w:hAnsiTheme="minorHAnsi" w:cstheme="minorHAnsi"/>
                <w:sz w:val="24"/>
                <w:szCs w:val="24"/>
              </w:rPr>
              <w:t>rrick</w:t>
            </w:r>
            <w:r w:rsidR="002609BF" w:rsidRPr="00F55828">
              <w:rPr>
                <w:rFonts w:asciiTheme="minorHAnsi" w:hAnsiTheme="minorHAnsi" w:cstheme="minorHAnsi"/>
                <w:sz w:val="24"/>
                <w:szCs w:val="24"/>
              </w:rPr>
              <w:t>,</w:t>
            </w:r>
            <w:r w:rsidR="0063679A" w:rsidRPr="00F55828">
              <w:rPr>
                <w:rFonts w:asciiTheme="minorHAnsi" w:hAnsiTheme="minorHAnsi" w:cstheme="minorHAnsi"/>
                <w:sz w:val="24"/>
                <w:szCs w:val="24"/>
              </w:rPr>
              <w:t xml:space="preserve"> </w:t>
            </w:r>
            <w:r w:rsidR="001F18F5" w:rsidRPr="00F55828">
              <w:rPr>
                <w:rFonts w:asciiTheme="minorHAnsi" w:hAnsiTheme="minorHAnsi" w:cstheme="minorHAnsi"/>
                <w:sz w:val="24"/>
                <w:szCs w:val="24"/>
              </w:rPr>
              <w:t>*</w:t>
            </w:r>
            <w:r w:rsidR="008A3DB5" w:rsidRPr="00F55828">
              <w:rPr>
                <w:rFonts w:asciiTheme="minorHAnsi" w:hAnsiTheme="minorHAnsi" w:cstheme="minorHAnsi"/>
                <w:sz w:val="24"/>
                <w:szCs w:val="24"/>
              </w:rPr>
              <w:t>Barton</w:t>
            </w:r>
            <w:r w:rsidR="00E11CBA" w:rsidRPr="00F55828">
              <w:rPr>
                <w:rFonts w:asciiTheme="minorHAnsi" w:hAnsiTheme="minorHAnsi" w:cstheme="minorHAnsi"/>
                <w:sz w:val="24"/>
                <w:szCs w:val="24"/>
              </w:rPr>
              <w:t xml:space="preserve">, </w:t>
            </w:r>
            <w:r w:rsidRPr="00F55828">
              <w:rPr>
                <w:rFonts w:asciiTheme="minorHAnsi" w:hAnsiTheme="minorHAnsi" w:cstheme="minorHAnsi"/>
                <w:sz w:val="24"/>
                <w:szCs w:val="24"/>
              </w:rPr>
              <w:t>*</w:t>
            </w:r>
            <w:r w:rsidR="008A3DB5" w:rsidRPr="00F55828">
              <w:rPr>
                <w:rFonts w:asciiTheme="minorHAnsi" w:hAnsiTheme="minorHAnsi" w:cstheme="minorHAnsi"/>
                <w:sz w:val="24"/>
                <w:szCs w:val="24"/>
              </w:rPr>
              <w:t>Cole</w:t>
            </w:r>
            <w:r w:rsidR="00F56037" w:rsidRPr="00F55828">
              <w:rPr>
                <w:rFonts w:asciiTheme="minorHAnsi" w:hAnsiTheme="minorHAnsi" w:cstheme="minorHAnsi"/>
                <w:sz w:val="24"/>
                <w:szCs w:val="24"/>
              </w:rPr>
              <w:t xml:space="preserve">, </w:t>
            </w:r>
            <w:r w:rsidR="006E7F15" w:rsidRPr="00F55828">
              <w:rPr>
                <w:rFonts w:asciiTheme="minorHAnsi" w:hAnsiTheme="minorHAnsi" w:cstheme="minorHAnsi"/>
                <w:sz w:val="24"/>
                <w:szCs w:val="24"/>
              </w:rPr>
              <w:t>*</w:t>
            </w:r>
            <w:r w:rsidR="008A3DB5" w:rsidRPr="00F55828">
              <w:rPr>
                <w:rFonts w:asciiTheme="minorHAnsi" w:hAnsiTheme="minorHAnsi" w:cstheme="minorHAnsi"/>
                <w:sz w:val="24"/>
                <w:szCs w:val="24"/>
              </w:rPr>
              <w:t>Davidson</w:t>
            </w:r>
            <w:r w:rsidR="00E11CBA" w:rsidRPr="00F55828">
              <w:rPr>
                <w:rFonts w:asciiTheme="minorHAnsi" w:hAnsiTheme="minorHAnsi" w:cstheme="minorHAnsi"/>
                <w:sz w:val="24"/>
                <w:szCs w:val="24"/>
              </w:rPr>
              <w:t xml:space="preserve">, </w:t>
            </w:r>
            <w:r w:rsidR="001F18F5" w:rsidRPr="00F55828">
              <w:rPr>
                <w:rFonts w:asciiTheme="minorHAnsi" w:hAnsiTheme="minorHAnsi" w:cstheme="minorHAnsi"/>
                <w:sz w:val="24"/>
                <w:szCs w:val="24"/>
              </w:rPr>
              <w:t>*</w:t>
            </w:r>
            <w:r w:rsidR="008A3DB5" w:rsidRPr="00F55828">
              <w:rPr>
                <w:rFonts w:asciiTheme="minorHAnsi" w:hAnsiTheme="minorHAnsi" w:cstheme="minorHAnsi"/>
                <w:sz w:val="24"/>
                <w:szCs w:val="24"/>
              </w:rPr>
              <w:t>Dullaway</w:t>
            </w:r>
            <w:r w:rsidR="00F56037" w:rsidRPr="00F55828">
              <w:rPr>
                <w:rFonts w:asciiTheme="minorHAnsi" w:hAnsiTheme="minorHAnsi" w:cstheme="minorHAnsi"/>
                <w:sz w:val="24"/>
                <w:szCs w:val="24"/>
              </w:rPr>
              <w:t xml:space="preserve">, </w:t>
            </w:r>
            <w:r w:rsidR="008A3DB5" w:rsidRPr="00F55828">
              <w:rPr>
                <w:rFonts w:asciiTheme="minorHAnsi" w:hAnsiTheme="minorHAnsi" w:cstheme="minorHAnsi"/>
                <w:sz w:val="24"/>
                <w:szCs w:val="24"/>
              </w:rPr>
              <w:t>Ellis</w:t>
            </w:r>
            <w:r w:rsidRPr="00F55828">
              <w:rPr>
                <w:rFonts w:asciiTheme="minorHAnsi" w:hAnsiTheme="minorHAnsi" w:cstheme="minorHAnsi"/>
                <w:sz w:val="24"/>
                <w:szCs w:val="24"/>
              </w:rPr>
              <w:t>,</w:t>
            </w:r>
            <w:r w:rsidR="0076615A" w:rsidRPr="00F55828">
              <w:rPr>
                <w:rFonts w:asciiTheme="minorHAnsi" w:hAnsiTheme="minorHAnsi" w:cstheme="minorHAnsi"/>
                <w:sz w:val="24"/>
                <w:szCs w:val="24"/>
              </w:rPr>
              <w:t xml:space="preserve"> </w:t>
            </w:r>
            <w:r w:rsidR="008A3DB5" w:rsidRPr="00F55828">
              <w:rPr>
                <w:rFonts w:asciiTheme="minorHAnsi" w:hAnsiTheme="minorHAnsi" w:cstheme="minorHAnsi"/>
                <w:sz w:val="24"/>
                <w:szCs w:val="24"/>
              </w:rPr>
              <w:t>Hewett</w:t>
            </w:r>
            <w:r w:rsidR="00E11CBA" w:rsidRPr="00F55828">
              <w:rPr>
                <w:rFonts w:asciiTheme="minorHAnsi" w:hAnsiTheme="minorHAnsi" w:cstheme="minorHAnsi"/>
                <w:sz w:val="24"/>
                <w:szCs w:val="24"/>
              </w:rPr>
              <w:t xml:space="preserve">, </w:t>
            </w:r>
            <w:r w:rsidR="008A3DB5" w:rsidRPr="00F55828">
              <w:rPr>
                <w:rFonts w:asciiTheme="minorHAnsi" w:hAnsiTheme="minorHAnsi" w:cstheme="minorHAnsi"/>
                <w:sz w:val="24"/>
                <w:szCs w:val="24"/>
              </w:rPr>
              <w:t>Isherwood</w:t>
            </w:r>
            <w:r w:rsidR="00E11CBA" w:rsidRPr="00F55828">
              <w:rPr>
                <w:rFonts w:asciiTheme="minorHAnsi" w:hAnsiTheme="minorHAnsi" w:cstheme="minorHAnsi"/>
                <w:sz w:val="24"/>
                <w:szCs w:val="24"/>
              </w:rPr>
              <w:t>,</w:t>
            </w:r>
            <w:r w:rsidR="008A3DB5" w:rsidRPr="00F55828">
              <w:rPr>
                <w:rFonts w:asciiTheme="minorHAnsi" w:hAnsiTheme="minorHAnsi" w:cstheme="minorHAnsi"/>
                <w:sz w:val="24"/>
                <w:szCs w:val="24"/>
              </w:rPr>
              <w:t xml:space="preserve"> Lloyd</w:t>
            </w:r>
            <w:r w:rsidR="0076615A" w:rsidRPr="00F55828">
              <w:rPr>
                <w:rFonts w:asciiTheme="minorHAnsi" w:hAnsiTheme="minorHAnsi" w:cstheme="minorHAnsi"/>
                <w:sz w:val="24"/>
                <w:szCs w:val="24"/>
              </w:rPr>
              <w:t xml:space="preserve">, </w:t>
            </w:r>
            <w:r w:rsidR="001F18F5" w:rsidRPr="00F55828">
              <w:rPr>
                <w:rFonts w:asciiTheme="minorHAnsi" w:hAnsiTheme="minorHAnsi" w:cstheme="minorHAnsi"/>
                <w:sz w:val="24"/>
                <w:szCs w:val="24"/>
              </w:rPr>
              <w:t>*</w:t>
            </w:r>
            <w:r w:rsidR="008A3DB5" w:rsidRPr="00F55828">
              <w:rPr>
                <w:rFonts w:asciiTheme="minorHAnsi" w:hAnsiTheme="minorHAnsi" w:cstheme="minorHAnsi"/>
                <w:sz w:val="24"/>
                <w:szCs w:val="24"/>
              </w:rPr>
              <w:t>Matthes</w:t>
            </w:r>
            <w:r w:rsidR="00E11CBA" w:rsidRPr="00F55828">
              <w:rPr>
                <w:rFonts w:asciiTheme="minorHAnsi" w:hAnsiTheme="minorHAnsi" w:cstheme="minorHAnsi"/>
                <w:sz w:val="24"/>
                <w:szCs w:val="24"/>
              </w:rPr>
              <w:t xml:space="preserve">, </w:t>
            </w:r>
            <w:r w:rsidR="001F18F5" w:rsidRPr="00F55828">
              <w:rPr>
                <w:rFonts w:asciiTheme="minorHAnsi" w:hAnsiTheme="minorHAnsi" w:cstheme="minorHAnsi"/>
                <w:sz w:val="24"/>
                <w:szCs w:val="24"/>
              </w:rPr>
              <w:t>*</w:t>
            </w:r>
            <w:r w:rsidR="008A3DB5" w:rsidRPr="00F55828">
              <w:rPr>
                <w:rFonts w:asciiTheme="minorHAnsi" w:hAnsiTheme="minorHAnsi" w:cstheme="minorHAnsi"/>
                <w:sz w:val="24"/>
                <w:szCs w:val="24"/>
              </w:rPr>
              <w:t>Nicholson</w:t>
            </w:r>
            <w:r w:rsidR="0005576D" w:rsidRPr="00F55828">
              <w:rPr>
                <w:rFonts w:asciiTheme="minorHAnsi" w:hAnsiTheme="minorHAnsi" w:cstheme="minorHAnsi"/>
                <w:sz w:val="24"/>
                <w:szCs w:val="24"/>
              </w:rPr>
              <w:t xml:space="preserve"> </w:t>
            </w:r>
            <w:r w:rsidR="002C3356" w:rsidRPr="00F55828">
              <w:rPr>
                <w:rFonts w:asciiTheme="minorHAnsi" w:hAnsiTheme="minorHAnsi" w:cstheme="minorHAnsi"/>
                <w:sz w:val="24"/>
                <w:szCs w:val="24"/>
              </w:rPr>
              <w:t>*</w:t>
            </w:r>
            <w:r w:rsidR="008A3DB5" w:rsidRPr="00F55828">
              <w:rPr>
                <w:rFonts w:asciiTheme="minorHAnsi" w:hAnsiTheme="minorHAnsi" w:cstheme="minorHAnsi"/>
                <w:sz w:val="24"/>
                <w:szCs w:val="24"/>
              </w:rPr>
              <w:t>Odell</w:t>
            </w:r>
            <w:r w:rsidR="00E11CBA" w:rsidRPr="00F55828">
              <w:rPr>
                <w:rFonts w:asciiTheme="minorHAnsi" w:hAnsiTheme="minorHAnsi" w:cstheme="minorHAnsi"/>
                <w:sz w:val="24"/>
                <w:szCs w:val="24"/>
              </w:rPr>
              <w:t xml:space="preserve">, </w:t>
            </w:r>
            <w:r w:rsidR="00E47E1C" w:rsidRPr="00F55828">
              <w:rPr>
                <w:rFonts w:asciiTheme="minorHAnsi" w:hAnsiTheme="minorHAnsi" w:cstheme="minorHAnsi"/>
                <w:sz w:val="24"/>
                <w:szCs w:val="24"/>
              </w:rPr>
              <w:t>*Robini</w:t>
            </w:r>
            <w:r w:rsidR="002C3356" w:rsidRPr="00F55828">
              <w:rPr>
                <w:rFonts w:asciiTheme="minorHAnsi" w:hAnsiTheme="minorHAnsi" w:cstheme="minorHAnsi"/>
                <w:sz w:val="24"/>
                <w:szCs w:val="24"/>
              </w:rPr>
              <w:t>,</w:t>
            </w:r>
            <w:r w:rsidR="00E47E1C" w:rsidRPr="00F55828">
              <w:rPr>
                <w:rFonts w:asciiTheme="minorHAnsi" w:hAnsiTheme="minorHAnsi" w:cstheme="minorHAnsi"/>
                <w:sz w:val="24"/>
                <w:szCs w:val="24"/>
              </w:rPr>
              <w:t xml:space="preserve"> </w:t>
            </w:r>
            <w:r w:rsidR="008A3DB5" w:rsidRPr="00F55828">
              <w:rPr>
                <w:rFonts w:asciiTheme="minorHAnsi" w:hAnsiTheme="minorHAnsi" w:cstheme="minorHAnsi"/>
                <w:sz w:val="24"/>
                <w:szCs w:val="24"/>
              </w:rPr>
              <w:t xml:space="preserve">*Round, </w:t>
            </w:r>
            <w:r w:rsidRPr="00F55828">
              <w:rPr>
                <w:rFonts w:asciiTheme="minorHAnsi" w:hAnsiTheme="minorHAnsi" w:cstheme="minorHAnsi"/>
                <w:sz w:val="24"/>
                <w:szCs w:val="24"/>
              </w:rPr>
              <w:t>*</w:t>
            </w:r>
            <w:r w:rsidR="008A3DB5" w:rsidRPr="00F55828">
              <w:rPr>
                <w:rFonts w:asciiTheme="minorHAnsi" w:hAnsiTheme="minorHAnsi" w:cstheme="minorHAnsi"/>
                <w:sz w:val="24"/>
                <w:szCs w:val="24"/>
              </w:rPr>
              <w:t>Weldon</w:t>
            </w:r>
            <w:r w:rsidR="000B5951" w:rsidRPr="00F55828">
              <w:rPr>
                <w:rFonts w:asciiTheme="minorHAnsi" w:hAnsiTheme="minorHAnsi" w:cstheme="minorHAnsi"/>
                <w:sz w:val="24"/>
                <w:szCs w:val="24"/>
              </w:rPr>
              <w:t xml:space="preserve">, </w:t>
            </w:r>
            <w:r w:rsidR="003E25D6" w:rsidRPr="00F55828">
              <w:rPr>
                <w:rFonts w:asciiTheme="minorHAnsi" w:hAnsiTheme="minorHAnsi" w:cstheme="minorHAnsi"/>
                <w:sz w:val="24"/>
                <w:szCs w:val="24"/>
              </w:rPr>
              <w:t>*</w:t>
            </w:r>
            <w:r w:rsidR="008A3DB5" w:rsidRPr="00F55828">
              <w:rPr>
                <w:rFonts w:asciiTheme="minorHAnsi" w:hAnsiTheme="minorHAnsi" w:cstheme="minorHAnsi"/>
                <w:sz w:val="24"/>
                <w:szCs w:val="24"/>
              </w:rPr>
              <w:t>Whitby</w:t>
            </w:r>
          </w:p>
        </w:tc>
      </w:tr>
    </w:tbl>
    <w:p w14:paraId="4D9EB570" w14:textId="77777777" w:rsidR="00E11CBA" w:rsidRPr="00F55828" w:rsidRDefault="00E11CBA" w:rsidP="00FA1370">
      <w:pPr>
        <w:jc w:val="center"/>
        <w:rPr>
          <w:rFonts w:asciiTheme="minorHAnsi" w:hAnsiTheme="minorHAnsi" w:cstheme="minorHAnsi"/>
          <w:sz w:val="24"/>
          <w:szCs w:val="24"/>
        </w:rPr>
      </w:pPr>
    </w:p>
    <w:p w14:paraId="5CA36313" w14:textId="77777777" w:rsidR="00DE149B" w:rsidRPr="00F55828" w:rsidRDefault="00DE149B" w:rsidP="00FA1370">
      <w:pPr>
        <w:spacing w:after="160"/>
        <w:jc w:val="both"/>
        <w:rPr>
          <w:rFonts w:asciiTheme="minorHAnsi" w:hAnsiTheme="minorHAnsi" w:cstheme="minorHAnsi"/>
          <w:sz w:val="24"/>
          <w:szCs w:val="24"/>
        </w:rPr>
      </w:pPr>
      <w:r w:rsidRPr="00F55828">
        <w:rPr>
          <w:rFonts w:asciiTheme="minorHAnsi" w:hAnsiTheme="minorHAnsi" w:cstheme="minorHAnsi"/>
          <w:sz w:val="24"/>
          <w:szCs w:val="24"/>
        </w:rPr>
        <w:t xml:space="preserve">* </w:t>
      </w:r>
      <w:proofErr w:type="gramStart"/>
      <w:r w:rsidRPr="00F55828">
        <w:rPr>
          <w:rFonts w:asciiTheme="minorHAnsi" w:hAnsiTheme="minorHAnsi" w:cstheme="minorHAnsi"/>
          <w:sz w:val="24"/>
          <w:szCs w:val="24"/>
        </w:rPr>
        <w:t>present</w:t>
      </w:r>
      <w:proofErr w:type="gramEnd"/>
    </w:p>
    <w:p w14:paraId="031CC47F" w14:textId="47F5F612" w:rsidR="00477BA3" w:rsidRPr="00F55828" w:rsidRDefault="0083085B" w:rsidP="003C626F">
      <w:pPr>
        <w:spacing w:after="160"/>
        <w:jc w:val="both"/>
        <w:rPr>
          <w:rFonts w:asciiTheme="minorHAnsi" w:hAnsiTheme="minorHAnsi" w:cstheme="minorHAnsi"/>
          <w:sz w:val="24"/>
          <w:szCs w:val="24"/>
        </w:rPr>
      </w:pPr>
      <w:r w:rsidRPr="00F55828">
        <w:rPr>
          <w:rFonts w:asciiTheme="minorHAnsi" w:hAnsiTheme="minorHAnsi" w:cstheme="minorHAnsi"/>
          <w:sz w:val="24"/>
          <w:szCs w:val="24"/>
        </w:rPr>
        <w:t>The meeting was c</w:t>
      </w:r>
      <w:r w:rsidR="008E406D" w:rsidRPr="00F55828">
        <w:rPr>
          <w:rFonts w:asciiTheme="minorHAnsi" w:hAnsiTheme="minorHAnsi" w:cstheme="minorHAnsi"/>
          <w:sz w:val="24"/>
          <w:szCs w:val="24"/>
        </w:rPr>
        <w:t>lerked by</w:t>
      </w:r>
      <w:r w:rsidR="00972001" w:rsidRPr="00F55828">
        <w:rPr>
          <w:rFonts w:asciiTheme="minorHAnsi" w:hAnsiTheme="minorHAnsi" w:cstheme="minorHAnsi"/>
          <w:sz w:val="24"/>
          <w:szCs w:val="24"/>
        </w:rPr>
        <w:t xml:space="preserve"> </w:t>
      </w:r>
      <w:r w:rsidR="009F380F" w:rsidRPr="00F55828">
        <w:rPr>
          <w:rFonts w:asciiTheme="minorHAnsi" w:hAnsiTheme="minorHAnsi" w:cstheme="minorHAnsi"/>
          <w:sz w:val="24"/>
          <w:szCs w:val="24"/>
        </w:rPr>
        <w:t xml:space="preserve">the </w:t>
      </w:r>
      <w:r w:rsidR="00972001" w:rsidRPr="00F55828">
        <w:rPr>
          <w:rFonts w:asciiTheme="minorHAnsi" w:hAnsiTheme="minorHAnsi" w:cstheme="minorHAnsi"/>
          <w:sz w:val="24"/>
          <w:szCs w:val="24"/>
        </w:rPr>
        <w:t xml:space="preserve">Town Clerk, </w:t>
      </w:r>
      <w:r w:rsidR="00057121" w:rsidRPr="00F55828">
        <w:rPr>
          <w:rFonts w:asciiTheme="minorHAnsi" w:hAnsiTheme="minorHAnsi" w:cstheme="minorHAnsi"/>
          <w:sz w:val="24"/>
          <w:szCs w:val="24"/>
        </w:rPr>
        <w:t>Lisa O’Sullivan</w:t>
      </w:r>
      <w:r w:rsidR="001F18F5" w:rsidRPr="00F55828">
        <w:rPr>
          <w:rFonts w:asciiTheme="minorHAnsi" w:hAnsiTheme="minorHAnsi" w:cstheme="minorHAnsi"/>
          <w:sz w:val="24"/>
          <w:szCs w:val="24"/>
        </w:rPr>
        <w:t xml:space="preserve"> and minuted by Jo Cork.  </w:t>
      </w:r>
      <w:r w:rsidR="007B1319" w:rsidRPr="00F55828">
        <w:rPr>
          <w:rFonts w:asciiTheme="minorHAnsi" w:hAnsiTheme="minorHAnsi" w:cstheme="minorHAnsi"/>
          <w:sz w:val="24"/>
          <w:szCs w:val="24"/>
        </w:rPr>
        <w:t>4</w:t>
      </w:r>
      <w:r w:rsidR="0051740B" w:rsidRPr="00F55828">
        <w:rPr>
          <w:rFonts w:asciiTheme="minorHAnsi" w:hAnsiTheme="minorHAnsi" w:cstheme="minorHAnsi"/>
          <w:sz w:val="24"/>
          <w:szCs w:val="24"/>
        </w:rPr>
        <w:t xml:space="preserve"> members of the public were present. </w:t>
      </w:r>
      <w:r w:rsidR="007B1319" w:rsidRPr="00F55828">
        <w:rPr>
          <w:rFonts w:asciiTheme="minorHAnsi" w:hAnsiTheme="minorHAnsi" w:cstheme="minorHAnsi"/>
          <w:sz w:val="24"/>
          <w:szCs w:val="24"/>
        </w:rPr>
        <w:t xml:space="preserve"> </w:t>
      </w:r>
      <w:r w:rsidR="0051740B" w:rsidRPr="00F55828">
        <w:rPr>
          <w:rFonts w:asciiTheme="minorHAnsi" w:hAnsiTheme="minorHAnsi" w:cstheme="minorHAnsi"/>
          <w:sz w:val="24"/>
          <w:szCs w:val="24"/>
        </w:rPr>
        <w:t xml:space="preserve">A reporter from the Haslemere Herald was </w:t>
      </w:r>
      <w:r w:rsidR="007B1319" w:rsidRPr="00F55828">
        <w:rPr>
          <w:rFonts w:asciiTheme="minorHAnsi" w:hAnsiTheme="minorHAnsi" w:cstheme="minorHAnsi"/>
          <w:sz w:val="24"/>
          <w:szCs w:val="24"/>
        </w:rPr>
        <w:t xml:space="preserve">also </w:t>
      </w:r>
      <w:r w:rsidR="0051740B" w:rsidRPr="00F55828">
        <w:rPr>
          <w:rFonts w:asciiTheme="minorHAnsi" w:hAnsiTheme="minorHAnsi" w:cstheme="minorHAnsi"/>
          <w:sz w:val="24"/>
          <w:szCs w:val="24"/>
        </w:rPr>
        <w:t xml:space="preserve">in attendance. </w:t>
      </w:r>
    </w:p>
    <w:p w14:paraId="335EEBB3" w14:textId="77777777" w:rsidR="006B054A" w:rsidRPr="00F55828" w:rsidRDefault="006B054A" w:rsidP="001F18F5">
      <w:pPr>
        <w:pStyle w:val="ListParagraph"/>
        <w:numPr>
          <w:ilvl w:val="0"/>
          <w:numId w:val="12"/>
        </w:numPr>
        <w:ind w:hanging="72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APOLOGIES FOR ABSENCE</w:t>
      </w:r>
    </w:p>
    <w:p w14:paraId="0FDC9EDF" w14:textId="01EC82B5" w:rsidR="00C07897" w:rsidRPr="00F55828" w:rsidRDefault="00744FB6" w:rsidP="006C3658">
      <w:pPr>
        <w:pStyle w:val="ListParagraph"/>
        <w:spacing w:after="120"/>
        <w:ind w:left="0"/>
        <w:contextualSpacing w:val="0"/>
        <w:jc w:val="both"/>
        <w:rPr>
          <w:rFonts w:asciiTheme="minorHAnsi" w:hAnsiTheme="minorHAnsi" w:cstheme="minorHAnsi"/>
          <w:sz w:val="24"/>
          <w:szCs w:val="24"/>
        </w:rPr>
      </w:pPr>
      <w:r w:rsidRPr="00F55828">
        <w:rPr>
          <w:rFonts w:asciiTheme="minorHAnsi" w:hAnsiTheme="minorHAnsi" w:cstheme="minorHAnsi"/>
          <w:b/>
          <w:bCs/>
          <w:sz w:val="24"/>
          <w:szCs w:val="24"/>
          <w:u w:val="single"/>
        </w:rPr>
        <w:t>RESOLVED</w:t>
      </w:r>
      <w:r w:rsidRPr="00F55828">
        <w:rPr>
          <w:rFonts w:asciiTheme="minorHAnsi" w:hAnsiTheme="minorHAnsi" w:cstheme="minorHAnsi"/>
          <w:sz w:val="24"/>
          <w:szCs w:val="24"/>
        </w:rPr>
        <w:t xml:space="preserve">: </w:t>
      </w:r>
      <w:r w:rsidR="007B1319" w:rsidRPr="00F55828">
        <w:rPr>
          <w:rFonts w:asciiTheme="minorHAnsi" w:hAnsiTheme="minorHAnsi" w:cstheme="minorHAnsi"/>
          <w:sz w:val="24"/>
          <w:szCs w:val="24"/>
        </w:rPr>
        <w:t xml:space="preserve"> </w:t>
      </w:r>
      <w:r w:rsidR="003671F1" w:rsidRPr="00F55828">
        <w:rPr>
          <w:rFonts w:asciiTheme="minorHAnsi" w:hAnsiTheme="minorHAnsi" w:cstheme="minorHAnsi"/>
          <w:sz w:val="24"/>
          <w:szCs w:val="24"/>
        </w:rPr>
        <w:t xml:space="preserve">Apologies </w:t>
      </w:r>
      <w:r w:rsidR="0051740B" w:rsidRPr="00F55828">
        <w:rPr>
          <w:rFonts w:asciiTheme="minorHAnsi" w:hAnsiTheme="minorHAnsi" w:cstheme="minorHAnsi"/>
          <w:sz w:val="24"/>
          <w:szCs w:val="24"/>
        </w:rPr>
        <w:t>are accepted</w:t>
      </w:r>
      <w:r w:rsidR="003671F1" w:rsidRPr="00F55828">
        <w:rPr>
          <w:rFonts w:asciiTheme="minorHAnsi" w:hAnsiTheme="minorHAnsi" w:cstheme="minorHAnsi"/>
          <w:sz w:val="24"/>
          <w:szCs w:val="24"/>
        </w:rPr>
        <w:t xml:space="preserve"> from Cllrs </w:t>
      </w:r>
      <w:r w:rsidR="001F18F5" w:rsidRPr="00F55828">
        <w:rPr>
          <w:rFonts w:asciiTheme="minorHAnsi" w:hAnsiTheme="minorHAnsi" w:cstheme="minorHAnsi"/>
          <w:sz w:val="24"/>
          <w:szCs w:val="24"/>
        </w:rPr>
        <w:t>Hewett</w:t>
      </w:r>
      <w:r w:rsidR="007B1319" w:rsidRPr="00F55828">
        <w:rPr>
          <w:rFonts w:asciiTheme="minorHAnsi" w:hAnsiTheme="minorHAnsi" w:cstheme="minorHAnsi"/>
          <w:sz w:val="24"/>
          <w:szCs w:val="24"/>
        </w:rPr>
        <w:t xml:space="preserve"> (family Commitment)</w:t>
      </w:r>
      <w:r w:rsidR="001F18F5" w:rsidRPr="00F55828">
        <w:rPr>
          <w:rFonts w:asciiTheme="minorHAnsi" w:hAnsiTheme="minorHAnsi" w:cstheme="minorHAnsi"/>
          <w:sz w:val="24"/>
          <w:szCs w:val="24"/>
        </w:rPr>
        <w:t xml:space="preserve"> </w:t>
      </w:r>
      <w:r w:rsidR="0051740B" w:rsidRPr="00F55828">
        <w:rPr>
          <w:rFonts w:asciiTheme="minorHAnsi" w:hAnsiTheme="minorHAnsi" w:cstheme="minorHAnsi"/>
          <w:sz w:val="24"/>
          <w:szCs w:val="24"/>
        </w:rPr>
        <w:t>Isherwood</w:t>
      </w:r>
      <w:r w:rsidR="007B1319" w:rsidRPr="00F55828">
        <w:rPr>
          <w:rFonts w:asciiTheme="minorHAnsi" w:hAnsiTheme="minorHAnsi" w:cstheme="minorHAnsi"/>
          <w:sz w:val="24"/>
          <w:szCs w:val="24"/>
        </w:rPr>
        <w:t>,</w:t>
      </w:r>
      <w:r w:rsidR="00F55828">
        <w:rPr>
          <w:rFonts w:asciiTheme="minorHAnsi" w:hAnsiTheme="minorHAnsi" w:cstheme="minorHAnsi"/>
          <w:sz w:val="24"/>
          <w:szCs w:val="24"/>
        </w:rPr>
        <w:t xml:space="preserve"> (unwell)</w:t>
      </w:r>
      <w:r w:rsidR="007B1319" w:rsidRPr="00F55828">
        <w:rPr>
          <w:rFonts w:asciiTheme="minorHAnsi" w:hAnsiTheme="minorHAnsi" w:cstheme="minorHAnsi"/>
          <w:sz w:val="24"/>
          <w:szCs w:val="24"/>
        </w:rPr>
        <w:t xml:space="preserve"> Lloyd (Parents Evening), Ellis (unwell)</w:t>
      </w:r>
      <w:r w:rsidR="007D5EF8" w:rsidRPr="00F55828">
        <w:rPr>
          <w:rFonts w:asciiTheme="minorHAnsi" w:hAnsiTheme="minorHAnsi" w:cstheme="minorHAnsi"/>
          <w:sz w:val="24"/>
          <w:szCs w:val="24"/>
        </w:rPr>
        <w:t>.</w:t>
      </w:r>
      <w:r w:rsidR="007B1319" w:rsidRPr="00F55828">
        <w:rPr>
          <w:rFonts w:asciiTheme="minorHAnsi" w:hAnsiTheme="minorHAnsi" w:cstheme="minorHAnsi"/>
          <w:sz w:val="24"/>
          <w:szCs w:val="24"/>
        </w:rPr>
        <w:t xml:space="preserve">  Cllrs Barton and Odell will be attending the meeting late due to other commitments.  Cllr Arrick will be leaving early.</w:t>
      </w:r>
    </w:p>
    <w:p w14:paraId="12630AD5" w14:textId="114E8843" w:rsidR="00544AEE" w:rsidRPr="00F55828" w:rsidRDefault="006B054A"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DISCLOSURE OF INTERESTS</w:t>
      </w:r>
    </w:p>
    <w:p w14:paraId="0CCE3481" w14:textId="2F18BD6B" w:rsidR="007B1319" w:rsidRPr="00F55828" w:rsidRDefault="007B1319" w:rsidP="007B1319">
      <w:pPr>
        <w:jc w:val="both"/>
        <w:rPr>
          <w:rFonts w:asciiTheme="minorHAnsi" w:hAnsiTheme="minorHAnsi" w:cstheme="minorHAnsi"/>
          <w:bCs/>
          <w:sz w:val="24"/>
          <w:szCs w:val="24"/>
        </w:rPr>
      </w:pPr>
      <w:r w:rsidRPr="00F55828">
        <w:rPr>
          <w:rFonts w:asciiTheme="minorHAnsi" w:hAnsiTheme="minorHAnsi" w:cstheme="minorHAnsi"/>
          <w:bCs/>
          <w:sz w:val="24"/>
          <w:szCs w:val="24"/>
        </w:rPr>
        <w:t xml:space="preserve">Cllr Keen disclosed a non-pecuniary interest for ‘A Place to be Youth Group regarding </w:t>
      </w:r>
      <w:r w:rsidR="00EA11A6" w:rsidRPr="00F55828">
        <w:rPr>
          <w:rFonts w:asciiTheme="minorHAnsi" w:hAnsiTheme="minorHAnsi" w:cstheme="minorHAnsi"/>
          <w:bCs/>
          <w:sz w:val="24"/>
          <w:szCs w:val="24"/>
        </w:rPr>
        <w:t>their Grant</w:t>
      </w:r>
      <w:r w:rsidRPr="00F55828">
        <w:rPr>
          <w:rFonts w:asciiTheme="minorHAnsi" w:hAnsiTheme="minorHAnsi" w:cstheme="minorHAnsi"/>
          <w:bCs/>
          <w:sz w:val="24"/>
          <w:szCs w:val="24"/>
        </w:rPr>
        <w:t xml:space="preserve"> request (agenda item 12)</w:t>
      </w:r>
      <w:r w:rsidR="00F55828">
        <w:rPr>
          <w:rFonts w:asciiTheme="minorHAnsi" w:hAnsiTheme="minorHAnsi" w:cstheme="minorHAnsi"/>
          <w:bCs/>
          <w:sz w:val="24"/>
          <w:szCs w:val="24"/>
        </w:rPr>
        <w:t xml:space="preserve"> and will withdraw during discussions</w:t>
      </w:r>
      <w:r w:rsidRPr="00F55828">
        <w:rPr>
          <w:rFonts w:asciiTheme="minorHAnsi" w:hAnsiTheme="minorHAnsi" w:cstheme="minorHAnsi"/>
          <w:bCs/>
          <w:sz w:val="24"/>
          <w:szCs w:val="24"/>
        </w:rPr>
        <w:t>.</w:t>
      </w:r>
    </w:p>
    <w:p w14:paraId="553AC780" w14:textId="77777777" w:rsidR="001F18F5" w:rsidRPr="00F55828" w:rsidRDefault="001F18F5" w:rsidP="001F18F5">
      <w:pPr>
        <w:pStyle w:val="ListParagraph"/>
        <w:ind w:left="0"/>
        <w:contextualSpacing w:val="0"/>
        <w:jc w:val="both"/>
        <w:rPr>
          <w:rFonts w:asciiTheme="minorHAnsi" w:hAnsiTheme="minorHAnsi" w:cstheme="minorHAnsi"/>
          <w:b/>
          <w:sz w:val="24"/>
          <w:szCs w:val="24"/>
          <w:u w:val="single"/>
        </w:rPr>
      </w:pPr>
    </w:p>
    <w:p w14:paraId="26237DEC" w14:textId="25525A12" w:rsidR="00544AEE" w:rsidRPr="00F55828" w:rsidRDefault="00544AEE"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DISPENSATIONS</w:t>
      </w:r>
    </w:p>
    <w:p w14:paraId="41C4A496" w14:textId="77777777" w:rsidR="00296443" w:rsidRPr="00F55828" w:rsidRDefault="00296443" w:rsidP="00296443">
      <w:pPr>
        <w:spacing w:after="160"/>
        <w:jc w:val="both"/>
        <w:rPr>
          <w:rFonts w:asciiTheme="minorHAnsi" w:hAnsiTheme="minorHAnsi" w:cstheme="minorHAnsi"/>
          <w:sz w:val="24"/>
          <w:szCs w:val="24"/>
        </w:rPr>
      </w:pPr>
      <w:r w:rsidRPr="00F55828">
        <w:rPr>
          <w:rFonts w:asciiTheme="minorHAnsi" w:hAnsiTheme="minorHAnsi" w:cstheme="minorHAnsi"/>
          <w:sz w:val="24"/>
          <w:szCs w:val="24"/>
        </w:rPr>
        <w:t xml:space="preserve">All Councillors who pay Council Tax and live within the Council’s Boundary have been granted dispensations by the Clerk in budget setting.  </w:t>
      </w:r>
    </w:p>
    <w:p w14:paraId="33C9AD0A" w14:textId="20B9B9D7" w:rsidR="003C0784" w:rsidRPr="00F55828" w:rsidRDefault="003C0784" w:rsidP="001F18F5">
      <w:pPr>
        <w:pStyle w:val="ListParagraph"/>
        <w:numPr>
          <w:ilvl w:val="0"/>
          <w:numId w:val="12"/>
        </w:numPr>
        <w:ind w:left="357" w:hanging="357"/>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QUESTIONS BY THE PUBLIC</w:t>
      </w:r>
    </w:p>
    <w:p w14:paraId="5D8E3665" w14:textId="12B15AE1" w:rsidR="003C0784" w:rsidRPr="00F55828" w:rsidRDefault="007D5EF8" w:rsidP="0030294F">
      <w:pPr>
        <w:jc w:val="both"/>
        <w:rPr>
          <w:rFonts w:asciiTheme="minorHAnsi" w:hAnsiTheme="minorHAnsi" w:cstheme="minorHAnsi"/>
          <w:bCs/>
          <w:sz w:val="24"/>
          <w:szCs w:val="24"/>
        </w:rPr>
      </w:pPr>
      <w:r w:rsidRPr="00F55828">
        <w:rPr>
          <w:rFonts w:asciiTheme="minorHAnsi" w:hAnsiTheme="minorHAnsi" w:cstheme="minorHAnsi"/>
          <w:bCs/>
          <w:sz w:val="24"/>
          <w:szCs w:val="24"/>
        </w:rPr>
        <w:t>Mr Julian Wilkinson</w:t>
      </w:r>
      <w:r w:rsidR="00296443" w:rsidRPr="00F55828">
        <w:rPr>
          <w:rFonts w:asciiTheme="minorHAnsi" w:hAnsiTheme="minorHAnsi" w:cstheme="minorHAnsi"/>
          <w:bCs/>
          <w:sz w:val="24"/>
          <w:szCs w:val="24"/>
        </w:rPr>
        <w:t xml:space="preserve"> stated that last night at a Waverley Meeting, the Royal School site at Hazel Grove was put </w:t>
      </w:r>
      <w:r w:rsidRPr="00F55828">
        <w:rPr>
          <w:rFonts w:asciiTheme="minorHAnsi" w:hAnsiTheme="minorHAnsi" w:cstheme="minorHAnsi"/>
          <w:bCs/>
          <w:sz w:val="24"/>
          <w:szCs w:val="24"/>
        </w:rPr>
        <w:t xml:space="preserve">onto the LPP2, as this site has AONB, AGLB status and lies outside the Settlement Boundary, Mr Wilkinson would like to know which Haslemere Town Councillors voted to include this as it contravenes the Neighbourhood Plan. </w:t>
      </w:r>
      <w:r w:rsidR="00296443" w:rsidRPr="00F55828">
        <w:rPr>
          <w:rFonts w:asciiTheme="minorHAnsi" w:hAnsiTheme="minorHAnsi" w:cstheme="minorHAnsi"/>
          <w:bCs/>
          <w:sz w:val="24"/>
          <w:szCs w:val="24"/>
        </w:rPr>
        <w:t xml:space="preserve">The Town Clerk told Mr Wilkinson </w:t>
      </w:r>
      <w:r w:rsidRPr="00F55828">
        <w:rPr>
          <w:rFonts w:asciiTheme="minorHAnsi" w:hAnsiTheme="minorHAnsi" w:cstheme="minorHAnsi"/>
          <w:bCs/>
          <w:sz w:val="24"/>
          <w:szCs w:val="24"/>
        </w:rPr>
        <w:t xml:space="preserve">that she </w:t>
      </w:r>
      <w:r w:rsidR="00296443" w:rsidRPr="00F55828">
        <w:rPr>
          <w:rFonts w:asciiTheme="minorHAnsi" w:hAnsiTheme="minorHAnsi" w:cstheme="minorHAnsi"/>
          <w:bCs/>
          <w:sz w:val="24"/>
          <w:szCs w:val="24"/>
        </w:rPr>
        <w:t>would respond to him in writing.</w:t>
      </w:r>
    </w:p>
    <w:p w14:paraId="1D659F54" w14:textId="0CA77AC5" w:rsidR="00BB1032" w:rsidRPr="00F55828" w:rsidRDefault="00BB1032"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REPRESENTATIONS BY EXTERNAL BODIES</w:t>
      </w:r>
    </w:p>
    <w:p w14:paraId="101D8307" w14:textId="6B6E2FDC" w:rsidR="00296443" w:rsidRPr="00F55828" w:rsidRDefault="00296443" w:rsidP="0030294F">
      <w:pPr>
        <w:spacing w:after="160"/>
        <w:jc w:val="both"/>
        <w:rPr>
          <w:rFonts w:asciiTheme="minorHAnsi" w:hAnsiTheme="minorHAnsi" w:cstheme="minorHAnsi"/>
          <w:bCs/>
          <w:sz w:val="24"/>
          <w:szCs w:val="24"/>
        </w:rPr>
      </w:pPr>
      <w:r w:rsidRPr="00F55828">
        <w:rPr>
          <w:rFonts w:asciiTheme="minorHAnsi" w:hAnsiTheme="minorHAnsi" w:cstheme="minorHAnsi"/>
          <w:bCs/>
          <w:sz w:val="24"/>
          <w:szCs w:val="24"/>
        </w:rPr>
        <w:t>None</w:t>
      </w:r>
    </w:p>
    <w:p w14:paraId="13730924" w14:textId="57EBA431" w:rsidR="00D1479E" w:rsidRPr="00F55828" w:rsidRDefault="00D1479E"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MINUTES OF LAST MEETING</w:t>
      </w:r>
    </w:p>
    <w:p w14:paraId="3F325BE8" w14:textId="785A8491" w:rsidR="00C960EF" w:rsidRPr="00F55828" w:rsidRDefault="00EC1483" w:rsidP="00D1479E">
      <w:pPr>
        <w:spacing w:after="160"/>
        <w:jc w:val="both"/>
        <w:rPr>
          <w:rFonts w:asciiTheme="minorHAnsi" w:hAnsiTheme="minorHAnsi" w:cstheme="minorHAnsi"/>
          <w:sz w:val="24"/>
          <w:szCs w:val="24"/>
        </w:rPr>
      </w:pPr>
      <w:bookmarkStart w:id="0" w:name="_Hlk61867130"/>
      <w:r w:rsidRPr="00F55828">
        <w:rPr>
          <w:rFonts w:asciiTheme="minorHAnsi" w:hAnsiTheme="minorHAnsi" w:cstheme="minorHAnsi"/>
          <w:b/>
          <w:bCs/>
          <w:sz w:val="24"/>
          <w:szCs w:val="24"/>
          <w:u w:val="single"/>
        </w:rPr>
        <w:t>RESOLVED</w:t>
      </w:r>
      <w:r w:rsidRPr="00F55828">
        <w:rPr>
          <w:rFonts w:asciiTheme="minorHAnsi" w:hAnsiTheme="minorHAnsi" w:cstheme="minorHAnsi"/>
          <w:sz w:val="24"/>
          <w:szCs w:val="24"/>
        </w:rPr>
        <w:t xml:space="preserve">: That the </w:t>
      </w:r>
      <w:bookmarkEnd w:id="0"/>
      <w:r w:rsidRPr="00F55828">
        <w:rPr>
          <w:rFonts w:asciiTheme="minorHAnsi" w:hAnsiTheme="minorHAnsi" w:cstheme="minorHAnsi"/>
          <w:sz w:val="24"/>
          <w:szCs w:val="24"/>
        </w:rPr>
        <w:t xml:space="preserve">minutes of the meeting held </w:t>
      </w:r>
      <w:proofErr w:type="gramStart"/>
      <w:r w:rsidR="001F18F5" w:rsidRPr="00F55828">
        <w:rPr>
          <w:rFonts w:asciiTheme="minorHAnsi" w:hAnsiTheme="minorHAnsi" w:cstheme="minorHAnsi"/>
          <w:sz w:val="24"/>
          <w:szCs w:val="24"/>
        </w:rPr>
        <w:t>22</w:t>
      </w:r>
      <w:r w:rsidR="00187ACF" w:rsidRPr="00F55828">
        <w:rPr>
          <w:rFonts w:asciiTheme="minorHAnsi" w:hAnsiTheme="minorHAnsi" w:cstheme="minorHAnsi"/>
          <w:sz w:val="24"/>
          <w:szCs w:val="24"/>
          <w:vertAlign w:val="superscript"/>
        </w:rPr>
        <w:t>th</w:t>
      </w:r>
      <w:proofErr w:type="gramEnd"/>
      <w:r w:rsidR="00187ACF" w:rsidRPr="00F55828">
        <w:rPr>
          <w:rFonts w:asciiTheme="minorHAnsi" w:hAnsiTheme="minorHAnsi" w:cstheme="minorHAnsi"/>
          <w:sz w:val="24"/>
          <w:szCs w:val="24"/>
        </w:rPr>
        <w:t xml:space="preserve"> </w:t>
      </w:r>
      <w:r w:rsidR="001F18F5" w:rsidRPr="00F55828">
        <w:rPr>
          <w:rFonts w:asciiTheme="minorHAnsi" w:hAnsiTheme="minorHAnsi" w:cstheme="minorHAnsi"/>
          <w:sz w:val="24"/>
          <w:szCs w:val="24"/>
        </w:rPr>
        <w:t>July</w:t>
      </w:r>
      <w:r w:rsidR="00C70DC5" w:rsidRPr="00F55828">
        <w:rPr>
          <w:rFonts w:asciiTheme="minorHAnsi" w:hAnsiTheme="minorHAnsi" w:cstheme="minorHAnsi"/>
          <w:sz w:val="24"/>
          <w:szCs w:val="24"/>
        </w:rPr>
        <w:t xml:space="preserve"> </w:t>
      </w:r>
      <w:r w:rsidRPr="00F55828">
        <w:rPr>
          <w:rFonts w:asciiTheme="minorHAnsi" w:hAnsiTheme="minorHAnsi" w:cstheme="minorHAnsi"/>
          <w:sz w:val="24"/>
          <w:szCs w:val="24"/>
        </w:rPr>
        <w:t>202</w:t>
      </w:r>
      <w:r w:rsidR="00C70DC5" w:rsidRPr="00F55828">
        <w:rPr>
          <w:rFonts w:asciiTheme="minorHAnsi" w:hAnsiTheme="minorHAnsi" w:cstheme="minorHAnsi"/>
          <w:sz w:val="24"/>
          <w:szCs w:val="24"/>
        </w:rPr>
        <w:t>1</w:t>
      </w:r>
      <w:r w:rsidRPr="00F55828">
        <w:rPr>
          <w:rFonts w:asciiTheme="minorHAnsi" w:hAnsiTheme="minorHAnsi" w:cstheme="minorHAnsi"/>
          <w:sz w:val="24"/>
          <w:szCs w:val="24"/>
        </w:rPr>
        <w:t xml:space="preserve"> </w:t>
      </w:r>
      <w:r w:rsidR="001F2A96" w:rsidRPr="00F55828">
        <w:rPr>
          <w:rFonts w:asciiTheme="minorHAnsi" w:hAnsiTheme="minorHAnsi" w:cstheme="minorHAnsi"/>
          <w:sz w:val="24"/>
          <w:szCs w:val="24"/>
        </w:rPr>
        <w:t xml:space="preserve">and any recommendations therein be adopted. </w:t>
      </w:r>
      <w:r w:rsidR="0051740B" w:rsidRPr="00F55828">
        <w:rPr>
          <w:rFonts w:asciiTheme="minorHAnsi" w:hAnsiTheme="minorHAnsi" w:cstheme="minorHAnsi"/>
          <w:sz w:val="24"/>
          <w:szCs w:val="24"/>
        </w:rPr>
        <w:t xml:space="preserve">The minutes were signed by the </w:t>
      </w:r>
      <w:proofErr w:type="gramStart"/>
      <w:r w:rsidR="0051740B" w:rsidRPr="00F55828">
        <w:rPr>
          <w:rFonts w:asciiTheme="minorHAnsi" w:hAnsiTheme="minorHAnsi" w:cstheme="minorHAnsi"/>
          <w:sz w:val="24"/>
          <w:szCs w:val="24"/>
        </w:rPr>
        <w:t>Mayor</w:t>
      </w:r>
      <w:proofErr w:type="gramEnd"/>
      <w:r w:rsidR="0051740B" w:rsidRPr="00F55828">
        <w:rPr>
          <w:rFonts w:asciiTheme="minorHAnsi" w:hAnsiTheme="minorHAnsi" w:cstheme="minorHAnsi"/>
          <w:sz w:val="24"/>
          <w:szCs w:val="24"/>
        </w:rPr>
        <w:t xml:space="preserve"> as a true record.</w:t>
      </w:r>
    </w:p>
    <w:p w14:paraId="09FCA51B" w14:textId="431AB634" w:rsidR="00D1479E" w:rsidRPr="00F55828" w:rsidRDefault="00D1479E"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 xml:space="preserve">MAYORS UPDATE </w:t>
      </w:r>
    </w:p>
    <w:p w14:paraId="72CCB23E" w14:textId="695CEB16" w:rsidR="00296443" w:rsidRPr="00F55828" w:rsidRDefault="00296443" w:rsidP="00296443">
      <w:pPr>
        <w:jc w:val="both"/>
        <w:rPr>
          <w:rFonts w:asciiTheme="minorHAnsi" w:hAnsiTheme="minorHAnsi" w:cstheme="minorHAnsi"/>
          <w:bCs/>
          <w:sz w:val="24"/>
          <w:szCs w:val="24"/>
        </w:rPr>
      </w:pPr>
      <w:r w:rsidRPr="00F55828">
        <w:rPr>
          <w:rFonts w:asciiTheme="minorHAnsi" w:hAnsiTheme="minorHAnsi" w:cstheme="minorHAnsi"/>
          <w:bCs/>
          <w:sz w:val="24"/>
          <w:szCs w:val="24"/>
        </w:rPr>
        <w:t xml:space="preserve">The </w:t>
      </w:r>
      <w:proofErr w:type="gramStart"/>
      <w:r w:rsidRPr="00F55828">
        <w:rPr>
          <w:rFonts w:asciiTheme="minorHAnsi" w:hAnsiTheme="minorHAnsi" w:cstheme="minorHAnsi"/>
          <w:bCs/>
          <w:sz w:val="24"/>
          <w:szCs w:val="24"/>
        </w:rPr>
        <w:t>Mayor</w:t>
      </w:r>
      <w:proofErr w:type="gramEnd"/>
      <w:r w:rsidRPr="00F55828">
        <w:rPr>
          <w:rFonts w:asciiTheme="minorHAnsi" w:hAnsiTheme="minorHAnsi" w:cstheme="minorHAnsi"/>
          <w:bCs/>
          <w:sz w:val="24"/>
          <w:szCs w:val="24"/>
        </w:rPr>
        <w:t xml:space="preserve"> had previously circulated an update to Councillors.</w:t>
      </w:r>
    </w:p>
    <w:p w14:paraId="38EFCA32" w14:textId="77777777" w:rsidR="00103C28" w:rsidRPr="00F55828" w:rsidRDefault="00103C28" w:rsidP="00103C28">
      <w:pPr>
        <w:jc w:val="both"/>
        <w:rPr>
          <w:rFonts w:asciiTheme="minorHAnsi" w:hAnsiTheme="minorHAnsi" w:cstheme="minorHAnsi"/>
          <w:b/>
          <w:sz w:val="24"/>
          <w:szCs w:val="24"/>
          <w:u w:val="single"/>
        </w:rPr>
      </w:pPr>
    </w:p>
    <w:p w14:paraId="4C09AB54" w14:textId="77777777" w:rsidR="0045124D" w:rsidRPr="00F55828" w:rsidRDefault="0045124D"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 xml:space="preserve">CLERKS UPDATE </w:t>
      </w:r>
    </w:p>
    <w:p w14:paraId="5B2D4ACE" w14:textId="4149EF3A" w:rsidR="00296443" w:rsidRPr="00F55828" w:rsidRDefault="006420D7" w:rsidP="004E616A">
      <w:pPr>
        <w:spacing w:after="120"/>
        <w:jc w:val="both"/>
        <w:rPr>
          <w:rFonts w:asciiTheme="minorHAnsi" w:hAnsiTheme="minorHAnsi" w:cstheme="minorHAnsi"/>
          <w:sz w:val="24"/>
          <w:szCs w:val="24"/>
        </w:rPr>
      </w:pPr>
      <w:r w:rsidRPr="00F55828">
        <w:rPr>
          <w:rFonts w:asciiTheme="minorHAnsi" w:hAnsiTheme="minorHAnsi" w:cstheme="minorHAnsi"/>
          <w:sz w:val="24"/>
          <w:szCs w:val="24"/>
        </w:rPr>
        <w:t>The Clerk’s Report had been distributed to the</w:t>
      </w:r>
      <w:r w:rsidR="00600577" w:rsidRPr="00F55828">
        <w:rPr>
          <w:rFonts w:asciiTheme="minorHAnsi" w:hAnsiTheme="minorHAnsi" w:cstheme="minorHAnsi"/>
          <w:sz w:val="24"/>
          <w:szCs w:val="24"/>
        </w:rPr>
        <w:t xml:space="preserve"> Council prior to the meeting</w:t>
      </w:r>
      <w:r w:rsidR="008013F1" w:rsidRPr="00F55828">
        <w:rPr>
          <w:rFonts w:asciiTheme="minorHAnsi" w:hAnsiTheme="minorHAnsi" w:cstheme="minorHAnsi"/>
          <w:sz w:val="24"/>
          <w:szCs w:val="24"/>
        </w:rPr>
        <w:t xml:space="preserve"> and was noted.</w:t>
      </w:r>
    </w:p>
    <w:p w14:paraId="7D1264D7" w14:textId="6FE57475" w:rsidR="00103C28" w:rsidRPr="00F55828" w:rsidRDefault="00103C28"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lastRenderedPageBreak/>
        <w:t>CONCLUSION OF EXTERNAL AUDIT 2020-21</w:t>
      </w:r>
    </w:p>
    <w:p w14:paraId="50B1ACF7" w14:textId="4F79C191" w:rsidR="00103C28" w:rsidRPr="00F55828" w:rsidRDefault="00103C28" w:rsidP="00103C28">
      <w:pPr>
        <w:jc w:val="both"/>
        <w:rPr>
          <w:rFonts w:asciiTheme="minorHAnsi" w:hAnsiTheme="minorHAnsi" w:cstheme="minorHAnsi"/>
          <w:bCs/>
          <w:sz w:val="24"/>
          <w:szCs w:val="24"/>
        </w:rPr>
      </w:pPr>
      <w:r w:rsidRPr="00F55828">
        <w:rPr>
          <w:rFonts w:asciiTheme="minorHAnsi" w:hAnsiTheme="minorHAnsi" w:cstheme="minorHAnsi"/>
          <w:b/>
          <w:sz w:val="24"/>
          <w:szCs w:val="24"/>
          <w:u w:val="single"/>
        </w:rPr>
        <w:t>RESOLVED</w:t>
      </w:r>
      <w:r w:rsidRPr="00F55828">
        <w:rPr>
          <w:rFonts w:asciiTheme="minorHAnsi" w:hAnsiTheme="minorHAnsi" w:cstheme="minorHAnsi"/>
          <w:bCs/>
          <w:sz w:val="24"/>
          <w:szCs w:val="24"/>
        </w:rPr>
        <w:t>: Council notes sections 1-3 of the Annual Return (attached) and agrees no further action to be taken in relation to 2020-21 audit of accounts.</w:t>
      </w:r>
    </w:p>
    <w:p w14:paraId="0D03C7B2" w14:textId="77777777" w:rsidR="00296443" w:rsidRPr="00F55828" w:rsidRDefault="00296443" w:rsidP="00103C28">
      <w:pPr>
        <w:jc w:val="both"/>
        <w:rPr>
          <w:rFonts w:asciiTheme="minorHAnsi" w:hAnsiTheme="minorHAnsi" w:cstheme="minorHAnsi"/>
          <w:bCs/>
          <w:sz w:val="24"/>
          <w:szCs w:val="24"/>
        </w:rPr>
      </w:pPr>
    </w:p>
    <w:p w14:paraId="187E9E06" w14:textId="76D24E4A" w:rsidR="00497CCC" w:rsidRPr="00F55828" w:rsidRDefault="006C4362"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FINANCIAL MATTERS</w:t>
      </w:r>
    </w:p>
    <w:p w14:paraId="05B25ABF" w14:textId="3B95ED17" w:rsidR="009D085C" w:rsidRPr="00F55828" w:rsidRDefault="00497CCC" w:rsidP="00103C28">
      <w:pPr>
        <w:ind w:right="141"/>
        <w:jc w:val="both"/>
        <w:rPr>
          <w:rFonts w:asciiTheme="minorHAnsi" w:hAnsiTheme="minorHAnsi" w:cstheme="minorHAnsi"/>
          <w:sz w:val="24"/>
          <w:szCs w:val="24"/>
        </w:rPr>
      </w:pPr>
      <w:bookmarkStart w:id="1" w:name="_Hlk41481278"/>
      <w:bookmarkStart w:id="2" w:name="_Hlk61867560"/>
      <w:r w:rsidRPr="00F55828">
        <w:rPr>
          <w:rFonts w:asciiTheme="minorHAnsi" w:hAnsiTheme="minorHAnsi" w:cstheme="minorHAnsi"/>
          <w:b/>
          <w:sz w:val="24"/>
          <w:szCs w:val="24"/>
          <w:u w:val="single"/>
        </w:rPr>
        <w:t>RESOLVED</w:t>
      </w:r>
      <w:bookmarkEnd w:id="1"/>
      <w:r w:rsidR="004335C5" w:rsidRPr="00F55828">
        <w:rPr>
          <w:rFonts w:asciiTheme="minorHAnsi" w:hAnsiTheme="minorHAnsi" w:cstheme="minorHAnsi"/>
          <w:sz w:val="24"/>
          <w:szCs w:val="24"/>
        </w:rPr>
        <w:t xml:space="preserve">: </w:t>
      </w:r>
      <w:bookmarkEnd w:id="2"/>
      <w:r w:rsidR="00103C28" w:rsidRPr="00F55828">
        <w:rPr>
          <w:rFonts w:asciiTheme="minorHAnsi" w:hAnsiTheme="minorHAnsi" w:cstheme="minorHAnsi"/>
          <w:sz w:val="24"/>
          <w:szCs w:val="24"/>
        </w:rPr>
        <w:t>That the schedule of payments as detailed in the Cashbook printouts for months 4&amp;5 and any variances in the Council’s accounts, including reported overspends and virements are approved.</w:t>
      </w:r>
    </w:p>
    <w:p w14:paraId="7AFE7C6D" w14:textId="77777777" w:rsidR="004E616A" w:rsidRPr="00F55828" w:rsidRDefault="004E616A" w:rsidP="00DC18CE">
      <w:pPr>
        <w:ind w:right="141"/>
        <w:jc w:val="both"/>
        <w:rPr>
          <w:rFonts w:asciiTheme="minorHAnsi" w:hAnsiTheme="minorHAnsi" w:cstheme="minorHAnsi"/>
          <w:sz w:val="24"/>
          <w:szCs w:val="24"/>
        </w:rPr>
      </w:pPr>
    </w:p>
    <w:p w14:paraId="3EB0FEEE" w14:textId="6F9B56AB" w:rsidR="00103C28" w:rsidRPr="00F55828" w:rsidRDefault="00103C28"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BIKE RACK GRANT RESUBMISSION</w:t>
      </w:r>
    </w:p>
    <w:p w14:paraId="5F3902A4" w14:textId="3AD65A4D" w:rsidR="00103C28" w:rsidRPr="00F55828" w:rsidRDefault="00C929F7" w:rsidP="00103C28">
      <w:pPr>
        <w:jc w:val="both"/>
        <w:rPr>
          <w:rFonts w:asciiTheme="minorHAnsi" w:hAnsiTheme="minorHAnsi" w:cstheme="minorHAnsi"/>
          <w:bCs/>
          <w:sz w:val="24"/>
          <w:szCs w:val="24"/>
        </w:rPr>
      </w:pPr>
      <w:r w:rsidRPr="00F55828">
        <w:rPr>
          <w:rFonts w:asciiTheme="minorHAnsi" w:hAnsiTheme="minorHAnsi" w:cstheme="minorHAnsi"/>
          <w:bCs/>
          <w:sz w:val="24"/>
          <w:szCs w:val="24"/>
        </w:rPr>
        <w:t xml:space="preserve">Transition Haslemere have resubmitted their grant request for £2893.60 (as requested at July Council) to the </w:t>
      </w:r>
      <w:r w:rsidR="00103C28" w:rsidRPr="00F55828">
        <w:rPr>
          <w:rFonts w:asciiTheme="minorHAnsi" w:hAnsiTheme="minorHAnsi" w:cstheme="minorHAnsi"/>
          <w:bCs/>
          <w:sz w:val="24"/>
          <w:szCs w:val="24"/>
        </w:rPr>
        <w:t xml:space="preserve">Council </w:t>
      </w:r>
      <w:r w:rsidRPr="00F55828">
        <w:rPr>
          <w:rFonts w:asciiTheme="minorHAnsi" w:hAnsiTheme="minorHAnsi" w:cstheme="minorHAnsi"/>
          <w:bCs/>
          <w:sz w:val="24"/>
          <w:szCs w:val="24"/>
        </w:rPr>
        <w:t>for</w:t>
      </w:r>
      <w:r w:rsidR="00103C28" w:rsidRPr="00F55828">
        <w:rPr>
          <w:rFonts w:asciiTheme="minorHAnsi" w:hAnsiTheme="minorHAnsi" w:cstheme="minorHAnsi"/>
          <w:bCs/>
          <w:sz w:val="24"/>
          <w:szCs w:val="24"/>
        </w:rPr>
        <w:t xml:space="preserve"> </w:t>
      </w:r>
      <w:r w:rsidRPr="00F55828">
        <w:rPr>
          <w:rFonts w:asciiTheme="minorHAnsi" w:hAnsiTheme="minorHAnsi" w:cstheme="minorHAnsi"/>
          <w:bCs/>
          <w:sz w:val="24"/>
          <w:szCs w:val="24"/>
        </w:rPr>
        <w:t xml:space="preserve">a variety of bike racks in Haslemere, Wey Hill and Hindhead. </w:t>
      </w:r>
    </w:p>
    <w:p w14:paraId="4C5303D4" w14:textId="27C6BD46" w:rsidR="00C929F7" w:rsidRPr="00F55828" w:rsidRDefault="00C929F7" w:rsidP="00103C28">
      <w:pPr>
        <w:jc w:val="both"/>
        <w:rPr>
          <w:rFonts w:asciiTheme="minorHAnsi" w:hAnsiTheme="minorHAnsi" w:cstheme="minorHAnsi"/>
          <w:bCs/>
          <w:sz w:val="24"/>
          <w:szCs w:val="24"/>
        </w:rPr>
      </w:pPr>
    </w:p>
    <w:p w14:paraId="0E57F76E" w14:textId="2DFD769F" w:rsidR="00C929F7" w:rsidRPr="00F55828" w:rsidRDefault="00C929F7" w:rsidP="00103C28">
      <w:pPr>
        <w:jc w:val="both"/>
        <w:rPr>
          <w:rFonts w:asciiTheme="minorHAnsi" w:hAnsiTheme="minorHAnsi" w:cstheme="minorHAnsi"/>
          <w:bCs/>
          <w:sz w:val="24"/>
          <w:szCs w:val="24"/>
        </w:rPr>
      </w:pPr>
      <w:r w:rsidRPr="00F55828">
        <w:rPr>
          <w:rFonts w:asciiTheme="minorHAnsi" w:hAnsiTheme="minorHAnsi" w:cstheme="minorHAnsi"/>
          <w:bCs/>
          <w:sz w:val="24"/>
          <w:szCs w:val="24"/>
        </w:rPr>
        <w:t xml:space="preserve">Cllr </w:t>
      </w:r>
      <w:r w:rsidR="00627934">
        <w:rPr>
          <w:rFonts w:asciiTheme="minorHAnsi" w:hAnsiTheme="minorHAnsi" w:cstheme="minorHAnsi"/>
          <w:bCs/>
          <w:sz w:val="24"/>
          <w:szCs w:val="24"/>
        </w:rPr>
        <w:t>Dullaway</w:t>
      </w:r>
      <w:r w:rsidRPr="00F55828">
        <w:rPr>
          <w:rFonts w:asciiTheme="minorHAnsi" w:hAnsiTheme="minorHAnsi" w:cstheme="minorHAnsi"/>
          <w:bCs/>
          <w:sz w:val="24"/>
          <w:szCs w:val="24"/>
        </w:rPr>
        <w:t xml:space="preserve"> stated that he support</w:t>
      </w:r>
      <w:r w:rsidR="00627934">
        <w:rPr>
          <w:rFonts w:asciiTheme="minorHAnsi" w:hAnsiTheme="minorHAnsi" w:cstheme="minorHAnsi"/>
          <w:bCs/>
          <w:sz w:val="24"/>
          <w:szCs w:val="24"/>
        </w:rPr>
        <w:t>ed</w:t>
      </w:r>
      <w:r w:rsidRPr="00F55828">
        <w:rPr>
          <w:rFonts w:asciiTheme="minorHAnsi" w:hAnsiTheme="minorHAnsi" w:cstheme="minorHAnsi"/>
          <w:bCs/>
          <w:sz w:val="24"/>
          <w:szCs w:val="24"/>
        </w:rPr>
        <w:t xml:space="preserve"> this </w:t>
      </w:r>
      <w:proofErr w:type="gramStart"/>
      <w:r w:rsidRPr="00F55828">
        <w:rPr>
          <w:rFonts w:asciiTheme="minorHAnsi" w:hAnsiTheme="minorHAnsi" w:cstheme="minorHAnsi"/>
          <w:bCs/>
          <w:sz w:val="24"/>
          <w:szCs w:val="24"/>
        </w:rPr>
        <w:t>initiative</w:t>
      </w:r>
      <w:proofErr w:type="gramEnd"/>
      <w:r w:rsidRPr="00F55828">
        <w:rPr>
          <w:rFonts w:asciiTheme="minorHAnsi" w:hAnsiTheme="minorHAnsi" w:cstheme="minorHAnsi"/>
          <w:bCs/>
          <w:sz w:val="24"/>
          <w:szCs w:val="24"/>
        </w:rPr>
        <w:t xml:space="preserve"> but racks should be placed in positions where they are needed and not where they exist (Haslemere centre).</w:t>
      </w:r>
      <w:r w:rsidR="00627934">
        <w:rPr>
          <w:rFonts w:asciiTheme="minorHAnsi" w:hAnsiTheme="minorHAnsi" w:cstheme="minorHAnsi"/>
          <w:bCs/>
          <w:sz w:val="24"/>
          <w:szCs w:val="24"/>
        </w:rPr>
        <w:t xml:space="preserve"> It was noted that WBC are taking two parking spaces from the High St car park to install a covered back rack and use of this should be monitored before adding additional racks into the Town Centre.</w:t>
      </w:r>
    </w:p>
    <w:p w14:paraId="2EDAFA99" w14:textId="21CC98C0" w:rsidR="00C929F7" w:rsidRPr="00F55828" w:rsidRDefault="00C929F7" w:rsidP="00103C28">
      <w:pPr>
        <w:jc w:val="both"/>
        <w:rPr>
          <w:rFonts w:asciiTheme="minorHAnsi" w:hAnsiTheme="minorHAnsi" w:cstheme="minorHAnsi"/>
          <w:bCs/>
          <w:sz w:val="24"/>
          <w:szCs w:val="24"/>
        </w:rPr>
      </w:pPr>
    </w:p>
    <w:p w14:paraId="410CB712" w14:textId="665D6056" w:rsidR="00C929F7" w:rsidRPr="00F55828" w:rsidRDefault="00C929F7" w:rsidP="00103C28">
      <w:pPr>
        <w:jc w:val="both"/>
        <w:rPr>
          <w:rFonts w:asciiTheme="minorHAnsi" w:hAnsiTheme="minorHAnsi" w:cstheme="minorHAnsi"/>
          <w:bCs/>
          <w:sz w:val="24"/>
          <w:szCs w:val="24"/>
        </w:rPr>
      </w:pPr>
      <w:r w:rsidRPr="00F55828">
        <w:rPr>
          <w:rFonts w:asciiTheme="minorHAnsi" w:hAnsiTheme="minorHAnsi" w:cstheme="minorHAnsi"/>
          <w:bCs/>
          <w:sz w:val="24"/>
          <w:szCs w:val="24"/>
        </w:rPr>
        <w:t>Cllr</w:t>
      </w:r>
      <w:r w:rsidR="00E7671B" w:rsidRPr="00F55828">
        <w:rPr>
          <w:rFonts w:asciiTheme="minorHAnsi" w:hAnsiTheme="minorHAnsi" w:cstheme="minorHAnsi"/>
          <w:bCs/>
          <w:sz w:val="24"/>
          <w:szCs w:val="24"/>
        </w:rPr>
        <w:t xml:space="preserve"> Robini </w:t>
      </w:r>
      <w:r w:rsidR="00627934">
        <w:rPr>
          <w:rFonts w:asciiTheme="minorHAnsi" w:hAnsiTheme="minorHAnsi" w:cstheme="minorHAnsi"/>
          <w:bCs/>
          <w:sz w:val="24"/>
          <w:szCs w:val="24"/>
        </w:rPr>
        <w:t>supported</w:t>
      </w:r>
      <w:r w:rsidR="00E7671B" w:rsidRPr="00F55828">
        <w:rPr>
          <w:rFonts w:asciiTheme="minorHAnsi" w:hAnsiTheme="minorHAnsi" w:cstheme="minorHAnsi"/>
          <w:bCs/>
          <w:sz w:val="24"/>
          <w:szCs w:val="24"/>
        </w:rPr>
        <w:t xml:space="preserve"> th</w:t>
      </w:r>
      <w:r w:rsidR="00627934">
        <w:rPr>
          <w:rFonts w:asciiTheme="minorHAnsi" w:hAnsiTheme="minorHAnsi" w:cstheme="minorHAnsi"/>
          <w:bCs/>
          <w:sz w:val="24"/>
          <w:szCs w:val="24"/>
        </w:rPr>
        <w:t>e</w:t>
      </w:r>
      <w:r w:rsidR="00E7671B" w:rsidRPr="00F55828">
        <w:rPr>
          <w:rFonts w:asciiTheme="minorHAnsi" w:hAnsiTheme="minorHAnsi" w:cstheme="minorHAnsi"/>
          <w:bCs/>
          <w:sz w:val="24"/>
          <w:szCs w:val="24"/>
        </w:rPr>
        <w:t xml:space="preserve"> grant request and </w:t>
      </w:r>
      <w:r w:rsidR="00627934">
        <w:rPr>
          <w:rFonts w:asciiTheme="minorHAnsi" w:hAnsiTheme="minorHAnsi" w:cstheme="minorHAnsi"/>
          <w:bCs/>
          <w:sz w:val="24"/>
          <w:szCs w:val="24"/>
        </w:rPr>
        <w:t>saw</w:t>
      </w:r>
      <w:r w:rsidR="00E7671B" w:rsidRPr="00F55828">
        <w:rPr>
          <w:rFonts w:asciiTheme="minorHAnsi" w:hAnsiTheme="minorHAnsi" w:cstheme="minorHAnsi"/>
          <w:bCs/>
          <w:sz w:val="24"/>
          <w:szCs w:val="24"/>
        </w:rPr>
        <w:t xml:space="preserve"> it as an opportunity to show that we have declared a climate emergency and to encourage local shopping.  Waverley Borough Council have reported that car parks are close to full capacity.</w:t>
      </w:r>
    </w:p>
    <w:p w14:paraId="4A1A78AF" w14:textId="74949FCC" w:rsidR="00E7671B" w:rsidRPr="00F55828" w:rsidRDefault="00E7671B" w:rsidP="00103C28">
      <w:pPr>
        <w:jc w:val="both"/>
        <w:rPr>
          <w:rFonts w:asciiTheme="minorHAnsi" w:hAnsiTheme="minorHAnsi" w:cstheme="minorHAnsi"/>
          <w:bCs/>
          <w:sz w:val="24"/>
          <w:szCs w:val="24"/>
        </w:rPr>
      </w:pPr>
    </w:p>
    <w:p w14:paraId="04C3473B" w14:textId="7D12583B" w:rsidR="00E7671B" w:rsidRDefault="00E7671B" w:rsidP="00103C28">
      <w:pPr>
        <w:jc w:val="both"/>
        <w:rPr>
          <w:rFonts w:asciiTheme="minorHAnsi" w:hAnsiTheme="minorHAnsi" w:cstheme="minorHAnsi"/>
          <w:bCs/>
          <w:sz w:val="24"/>
          <w:szCs w:val="24"/>
        </w:rPr>
      </w:pPr>
      <w:r w:rsidRPr="00F55828">
        <w:rPr>
          <w:rFonts w:asciiTheme="minorHAnsi" w:hAnsiTheme="minorHAnsi" w:cstheme="minorHAnsi"/>
          <w:bCs/>
          <w:sz w:val="24"/>
          <w:szCs w:val="24"/>
        </w:rPr>
        <w:t xml:space="preserve">Cllr </w:t>
      </w:r>
      <w:r w:rsidR="00004999" w:rsidRPr="00F55828">
        <w:rPr>
          <w:rFonts w:asciiTheme="minorHAnsi" w:hAnsiTheme="minorHAnsi" w:cstheme="minorHAnsi"/>
          <w:bCs/>
          <w:sz w:val="24"/>
          <w:szCs w:val="24"/>
        </w:rPr>
        <w:t>Matthes</w:t>
      </w:r>
      <w:r w:rsidRPr="00F55828">
        <w:rPr>
          <w:rFonts w:asciiTheme="minorHAnsi" w:hAnsiTheme="minorHAnsi" w:cstheme="minorHAnsi"/>
          <w:bCs/>
          <w:sz w:val="24"/>
          <w:szCs w:val="24"/>
        </w:rPr>
        <w:t xml:space="preserve"> </w:t>
      </w:r>
      <w:r w:rsidR="00004999" w:rsidRPr="00F55828">
        <w:rPr>
          <w:rFonts w:asciiTheme="minorHAnsi" w:hAnsiTheme="minorHAnsi" w:cstheme="minorHAnsi"/>
          <w:bCs/>
          <w:sz w:val="24"/>
          <w:szCs w:val="24"/>
        </w:rPr>
        <w:t>confirmed that the ‘Plant Lock’ bike racks can be moved to any site and are environmentally sound.</w:t>
      </w:r>
      <w:r w:rsidR="00627934">
        <w:rPr>
          <w:rFonts w:asciiTheme="minorHAnsi" w:hAnsiTheme="minorHAnsi" w:cstheme="minorHAnsi"/>
          <w:bCs/>
          <w:sz w:val="24"/>
          <w:szCs w:val="24"/>
        </w:rPr>
        <w:t xml:space="preserve"> Clive Davidson from Transition Haslemere confirmed that </w:t>
      </w:r>
      <w:r w:rsidR="000B625E">
        <w:rPr>
          <w:rFonts w:asciiTheme="minorHAnsi" w:hAnsiTheme="minorHAnsi" w:cstheme="minorHAnsi"/>
          <w:bCs/>
          <w:sz w:val="24"/>
          <w:szCs w:val="24"/>
        </w:rPr>
        <w:t>upkeep</w:t>
      </w:r>
      <w:r w:rsidR="00627934">
        <w:rPr>
          <w:rFonts w:asciiTheme="minorHAnsi" w:hAnsiTheme="minorHAnsi" w:cstheme="minorHAnsi"/>
          <w:bCs/>
          <w:sz w:val="24"/>
          <w:szCs w:val="24"/>
        </w:rPr>
        <w:t xml:space="preserve"> would be undertaken by his organisation.</w:t>
      </w:r>
    </w:p>
    <w:p w14:paraId="1499E1FE" w14:textId="6E7F9474" w:rsidR="00627934" w:rsidRDefault="00627934" w:rsidP="00103C28">
      <w:pPr>
        <w:jc w:val="both"/>
        <w:rPr>
          <w:rFonts w:asciiTheme="minorHAnsi" w:hAnsiTheme="minorHAnsi" w:cstheme="minorHAnsi"/>
          <w:bCs/>
          <w:sz w:val="24"/>
          <w:szCs w:val="24"/>
        </w:rPr>
      </w:pPr>
    </w:p>
    <w:p w14:paraId="2F6F1569" w14:textId="66C048B7" w:rsidR="00627934" w:rsidRDefault="00627934" w:rsidP="00103C28">
      <w:pPr>
        <w:jc w:val="both"/>
        <w:rPr>
          <w:rFonts w:asciiTheme="minorHAnsi" w:hAnsiTheme="minorHAnsi" w:cstheme="minorHAnsi"/>
          <w:bCs/>
          <w:sz w:val="24"/>
          <w:szCs w:val="24"/>
        </w:rPr>
      </w:pPr>
      <w:r>
        <w:rPr>
          <w:rFonts w:asciiTheme="minorHAnsi" w:hAnsiTheme="minorHAnsi" w:cstheme="minorHAnsi"/>
          <w:bCs/>
          <w:sz w:val="24"/>
          <w:szCs w:val="24"/>
        </w:rPr>
        <w:t xml:space="preserve">Cllr Keen proposed that Council should fund racks at the proposed locations where there currently are none </w:t>
      </w:r>
      <w:r w:rsidR="000B625E">
        <w:rPr>
          <w:rFonts w:asciiTheme="minorHAnsi" w:hAnsiTheme="minorHAnsi" w:cstheme="minorHAnsi"/>
          <w:bCs/>
          <w:sz w:val="24"/>
          <w:szCs w:val="24"/>
        </w:rPr>
        <w:t>–</w:t>
      </w:r>
      <w:r>
        <w:rPr>
          <w:rFonts w:asciiTheme="minorHAnsi" w:hAnsiTheme="minorHAnsi" w:cstheme="minorHAnsi"/>
          <w:bCs/>
          <w:sz w:val="24"/>
          <w:szCs w:val="24"/>
        </w:rPr>
        <w:t xml:space="preserve"> </w:t>
      </w:r>
      <w:r w:rsidR="000B625E">
        <w:rPr>
          <w:rFonts w:asciiTheme="minorHAnsi" w:hAnsiTheme="minorHAnsi" w:cstheme="minorHAnsi"/>
          <w:bCs/>
          <w:sz w:val="24"/>
          <w:szCs w:val="24"/>
        </w:rPr>
        <w:t>Junction Place, Wey Hill and Hindhead. This decision to be reviewed after 6 months to a year when the usage of the new rack in the town centre can be seen.</w:t>
      </w:r>
    </w:p>
    <w:p w14:paraId="567B2B9A" w14:textId="4E44915B" w:rsidR="000B625E" w:rsidRDefault="000B625E" w:rsidP="00103C28">
      <w:pPr>
        <w:jc w:val="both"/>
        <w:rPr>
          <w:rFonts w:asciiTheme="minorHAnsi" w:hAnsiTheme="minorHAnsi" w:cstheme="minorHAnsi"/>
          <w:bCs/>
          <w:sz w:val="24"/>
          <w:szCs w:val="24"/>
        </w:rPr>
      </w:pPr>
    </w:p>
    <w:p w14:paraId="378924CE" w14:textId="238B7E0D" w:rsidR="000B625E" w:rsidRDefault="000B625E" w:rsidP="00103C28">
      <w:pPr>
        <w:jc w:val="both"/>
        <w:rPr>
          <w:rFonts w:asciiTheme="minorHAnsi" w:hAnsiTheme="minorHAnsi" w:cstheme="minorHAnsi"/>
          <w:bCs/>
          <w:sz w:val="24"/>
          <w:szCs w:val="24"/>
        </w:rPr>
      </w:pPr>
      <w:r>
        <w:rPr>
          <w:rFonts w:asciiTheme="minorHAnsi" w:hAnsiTheme="minorHAnsi" w:cstheme="minorHAnsi"/>
          <w:bCs/>
          <w:sz w:val="24"/>
          <w:szCs w:val="24"/>
        </w:rPr>
        <w:t xml:space="preserve">Cllr Weldon put forward a </w:t>
      </w:r>
      <w:proofErr w:type="gramStart"/>
      <w:r>
        <w:rPr>
          <w:rFonts w:asciiTheme="minorHAnsi" w:hAnsiTheme="minorHAnsi" w:cstheme="minorHAnsi"/>
          <w:bCs/>
          <w:sz w:val="24"/>
          <w:szCs w:val="24"/>
        </w:rPr>
        <w:t>counter-proposal</w:t>
      </w:r>
      <w:proofErr w:type="gramEnd"/>
      <w:r>
        <w:rPr>
          <w:rFonts w:asciiTheme="minorHAnsi" w:hAnsiTheme="minorHAnsi" w:cstheme="minorHAnsi"/>
          <w:bCs/>
          <w:sz w:val="24"/>
          <w:szCs w:val="24"/>
        </w:rPr>
        <w:t xml:space="preserve"> to award the full grant.</w:t>
      </w:r>
    </w:p>
    <w:p w14:paraId="396F7843" w14:textId="04657D62" w:rsidR="000B625E" w:rsidRDefault="000B625E" w:rsidP="00103C28">
      <w:pPr>
        <w:jc w:val="both"/>
        <w:rPr>
          <w:rFonts w:asciiTheme="minorHAnsi" w:hAnsiTheme="minorHAnsi" w:cstheme="minorHAnsi"/>
          <w:bCs/>
          <w:sz w:val="24"/>
          <w:szCs w:val="24"/>
        </w:rPr>
      </w:pPr>
    </w:p>
    <w:p w14:paraId="4487C050" w14:textId="1564D2DA" w:rsidR="000B625E" w:rsidRPr="00F55828" w:rsidRDefault="000B625E" w:rsidP="00103C28">
      <w:pPr>
        <w:jc w:val="both"/>
        <w:rPr>
          <w:rFonts w:asciiTheme="minorHAnsi" w:hAnsiTheme="minorHAnsi" w:cstheme="minorHAnsi"/>
          <w:bCs/>
          <w:sz w:val="24"/>
          <w:szCs w:val="24"/>
        </w:rPr>
      </w:pPr>
      <w:r>
        <w:rPr>
          <w:rFonts w:asciiTheme="minorHAnsi" w:hAnsiTheme="minorHAnsi" w:cstheme="minorHAnsi"/>
          <w:bCs/>
          <w:sz w:val="24"/>
          <w:szCs w:val="24"/>
        </w:rPr>
        <w:t>Vote 7 for Cllr Keen’s proposal, 5 for Cllr Weldon’s proposal.</w:t>
      </w:r>
    </w:p>
    <w:p w14:paraId="73B71709" w14:textId="352238AC" w:rsidR="00C929F7" w:rsidRPr="00F55828" w:rsidRDefault="00C929F7" w:rsidP="00103C28">
      <w:pPr>
        <w:jc w:val="both"/>
        <w:rPr>
          <w:rFonts w:asciiTheme="minorHAnsi" w:hAnsiTheme="minorHAnsi" w:cstheme="minorHAnsi"/>
          <w:bCs/>
          <w:sz w:val="24"/>
          <w:szCs w:val="24"/>
        </w:rPr>
      </w:pPr>
    </w:p>
    <w:p w14:paraId="764AFA3F" w14:textId="43FE3FD6" w:rsidR="00C07897" w:rsidRPr="00F55828" w:rsidRDefault="00C07897" w:rsidP="00103C28">
      <w:pPr>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RESOLVED</w:t>
      </w:r>
    </w:p>
    <w:p w14:paraId="43CF63A0" w14:textId="7B52C254" w:rsidR="006418F5" w:rsidRPr="00F55828" w:rsidRDefault="000B625E" w:rsidP="006418F5">
      <w:pPr>
        <w:jc w:val="both"/>
        <w:rPr>
          <w:rFonts w:asciiTheme="minorHAnsi" w:hAnsiTheme="minorHAnsi" w:cstheme="minorHAnsi"/>
          <w:bCs/>
          <w:sz w:val="24"/>
          <w:szCs w:val="24"/>
        </w:rPr>
      </w:pPr>
      <w:r>
        <w:rPr>
          <w:rFonts w:asciiTheme="minorHAnsi" w:hAnsiTheme="minorHAnsi" w:cstheme="minorHAnsi"/>
          <w:bCs/>
          <w:sz w:val="24"/>
          <w:szCs w:val="24"/>
        </w:rPr>
        <w:t xml:space="preserve">That the Town Council will fund racks at the proposed locations in Junction Place, Wey Hill and Hindhead. This decision to be reviewed after 6 months to a year when the usage of the new rack in the town centre can be seen. The </w:t>
      </w:r>
      <w:r w:rsidR="00EA11A6" w:rsidRPr="00F55828">
        <w:rPr>
          <w:rFonts w:asciiTheme="minorHAnsi" w:hAnsiTheme="minorHAnsi" w:cstheme="minorHAnsi"/>
          <w:bCs/>
          <w:sz w:val="24"/>
          <w:szCs w:val="24"/>
        </w:rPr>
        <w:t xml:space="preserve">Town Clerk </w:t>
      </w:r>
      <w:r>
        <w:rPr>
          <w:rFonts w:asciiTheme="minorHAnsi" w:hAnsiTheme="minorHAnsi" w:cstheme="minorHAnsi"/>
          <w:bCs/>
          <w:sz w:val="24"/>
          <w:szCs w:val="24"/>
        </w:rPr>
        <w:t xml:space="preserve">is </w:t>
      </w:r>
      <w:r w:rsidR="00EA11A6" w:rsidRPr="00F55828">
        <w:rPr>
          <w:rFonts w:asciiTheme="minorHAnsi" w:hAnsiTheme="minorHAnsi" w:cstheme="minorHAnsi"/>
          <w:bCs/>
          <w:sz w:val="24"/>
          <w:szCs w:val="24"/>
        </w:rPr>
        <w:t>authorised to pay the grant pro-rata depending on number of racks required.</w:t>
      </w:r>
    </w:p>
    <w:p w14:paraId="5938E841" w14:textId="6CB55168" w:rsidR="00C07897" w:rsidRDefault="00C07897" w:rsidP="00103C28">
      <w:pPr>
        <w:jc w:val="both"/>
        <w:rPr>
          <w:rFonts w:asciiTheme="minorHAnsi" w:hAnsiTheme="minorHAnsi" w:cstheme="minorHAnsi"/>
          <w:b/>
          <w:sz w:val="24"/>
          <w:szCs w:val="24"/>
          <w:u w:val="single"/>
        </w:rPr>
      </w:pPr>
    </w:p>
    <w:p w14:paraId="0300E817" w14:textId="22F75DA4" w:rsidR="00141617" w:rsidRPr="00141617" w:rsidRDefault="00141617" w:rsidP="00103C28">
      <w:pPr>
        <w:jc w:val="both"/>
        <w:rPr>
          <w:rFonts w:asciiTheme="minorHAnsi" w:hAnsiTheme="minorHAnsi" w:cstheme="minorHAnsi"/>
          <w:bCs/>
          <w:sz w:val="24"/>
          <w:szCs w:val="24"/>
        </w:rPr>
      </w:pPr>
      <w:r w:rsidRPr="00141617">
        <w:rPr>
          <w:rFonts w:asciiTheme="minorHAnsi" w:hAnsiTheme="minorHAnsi" w:cstheme="minorHAnsi"/>
          <w:bCs/>
          <w:sz w:val="24"/>
          <w:szCs w:val="24"/>
        </w:rPr>
        <w:t>Cllr Arrick left the meeting</w:t>
      </w:r>
    </w:p>
    <w:p w14:paraId="721971FC" w14:textId="77777777" w:rsidR="00141617" w:rsidRPr="00F55828" w:rsidRDefault="00141617" w:rsidP="00103C28">
      <w:pPr>
        <w:jc w:val="both"/>
        <w:rPr>
          <w:rFonts w:asciiTheme="minorHAnsi" w:hAnsiTheme="minorHAnsi" w:cstheme="minorHAnsi"/>
          <w:b/>
          <w:sz w:val="24"/>
          <w:szCs w:val="24"/>
          <w:u w:val="single"/>
        </w:rPr>
      </w:pPr>
    </w:p>
    <w:p w14:paraId="0FEDDDBD" w14:textId="6ECE893C" w:rsidR="00103C28" w:rsidRPr="00F55828" w:rsidRDefault="00103C28"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BUDGET WORKING PARTY</w:t>
      </w:r>
    </w:p>
    <w:p w14:paraId="1C44EC33" w14:textId="0B2AFB89" w:rsidR="006418F5" w:rsidRPr="00F55828" w:rsidRDefault="00103C28" w:rsidP="00103C28">
      <w:pPr>
        <w:jc w:val="both"/>
        <w:rPr>
          <w:rFonts w:asciiTheme="minorHAnsi" w:hAnsiTheme="minorHAnsi" w:cstheme="minorHAnsi"/>
          <w:bCs/>
          <w:sz w:val="24"/>
          <w:szCs w:val="24"/>
        </w:rPr>
      </w:pPr>
      <w:bookmarkStart w:id="3" w:name="_Hlk83371973"/>
      <w:r w:rsidRPr="00F55828">
        <w:rPr>
          <w:rFonts w:asciiTheme="minorHAnsi" w:hAnsiTheme="minorHAnsi" w:cstheme="minorHAnsi"/>
          <w:b/>
          <w:sz w:val="24"/>
          <w:szCs w:val="24"/>
          <w:u w:val="single"/>
        </w:rPr>
        <w:t>RESOLVED:</w:t>
      </w:r>
      <w:bookmarkEnd w:id="3"/>
      <w:r w:rsidRPr="00F55828">
        <w:rPr>
          <w:rFonts w:asciiTheme="minorHAnsi" w:hAnsiTheme="minorHAnsi" w:cstheme="minorHAnsi"/>
          <w:b/>
          <w:sz w:val="24"/>
          <w:szCs w:val="24"/>
          <w:u w:val="single"/>
        </w:rPr>
        <w:t xml:space="preserve"> </w:t>
      </w:r>
      <w:r w:rsidRPr="00F55828">
        <w:rPr>
          <w:rFonts w:asciiTheme="minorHAnsi" w:hAnsiTheme="minorHAnsi" w:cstheme="minorHAnsi"/>
          <w:bCs/>
          <w:sz w:val="24"/>
          <w:szCs w:val="24"/>
        </w:rPr>
        <w:t>That a Budget working party consisting of</w:t>
      </w:r>
      <w:r w:rsidR="00141617">
        <w:rPr>
          <w:rFonts w:asciiTheme="minorHAnsi" w:hAnsiTheme="minorHAnsi" w:cstheme="minorHAnsi"/>
          <w:bCs/>
          <w:sz w:val="24"/>
          <w:szCs w:val="24"/>
        </w:rPr>
        <w:t xml:space="preserve"> Cllrs</w:t>
      </w:r>
      <w:r w:rsidR="006418F5" w:rsidRPr="00F55828">
        <w:rPr>
          <w:rFonts w:asciiTheme="minorHAnsi" w:hAnsiTheme="minorHAnsi" w:cstheme="minorHAnsi"/>
          <w:bCs/>
          <w:sz w:val="24"/>
          <w:szCs w:val="24"/>
        </w:rPr>
        <w:t xml:space="preserve"> Round, Dullaway, Davidson, Hewett and Lloyd </w:t>
      </w:r>
      <w:r w:rsidR="00141617">
        <w:rPr>
          <w:rFonts w:asciiTheme="minorHAnsi" w:hAnsiTheme="minorHAnsi" w:cstheme="minorHAnsi"/>
          <w:bCs/>
          <w:sz w:val="24"/>
          <w:szCs w:val="24"/>
        </w:rPr>
        <w:t>plus</w:t>
      </w:r>
      <w:r w:rsidRPr="00F55828">
        <w:rPr>
          <w:rFonts w:asciiTheme="minorHAnsi" w:hAnsiTheme="minorHAnsi" w:cstheme="minorHAnsi"/>
          <w:bCs/>
          <w:sz w:val="24"/>
          <w:szCs w:val="24"/>
        </w:rPr>
        <w:t xml:space="preserve"> the Town Clerk is formed to put together the draft budget for consideration at November council and sign off at January council.</w:t>
      </w:r>
    </w:p>
    <w:p w14:paraId="0CC2834F" w14:textId="77777777" w:rsidR="00103C28" w:rsidRPr="00F55828" w:rsidRDefault="00103C28" w:rsidP="00103C28">
      <w:pPr>
        <w:jc w:val="both"/>
        <w:rPr>
          <w:rFonts w:asciiTheme="minorHAnsi" w:hAnsiTheme="minorHAnsi" w:cstheme="minorHAnsi"/>
          <w:bCs/>
          <w:sz w:val="24"/>
          <w:szCs w:val="24"/>
        </w:rPr>
      </w:pPr>
    </w:p>
    <w:p w14:paraId="73489442" w14:textId="6EACA8BC" w:rsidR="00103C28" w:rsidRPr="00F55828" w:rsidRDefault="00103C28"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 xml:space="preserve">REVENUE GRANTS </w:t>
      </w:r>
    </w:p>
    <w:p w14:paraId="70D22A9B" w14:textId="6337710D" w:rsidR="006418F5" w:rsidRPr="00F55828" w:rsidRDefault="00141617" w:rsidP="006418F5">
      <w:pPr>
        <w:jc w:val="both"/>
        <w:rPr>
          <w:rFonts w:asciiTheme="minorHAnsi" w:hAnsiTheme="minorHAnsi" w:cstheme="minorHAnsi"/>
          <w:bCs/>
          <w:sz w:val="24"/>
          <w:szCs w:val="24"/>
        </w:rPr>
      </w:pPr>
      <w:r w:rsidRPr="00141617">
        <w:rPr>
          <w:rFonts w:asciiTheme="minorHAnsi" w:hAnsiTheme="minorHAnsi" w:cstheme="minorHAnsi"/>
          <w:b/>
          <w:sz w:val="24"/>
          <w:szCs w:val="24"/>
          <w:u w:val="single"/>
        </w:rPr>
        <w:t>RESOLVED</w:t>
      </w:r>
      <w:r>
        <w:rPr>
          <w:rFonts w:asciiTheme="minorHAnsi" w:hAnsiTheme="minorHAnsi" w:cstheme="minorHAnsi"/>
          <w:bCs/>
          <w:sz w:val="24"/>
          <w:szCs w:val="24"/>
        </w:rPr>
        <w:t>: That r</w:t>
      </w:r>
      <w:r w:rsidR="006418F5" w:rsidRPr="00F55828">
        <w:rPr>
          <w:rFonts w:asciiTheme="minorHAnsi" w:hAnsiTheme="minorHAnsi" w:cstheme="minorHAnsi"/>
          <w:bCs/>
          <w:sz w:val="24"/>
          <w:szCs w:val="24"/>
        </w:rPr>
        <w:t xml:space="preserve">evenue grants </w:t>
      </w:r>
      <w:r>
        <w:rPr>
          <w:rFonts w:asciiTheme="minorHAnsi" w:hAnsiTheme="minorHAnsi" w:cstheme="minorHAnsi"/>
          <w:bCs/>
          <w:sz w:val="24"/>
          <w:szCs w:val="24"/>
        </w:rPr>
        <w:t>ar</w:t>
      </w:r>
      <w:r w:rsidR="006418F5" w:rsidRPr="00F55828">
        <w:rPr>
          <w:rFonts w:asciiTheme="minorHAnsi" w:hAnsiTheme="minorHAnsi" w:cstheme="minorHAnsi"/>
          <w:bCs/>
          <w:sz w:val="24"/>
          <w:szCs w:val="24"/>
        </w:rPr>
        <w:t>e approved for the following for 2022-23</w:t>
      </w:r>
    </w:p>
    <w:p w14:paraId="7B357D9D" w14:textId="0D83D3C0" w:rsidR="006418F5" w:rsidRPr="00F55828" w:rsidRDefault="006418F5" w:rsidP="006418F5">
      <w:pPr>
        <w:pStyle w:val="ListParagraph"/>
        <w:numPr>
          <w:ilvl w:val="0"/>
          <w:numId w:val="13"/>
        </w:numPr>
        <w:jc w:val="both"/>
        <w:rPr>
          <w:rFonts w:asciiTheme="minorHAnsi" w:hAnsiTheme="minorHAnsi" w:cstheme="minorHAnsi"/>
          <w:bCs/>
          <w:sz w:val="24"/>
          <w:szCs w:val="24"/>
        </w:rPr>
      </w:pPr>
      <w:r w:rsidRPr="00F55828">
        <w:rPr>
          <w:rFonts w:asciiTheme="minorHAnsi" w:hAnsiTheme="minorHAnsi" w:cstheme="minorHAnsi"/>
          <w:bCs/>
          <w:sz w:val="24"/>
          <w:szCs w:val="24"/>
        </w:rPr>
        <w:t>Hoppa - £5000</w:t>
      </w:r>
    </w:p>
    <w:p w14:paraId="1C71B086" w14:textId="71EEF90A" w:rsidR="006418F5" w:rsidRPr="00F55828" w:rsidRDefault="006418F5" w:rsidP="006418F5">
      <w:pPr>
        <w:pStyle w:val="ListParagraph"/>
        <w:numPr>
          <w:ilvl w:val="0"/>
          <w:numId w:val="13"/>
        </w:numPr>
        <w:jc w:val="both"/>
        <w:rPr>
          <w:rFonts w:asciiTheme="minorHAnsi" w:hAnsiTheme="minorHAnsi" w:cstheme="minorHAnsi"/>
          <w:bCs/>
          <w:sz w:val="24"/>
          <w:szCs w:val="24"/>
        </w:rPr>
      </w:pPr>
      <w:r w:rsidRPr="00F55828">
        <w:rPr>
          <w:rFonts w:asciiTheme="minorHAnsi" w:hAnsiTheme="minorHAnsi" w:cstheme="minorHAnsi"/>
          <w:bCs/>
          <w:sz w:val="24"/>
          <w:szCs w:val="24"/>
        </w:rPr>
        <w:t>A Place to Be Youth Club - £500</w:t>
      </w:r>
      <w:r w:rsidR="00EA11A6" w:rsidRPr="00F55828">
        <w:rPr>
          <w:rFonts w:asciiTheme="minorHAnsi" w:hAnsiTheme="minorHAnsi" w:cstheme="minorHAnsi"/>
          <w:bCs/>
          <w:sz w:val="24"/>
          <w:szCs w:val="24"/>
        </w:rPr>
        <w:t>0</w:t>
      </w:r>
    </w:p>
    <w:p w14:paraId="3DAAD81F" w14:textId="38F8229C" w:rsidR="00103C28" w:rsidRDefault="00103C28" w:rsidP="00103C28">
      <w:pPr>
        <w:jc w:val="both"/>
        <w:rPr>
          <w:rFonts w:asciiTheme="minorHAnsi" w:hAnsiTheme="minorHAnsi" w:cstheme="minorHAnsi"/>
          <w:bCs/>
          <w:sz w:val="24"/>
          <w:szCs w:val="24"/>
        </w:rPr>
      </w:pPr>
    </w:p>
    <w:p w14:paraId="22548F58" w14:textId="210BE030" w:rsidR="0030294F" w:rsidRDefault="0030294F" w:rsidP="00103C28">
      <w:pPr>
        <w:jc w:val="both"/>
        <w:rPr>
          <w:rFonts w:asciiTheme="minorHAnsi" w:hAnsiTheme="minorHAnsi" w:cstheme="minorHAnsi"/>
          <w:bCs/>
          <w:sz w:val="24"/>
          <w:szCs w:val="24"/>
        </w:rPr>
      </w:pPr>
    </w:p>
    <w:p w14:paraId="5FA45446" w14:textId="77777777" w:rsidR="0030294F" w:rsidRDefault="0030294F" w:rsidP="00103C28">
      <w:pPr>
        <w:jc w:val="both"/>
        <w:rPr>
          <w:rFonts w:asciiTheme="minorHAnsi" w:hAnsiTheme="minorHAnsi" w:cstheme="minorHAnsi"/>
          <w:bCs/>
          <w:sz w:val="24"/>
          <w:szCs w:val="24"/>
        </w:rPr>
      </w:pPr>
    </w:p>
    <w:p w14:paraId="21BE0BFA" w14:textId="27F6D8F3" w:rsidR="00103C28" w:rsidRPr="00F55828" w:rsidRDefault="00103C28"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lastRenderedPageBreak/>
        <w:t xml:space="preserve">BUDGET ITEMS FOR INCLUSION </w:t>
      </w:r>
    </w:p>
    <w:p w14:paraId="43EDAEC7" w14:textId="782DB50B" w:rsidR="006418F5" w:rsidRPr="00F55828" w:rsidRDefault="006418F5" w:rsidP="006418F5">
      <w:pPr>
        <w:jc w:val="both"/>
        <w:rPr>
          <w:rFonts w:asciiTheme="minorHAnsi" w:hAnsiTheme="minorHAnsi" w:cstheme="minorHAnsi"/>
          <w:bCs/>
          <w:sz w:val="24"/>
          <w:szCs w:val="24"/>
        </w:rPr>
      </w:pPr>
      <w:r w:rsidRPr="00F55828">
        <w:rPr>
          <w:rFonts w:asciiTheme="minorHAnsi" w:hAnsiTheme="minorHAnsi" w:cstheme="minorHAnsi"/>
          <w:bCs/>
          <w:sz w:val="24"/>
          <w:szCs w:val="24"/>
        </w:rPr>
        <w:t>The following proposals have been put forward for inclusion in the 2022-23 budget:</w:t>
      </w:r>
    </w:p>
    <w:p w14:paraId="5DFBFC1B" w14:textId="77777777" w:rsidR="00103C28" w:rsidRPr="00F55828" w:rsidRDefault="00103C28" w:rsidP="00103C28">
      <w:pPr>
        <w:pStyle w:val="ListParagraph"/>
        <w:rPr>
          <w:rFonts w:asciiTheme="minorHAnsi" w:hAnsiTheme="minorHAnsi" w:cstheme="minorHAnsi"/>
          <w:bCs/>
          <w:sz w:val="24"/>
          <w:szCs w:val="24"/>
        </w:rPr>
      </w:pPr>
    </w:p>
    <w:p w14:paraId="3110F72C" w14:textId="693A3CE8" w:rsidR="00103C28" w:rsidRPr="00F55828" w:rsidRDefault="00103C28" w:rsidP="006418F5">
      <w:pPr>
        <w:pStyle w:val="ListParagraph"/>
        <w:numPr>
          <w:ilvl w:val="0"/>
          <w:numId w:val="14"/>
        </w:numPr>
        <w:jc w:val="both"/>
        <w:rPr>
          <w:rFonts w:asciiTheme="minorHAnsi" w:hAnsiTheme="minorHAnsi" w:cstheme="minorHAnsi"/>
          <w:bCs/>
          <w:sz w:val="24"/>
          <w:szCs w:val="24"/>
        </w:rPr>
      </w:pPr>
      <w:r w:rsidRPr="00F55828">
        <w:rPr>
          <w:rFonts w:asciiTheme="minorHAnsi" w:hAnsiTheme="minorHAnsi" w:cstheme="minorHAnsi"/>
          <w:bCs/>
          <w:sz w:val="24"/>
          <w:szCs w:val="24"/>
        </w:rPr>
        <w:t>Pavement trees</w:t>
      </w:r>
    </w:p>
    <w:p w14:paraId="13487BEF" w14:textId="113CE622" w:rsidR="006418F5" w:rsidRPr="00F55828" w:rsidRDefault="006418F5" w:rsidP="00141617">
      <w:pPr>
        <w:spacing w:after="160"/>
        <w:jc w:val="both"/>
        <w:rPr>
          <w:rFonts w:asciiTheme="minorHAnsi" w:hAnsiTheme="minorHAnsi" w:cstheme="minorHAnsi"/>
          <w:bCs/>
          <w:sz w:val="24"/>
          <w:szCs w:val="24"/>
        </w:rPr>
      </w:pPr>
      <w:r w:rsidRPr="00F55828">
        <w:rPr>
          <w:rFonts w:asciiTheme="minorHAnsi" w:hAnsiTheme="minorHAnsi" w:cstheme="minorHAnsi"/>
          <w:bCs/>
          <w:sz w:val="24"/>
          <w:szCs w:val="24"/>
        </w:rPr>
        <w:t xml:space="preserve">Cllr Weldon </w:t>
      </w:r>
      <w:r w:rsidR="0093564D" w:rsidRPr="00F55828">
        <w:rPr>
          <w:rFonts w:asciiTheme="minorHAnsi" w:hAnsiTheme="minorHAnsi" w:cstheme="minorHAnsi"/>
          <w:bCs/>
          <w:sz w:val="24"/>
          <w:szCs w:val="24"/>
        </w:rPr>
        <w:t>propos</w:t>
      </w:r>
      <w:r w:rsidR="0093564D">
        <w:rPr>
          <w:rFonts w:asciiTheme="minorHAnsi" w:hAnsiTheme="minorHAnsi" w:cstheme="minorHAnsi"/>
          <w:bCs/>
          <w:sz w:val="24"/>
          <w:szCs w:val="24"/>
        </w:rPr>
        <w:t>ed</w:t>
      </w:r>
      <w:r w:rsidR="00361F5C" w:rsidRPr="00F55828">
        <w:rPr>
          <w:rFonts w:asciiTheme="minorHAnsi" w:hAnsiTheme="minorHAnsi" w:cstheme="minorHAnsi"/>
          <w:bCs/>
          <w:sz w:val="24"/>
          <w:szCs w:val="24"/>
        </w:rPr>
        <w:t xml:space="preserve"> a budget allocation of £2000 for the replacement of trees in 6 locations around the town. The trees were previously removed by Surrey CC. who have confirmed they will cooperate with local groups/individuals to plant trees for an application fee of £25 per location and if approved, £300 for a </w:t>
      </w:r>
      <w:proofErr w:type="gramStart"/>
      <w:r w:rsidR="00361F5C" w:rsidRPr="00F55828">
        <w:rPr>
          <w:rFonts w:asciiTheme="minorHAnsi" w:hAnsiTheme="minorHAnsi" w:cstheme="minorHAnsi"/>
          <w:bCs/>
          <w:sz w:val="24"/>
          <w:szCs w:val="24"/>
        </w:rPr>
        <w:t>100 metre</w:t>
      </w:r>
      <w:proofErr w:type="gramEnd"/>
      <w:r w:rsidR="00361F5C" w:rsidRPr="00F55828">
        <w:rPr>
          <w:rFonts w:asciiTheme="minorHAnsi" w:hAnsiTheme="minorHAnsi" w:cstheme="minorHAnsi"/>
          <w:bCs/>
          <w:sz w:val="24"/>
          <w:szCs w:val="24"/>
        </w:rPr>
        <w:t xml:space="preserve"> stretch. </w:t>
      </w:r>
    </w:p>
    <w:p w14:paraId="2F0AB1CD" w14:textId="37AEE3CE" w:rsidR="00103C28" w:rsidRPr="00F55828" w:rsidRDefault="00103C28" w:rsidP="00361F5C">
      <w:pPr>
        <w:pStyle w:val="ListParagraph"/>
        <w:numPr>
          <w:ilvl w:val="0"/>
          <w:numId w:val="14"/>
        </w:numPr>
        <w:jc w:val="both"/>
        <w:rPr>
          <w:rFonts w:asciiTheme="minorHAnsi" w:hAnsiTheme="minorHAnsi" w:cstheme="minorHAnsi"/>
          <w:bCs/>
          <w:sz w:val="24"/>
          <w:szCs w:val="24"/>
        </w:rPr>
      </w:pPr>
      <w:r w:rsidRPr="00F55828">
        <w:rPr>
          <w:rFonts w:asciiTheme="minorHAnsi" w:hAnsiTheme="minorHAnsi" w:cstheme="minorHAnsi"/>
          <w:bCs/>
          <w:sz w:val="24"/>
          <w:szCs w:val="24"/>
        </w:rPr>
        <w:t>Queen’s Green Canopy</w:t>
      </w:r>
    </w:p>
    <w:p w14:paraId="4B6633B9" w14:textId="3245E99B" w:rsidR="00361F5C" w:rsidRPr="00F55828" w:rsidRDefault="00361F5C" w:rsidP="00361F5C">
      <w:pPr>
        <w:jc w:val="both"/>
        <w:rPr>
          <w:rFonts w:asciiTheme="minorHAnsi" w:hAnsiTheme="minorHAnsi" w:cstheme="minorHAnsi"/>
          <w:bCs/>
          <w:sz w:val="24"/>
          <w:szCs w:val="24"/>
        </w:rPr>
      </w:pPr>
      <w:r w:rsidRPr="00F55828">
        <w:rPr>
          <w:rFonts w:asciiTheme="minorHAnsi" w:hAnsiTheme="minorHAnsi" w:cstheme="minorHAnsi"/>
          <w:bCs/>
          <w:sz w:val="24"/>
          <w:szCs w:val="24"/>
        </w:rPr>
        <w:t>A tree planting initiative has been proposed to celebrate the Queens Jubilee next year, Cllr Matthes propose</w:t>
      </w:r>
      <w:r w:rsidR="00141617">
        <w:rPr>
          <w:rFonts w:asciiTheme="minorHAnsi" w:hAnsiTheme="minorHAnsi" w:cstheme="minorHAnsi"/>
          <w:bCs/>
          <w:sz w:val="24"/>
          <w:szCs w:val="24"/>
        </w:rPr>
        <w:t>d</w:t>
      </w:r>
      <w:r w:rsidRPr="00F55828">
        <w:rPr>
          <w:rFonts w:asciiTheme="minorHAnsi" w:hAnsiTheme="minorHAnsi" w:cstheme="minorHAnsi"/>
          <w:bCs/>
          <w:sz w:val="24"/>
          <w:szCs w:val="24"/>
        </w:rPr>
        <w:t xml:space="preserve"> a budget allocation of £500 which will fund 10 trees being planted </w:t>
      </w:r>
      <w:r w:rsidR="008A7DA9" w:rsidRPr="00F55828">
        <w:rPr>
          <w:rFonts w:asciiTheme="minorHAnsi" w:hAnsiTheme="minorHAnsi" w:cstheme="minorHAnsi"/>
          <w:bCs/>
          <w:sz w:val="24"/>
          <w:szCs w:val="24"/>
        </w:rPr>
        <w:t>around the town.</w:t>
      </w:r>
    </w:p>
    <w:p w14:paraId="09C94B2B" w14:textId="0A555557" w:rsidR="008A7DA9" w:rsidRPr="00F55828" w:rsidRDefault="008A7DA9" w:rsidP="00361F5C">
      <w:pPr>
        <w:jc w:val="both"/>
        <w:rPr>
          <w:rFonts w:asciiTheme="minorHAnsi" w:hAnsiTheme="minorHAnsi" w:cstheme="minorHAnsi"/>
          <w:bCs/>
          <w:sz w:val="24"/>
          <w:szCs w:val="24"/>
        </w:rPr>
      </w:pPr>
    </w:p>
    <w:p w14:paraId="06B79E3C" w14:textId="6D6F1432" w:rsidR="008A7DA9" w:rsidRPr="00F55828" w:rsidRDefault="008A7DA9" w:rsidP="00361F5C">
      <w:pPr>
        <w:jc w:val="both"/>
        <w:rPr>
          <w:rFonts w:asciiTheme="minorHAnsi" w:hAnsiTheme="minorHAnsi" w:cstheme="minorHAnsi"/>
          <w:bCs/>
          <w:sz w:val="24"/>
          <w:szCs w:val="24"/>
        </w:rPr>
      </w:pPr>
      <w:r w:rsidRPr="00F55828">
        <w:rPr>
          <w:rFonts w:asciiTheme="minorHAnsi" w:hAnsiTheme="minorHAnsi" w:cstheme="minorHAnsi"/>
          <w:bCs/>
          <w:sz w:val="24"/>
          <w:szCs w:val="24"/>
        </w:rPr>
        <w:t xml:space="preserve">Cllr Keen </w:t>
      </w:r>
      <w:r w:rsidR="00141617">
        <w:rPr>
          <w:rFonts w:asciiTheme="minorHAnsi" w:hAnsiTheme="minorHAnsi" w:cstheme="minorHAnsi"/>
          <w:bCs/>
          <w:sz w:val="24"/>
          <w:szCs w:val="24"/>
        </w:rPr>
        <w:t>suggested</w:t>
      </w:r>
      <w:r w:rsidRPr="00F55828">
        <w:rPr>
          <w:rFonts w:asciiTheme="minorHAnsi" w:hAnsiTheme="minorHAnsi" w:cstheme="minorHAnsi"/>
          <w:bCs/>
          <w:sz w:val="24"/>
          <w:szCs w:val="24"/>
        </w:rPr>
        <w:t xml:space="preserve"> that if further funding is needed </w:t>
      </w:r>
      <w:r w:rsidR="00141617">
        <w:rPr>
          <w:rFonts w:asciiTheme="minorHAnsi" w:hAnsiTheme="minorHAnsi" w:cstheme="minorHAnsi"/>
          <w:bCs/>
          <w:sz w:val="24"/>
          <w:szCs w:val="24"/>
        </w:rPr>
        <w:t>Cllr Matthes could</w:t>
      </w:r>
      <w:r w:rsidRPr="00F55828">
        <w:rPr>
          <w:rFonts w:asciiTheme="minorHAnsi" w:hAnsiTheme="minorHAnsi" w:cstheme="minorHAnsi"/>
          <w:bCs/>
          <w:sz w:val="24"/>
          <w:szCs w:val="24"/>
        </w:rPr>
        <w:t xml:space="preserve"> apply for a </w:t>
      </w:r>
      <w:proofErr w:type="gramStart"/>
      <w:r w:rsidRPr="00F55828">
        <w:rPr>
          <w:rFonts w:asciiTheme="minorHAnsi" w:hAnsiTheme="minorHAnsi" w:cstheme="minorHAnsi"/>
          <w:bCs/>
          <w:sz w:val="24"/>
          <w:szCs w:val="24"/>
        </w:rPr>
        <w:t>Green</w:t>
      </w:r>
      <w:proofErr w:type="gramEnd"/>
      <w:r w:rsidRPr="00F55828">
        <w:rPr>
          <w:rFonts w:asciiTheme="minorHAnsi" w:hAnsiTheme="minorHAnsi" w:cstheme="minorHAnsi"/>
          <w:bCs/>
          <w:sz w:val="24"/>
          <w:szCs w:val="24"/>
        </w:rPr>
        <w:t xml:space="preserve"> grant.</w:t>
      </w:r>
    </w:p>
    <w:p w14:paraId="603183F6" w14:textId="66A06A27" w:rsidR="008A7DA9" w:rsidRPr="00F55828" w:rsidRDefault="008A7DA9" w:rsidP="00361F5C">
      <w:pPr>
        <w:jc w:val="both"/>
        <w:rPr>
          <w:rFonts w:asciiTheme="minorHAnsi" w:hAnsiTheme="minorHAnsi" w:cstheme="minorHAnsi"/>
          <w:bCs/>
          <w:sz w:val="24"/>
          <w:szCs w:val="24"/>
        </w:rPr>
      </w:pPr>
    </w:p>
    <w:p w14:paraId="764F5EFD" w14:textId="2309362E" w:rsidR="00103C28" w:rsidRPr="00F55828" w:rsidRDefault="00103C28" w:rsidP="00103C28">
      <w:pPr>
        <w:jc w:val="both"/>
        <w:rPr>
          <w:rFonts w:asciiTheme="minorHAnsi" w:hAnsiTheme="minorHAnsi" w:cstheme="minorHAnsi"/>
          <w:b/>
          <w:sz w:val="24"/>
          <w:szCs w:val="24"/>
        </w:rPr>
      </w:pPr>
      <w:r w:rsidRPr="00F55828">
        <w:rPr>
          <w:rFonts w:asciiTheme="minorHAnsi" w:hAnsiTheme="minorHAnsi" w:cstheme="minorHAnsi"/>
          <w:b/>
          <w:sz w:val="24"/>
          <w:szCs w:val="24"/>
          <w:u w:val="single"/>
        </w:rPr>
        <w:t>RESOLVED:</w:t>
      </w:r>
      <w:r w:rsidRPr="00F55828">
        <w:rPr>
          <w:rFonts w:asciiTheme="minorHAnsi" w:hAnsiTheme="minorHAnsi" w:cstheme="minorHAnsi"/>
          <w:b/>
          <w:sz w:val="24"/>
          <w:szCs w:val="24"/>
        </w:rPr>
        <w:t xml:space="preserve"> that the two projects above are added to the 2022-23 budget.</w:t>
      </w:r>
    </w:p>
    <w:p w14:paraId="6E1DE35B" w14:textId="77777777" w:rsidR="007D5EF8" w:rsidRPr="00F55828" w:rsidRDefault="007D5EF8" w:rsidP="00103C28">
      <w:pPr>
        <w:jc w:val="both"/>
        <w:rPr>
          <w:rFonts w:asciiTheme="minorHAnsi" w:hAnsiTheme="minorHAnsi" w:cstheme="minorHAnsi"/>
          <w:b/>
          <w:sz w:val="24"/>
          <w:szCs w:val="24"/>
        </w:rPr>
      </w:pPr>
    </w:p>
    <w:p w14:paraId="13ECC434" w14:textId="3A4C1417" w:rsidR="008A7DA9" w:rsidRPr="00F55828" w:rsidRDefault="008A7DA9" w:rsidP="008A7DA9">
      <w:pPr>
        <w:jc w:val="both"/>
        <w:rPr>
          <w:rFonts w:asciiTheme="minorHAnsi" w:hAnsiTheme="minorHAnsi" w:cstheme="minorHAnsi"/>
          <w:bCs/>
          <w:sz w:val="24"/>
          <w:szCs w:val="24"/>
        </w:rPr>
      </w:pPr>
      <w:r w:rsidRPr="00F55828">
        <w:rPr>
          <w:rFonts w:asciiTheme="minorHAnsi" w:hAnsiTheme="minorHAnsi" w:cstheme="minorHAnsi"/>
          <w:bCs/>
          <w:sz w:val="24"/>
          <w:szCs w:val="24"/>
        </w:rPr>
        <w:t xml:space="preserve">Cllr Odell </w:t>
      </w:r>
      <w:bookmarkStart w:id="4" w:name="_Hlk83372473"/>
      <w:r w:rsidRPr="00F55828">
        <w:rPr>
          <w:rFonts w:asciiTheme="minorHAnsi" w:hAnsiTheme="minorHAnsi" w:cstheme="minorHAnsi"/>
          <w:bCs/>
          <w:sz w:val="24"/>
          <w:szCs w:val="24"/>
        </w:rPr>
        <w:t>join</w:t>
      </w:r>
      <w:r w:rsidR="00835978">
        <w:rPr>
          <w:rFonts w:asciiTheme="minorHAnsi" w:hAnsiTheme="minorHAnsi" w:cstheme="minorHAnsi"/>
          <w:bCs/>
          <w:sz w:val="24"/>
          <w:szCs w:val="24"/>
        </w:rPr>
        <w:t>ed</w:t>
      </w:r>
      <w:r w:rsidRPr="00F55828">
        <w:rPr>
          <w:rFonts w:asciiTheme="minorHAnsi" w:hAnsiTheme="minorHAnsi" w:cstheme="minorHAnsi"/>
          <w:bCs/>
          <w:sz w:val="24"/>
          <w:szCs w:val="24"/>
        </w:rPr>
        <w:t xml:space="preserve"> meeting </w:t>
      </w:r>
      <w:bookmarkEnd w:id="4"/>
    </w:p>
    <w:p w14:paraId="34AE2F1F" w14:textId="5B6E1246" w:rsidR="008A7DA9" w:rsidRPr="00F55828" w:rsidRDefault="006E6FCB" w:rsidP="00103C28">
      <w:pPr>
        <w:jc w:val="both"/>
        <w:rPr>
          <w:rFonts w:asciiTheme="minorHAnsi" w:hAnsiTheme="minorHAnsi" w:cstheme="minorHAnsi"/>
          <w:bCs/>
          <w:sz w:val="24"/>
          <w:szCs w:val="24"/>
        </w:rPr>
      </w:pPr>
      <w:r w:rsidRPr="00F55828">
        <w:rPr>
          <w:rFonts w:asciiTheme="minorHAnsi" w:hAnsiTheme="minorHAnsi" w:cstheme="minorHAnsi"/>
          <w:bCs/>
          <w:sz w:val="24"/>
          <w:szCs w:val="24"/>
        </w:rPr>
        <w:t>Cllr Barton join</w:t>
      </w:r>
      <w:r w:rsidR="00835978">
        <w:rPr>
          <w:rFonts w:asciiTheme="minorHAnsi" w:hAnsiTheme="minorHAnsi" w:cstheme="minorHAnsi"/>
          <w:bCs/>
          <w:sz w:val="24"/>
          <w:szCs w:val="24"/>
        </w:rPr>
        <w:t>ed</w:t>
      </w:r>
      <w:r w:rsidRPr="00F55828">
        <w:rPr>
          <w:rFonts w:asciiTheme="minorHAnsi" w:hAnsiTheme="minorHAnsi" w:cstheme="minorHAnsi"/>
          <w:bCs/>
          <w:sz w:val="24"/>
          <w:szCs w:val="24"/>
        </w:rPr>
        <w:t xml:space="preserve"> meeting</w:t>
      </w:r>
    </w:p>
    <w:p w14:paraId="12DE3463" w14:textId="77777777" w:rsidR="00103C28" w:rsidRPr="00F55828" w:rsidRDefault="00103C28" w:rsidP="00103C28">
      <w:pPr>
        <w:pStyle w:val="ListParagraph"/>
        <w:rPr>
          <w:rFonts w:asciiTheme="minorHAnsi" w:hAnsiTheme="minorHAnsi" w:cstheme="minorHAnsi"/>
          <w:b/>
          <w:sz w:val="24"/>
          <w:szCs w:val="24"/>
          <w:u w:val="single"/>
        </w:rPr>
      </w:pPr>
    </w:p>
    <w:p w14:paraId="6A2D9A8A" w14:textId="68C459B0" w:rsidR="00103C28" w:rsidRPr="00F55828" w:rsidRDefault="00103C28"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 xml:space="preserve">PUBLIC TOILETS FOR LION GREEN </w:t>
      </w:r>
    </w:p>
    <w:p w14:paraId="58E6303E" w14:textId="1FA054CD" w:rsidR="008A7DA9" w:rsidRPr="00F55828" w:rsidRDefault="008A7DA9" w:rsidP="00103C28">
      <w:pPr>
        <w:jc w:val="both"/>
        <w:rPr>
          <w:rFonts w:asciiTheme="minorHAnsi" w:hAnsiTheme="minorHAnsi" w:cstheme="minorHAnsi"/>
          <w:bCs/>
          <w:sz w:val="24"/>
          <w:szCs w:val="24"/>
        </w:rPr>
      </w:pPr>
      <w:r w:rsidRPr="00F55828">
        <w:rPr>
          <w:rFonts w:asciiTheme="minorHAnsi" w:hAnsiTheme="minorHAnsi" w:cstheme="minorHAnsi"/>
          <w:bCs/>
          <w:sz w:val="24"/>
          <w:szCs w:val="24"/>
        </w:rPr>
        <w:t>Cllr D</w:t>
      </w:r>
      <w:r w:rsidR="00E7690A" w:rsidRPr="00F55828">
        <w:rPr>
          <w:rFonts w:asciiTheme="minorHAnsi" w:hAnsiTheme="minorHAnsi" w:cstheme="minorHAnsi"/>
          <w:bCs/>
          <w:sz w:val="24"/>
          <w:szCs w:val="24"/>
        </w:rPr>
        <w:t>ear</w:t>
      </w:r>
      <w:r w:rsidRPr="00F55828">
        <w:rPr>
          <w:rFonts w:asciiTheme="minorHAnsi" w:hAnsiTheme="minorHAnsi" w:cstheme="minorHAnsi"/>
          <w:bCs/>
          <w:sz w:val="24"/>
          <w:szCs w:val="24"/>
        </w:rPr>
        <w:t xml:space="preserve"> propose</w:t>
      </w:r>
      <w:r w:rsidR="00835978">
        <w:rPr>
          <w:rFonts w:asciiTheme="minorHAnsi" w:hAnsiTheme="minorHAnsi" w:cstheme="minorHAnsi"/>
          <w:bCs/>
          <w:sz w:val="24"/>
          <w:szCs w:val="24"/>
        </w:rPr>
        <w:t>d</w:t>
      </w:r>
      <w:r w:rsidRPr="00F55828">
        <w:rPr>
          <w:rFonts w:asciiTheme="minorHAnsi" w:hAnsiTheme="minorHAnsi" w:cstheme="minorHAnsi"/>
          <w:bCs/>
          <w:sz w:val="24"/>
          <w:szCs w:val="24"/>
        </w:rPr>
        <w:t xml:space="preserve"> the </w:t>
      </w:r>
      <w:r w:rsidR="00E7690A" w:rsidRPr="00F55828">
        <w:rPr>
          <w:rFonts w:asciiTheme="minorHAnsi" w:hAnsiTheme="minorHAnsi" w:cstheme="minorHAnsi"/>
          <w:bCs/>
          <w:sz w:val="24"/>
          <w:szCs w:val="24"/>
        </w:rPr>
        <w:t>installation of public toilets on Lion Green, these WCs will be attractive in design and located between the access to the M&amp;S car park and the road adjacent to the Apple Tree Pub.  They would be of an ecological design minimising the use of electricity and water.</w:t>
      </w:r>
    </w:p>
    <w:p w14:paraId="70A2105C" w14:textId="145A96A1" w:rsidR="00E7690A" w:rsidRPr="00F55828" w:rsidRDefault="00E7690A" w:rsidP="00103C28">
      <w:pPr>
        <w:jc w:val="both"/>
        <w:rPr>
          <w:rFonts w:asciiTheme="minorHAnsi" w:hAnsiTheme="minorHAnsi" w:cstheme="minorHAnsi"/>
          <w:bCs/>
          <w:sz w:val="24"/>
          <w:szCs w:val="24"/>
        </w:rPr>
      </w:pPr>
    </w:p>
    <w:p w14:paraId="4818BCFE" w14:textId="27BBA168" w:rsidR="006E6FCB" w:rsidRPr="00F55828" w:rsidRDefault="00E7690A" w:rsidP="00103C28">
      <w:pPr>
        <w:jc w:val="both"/>
        <w:rPr>
          <w:rFonts w:asciiTheme="minorHAnsi" w:hAnsiTheme="minorHAnsi" w:cstheme="minorHAnsi"/>
          <w:bCs/>
          <w:sz w:val="24"/>
          <w:szCs w:val="24"/>
        </w:rPr>
      </w:pPr>
      <w:r w:rsidRPr="00F55828">
        <w:rPr>
          <w:rFonts w:asciiTheme="minorHAnsi" w:hAnsiTheme="minorHAnsi" w:cstheme="minorHAnsi"/>
          <w:bCs/>
          <w:sz w:val="24"/>
          <w:szCs w:val="24"/>
        </w:rPr>
        <w:t xml:space="preserve">Cllr Robini supports the idea and suggests that a CCTV camera cover the toilets to deter </w:t>
      </w:r>
      <w:r w:rsidR="006E6FCB" w:rsidRPr="00F55828">
        <w:rPr>
          <w:rFonts w:asciiTheme="minorHAnsi" w:hAnsiTheme="minorHAnsi" w:cstheme="minorHAnsi"/>
          <w:bCs/>
          <w:sz w:val="24"/>
          <w:szCs w:val="24"/>
        </w:rPr>
        <w:t>anti-social behaviour.</w:t>
      </w:r>
    </w:p>
    <w:p w14:paraId="642BCF8C" w14:textId="7FC6139C" w:rsidR="006E6FCB" w:rsidRPr="00F55828" w:rsidRDefault="006E6FCB" w:rsidP="00103C28">
      <w:pPr>
        <w:jc w:val="both"/>
        <w:rPr>
          <w:rFonts w:asciiTheme="minorHAnsi" w:hAnsiTheme="minorHAnsi" w:cstheme="minorHAnsi"/>
          <w:bCs/>
          <w:sz w:val="24"/>
          <w:szCs w:val="24"/>
        </w:rPr>
      </w:pPr>
    </w:p>
    <w:p w14:paraId="7222A528" w14:textId="4F81D81D" w:rsidR="001E314D" w:rsidRPr="00F55828" w:rsidRDefault="006E6FCB" w:rsidP="00103C28">
      <w:pPr>
        <w:jc w:val="both"/>
        <w:rPr>
          <w:rFonts w:asciiTheme="minorHAnsi" w:hAnsiTheme="minorHAnsi" w:cstheme="minorHAnsi"/>
          <w:bCs/>
          <w:sz w:val="24"/>
          <w:szCs w:val="24"/>
        </w:rPr>
      </w:pPr>
      <w:r w:rsidRPr="00F55828">
        <w:rPr>
          <w:rFonts w:asciiTheme="minorHAnsi" w:hAnsiTheme="minorHAnsi" w:cstheme="minorHAnsi"/>
          <w:bCs/>
          <w:sz w:val="24"/>
          <w:szCs w:val="24"/>
        </w:rPr>
        <w:t xml:space="preserve">Cllr Barton asked if the proposed building </w:t>
      </w:r>
      <w:r w:rsidR="001E314D" w:rsidRPr="00F55828">
        <w:rPr>
          <w:rFonts w:asciiTheme="minorHAnsi" w:hAnsiTheme="minorHAnsi" w:cstheme="minorHAnsi"/>
          <w:bCs/>
          <w:sz w:val="24"/>
          <w:szCs w:val="24"/>
        </w:rPr>
        <w:t xml:space="preserve">would </w:t>
      </w:r>
      <w:r w:rsidRPr="00F55828">
        <w:rPr>
          <w:rFonts w:asciiTheme="minorHAnsi" w:hAnsiTheme="minorHAnsi" w:cstheme="minorHAnsi"/>
          <w:bCs/>
          <w:sz w:val="24"/>
          <w:szCs w:val="24"/>
        </w:rPr>
        <w:t>ha</w:t>
      </w:r>
      <w:r w:rsidR="001E314D" w:rsidRPr="00F55828">
        <w:rPr>
          <w:rFonts w:asciiTheme="minorHAnsi" w:hAnsiTheme="minorHAnsi" w:cstheme="minorHAnsi"/>
          <w:bCs/>
          <w:sz w:val="24"/>
          <w:szCs w:val="24"/>
        </w:rPr>
        <w:t>ve</w:t>
      </w:r>
      <w:r w:rsidRPr="00F55828">
        <w:rPr>
          <w:rFonts w:asciiTheme="minorHAnsi" w:hAnsiTheme="minorHAnsi" w:cstheme="minorHAnsi"/>
          <w:bCs/>
          <w:sz w:val="24"/>
          <w:szCs w:val="24"/>
        </w:rPr>
        <w:t xml:space="preserve"> a ‘green’ design </w:t>
      </w:r>
      <w:r w:rsidR="001E314D" w:rsidRPr="00F55828">
        <w:rPr>
          <w:rFonts w:asciiTheme="minorHAnsi" w:hAnsiTheme="minorHAnsi" w:cstheme="minorHAnsi"/>
          <w:bCs/>
          <w:sz w:val="24"/>
          <w:szCs w:val="24"/>
        </w:rPr>
        <w:t xml:space="preserve">Cllr Dear confirmed that the building would as self-sufficient as possible and have the technology to be remotely locked at night. </w:t>
      </w:r>
    </w:p>
    <w:p w14:paraId="4CBD2205" w14:textId="77777777" w:rsidR="008A7DA9" w:rsidRPr="00F55828" w:rsidRDefault="008A7DA9" w:rsidP="00103C28">
      <w:pPr>
        <w:jc w:val="both"/>
        <w:rPr>
          <w:rFonts w:asciiTheme="minorHAnsi" w:hAnsiTheme="minorHAnsi" w:cstheme="minorHAnsi"/>
          <w:b/>
          <w:sz w:val="24"/>
          <w:szCs w:val="24"/>
          <w:u w:val="single"/>
        </w:rPr>
      </w:pPr>
    </w:p>
    <w:p w14:paraId="4FB1A1E3" w14:textId="11D5A8E5" w:rsidR="00103C28" w:rsidRPr="00F55828" w:rsidRDefault="00103C28" w:rsidP="00103C28">
      <w:pPr>
        <w:jc w:val="both"/>
        <w:rPr>
          <w:rFonts w:asciiTheme="minorHAnsi" w:hAnsiTheme="minorHAnsi" w:cstheme="minorHAnsi"/>
          <w:bCs/>
          <w:sz w:val="24"/>
          <w:szCs w:val="24"/>
        </w:rPr>
      </w:pPr>
      <w:r w:rsidRPr="00F55828">
        <w:rPr>
          <w:rFonts w:asciiTheme="minorHAnsi" w:hAnsiTheme="minorHAnsi" w:cstheme="minorHAnsi"/>
          <w:b/>
          <w:sz w:val="24"/>
          <w:szCs w:val="24"/>
          <w:u w:val="single"/>
        </w:rPr>
        <w:t xml:space="preserve">RESOLVED: </w:t>
      </w:r>
      <w:r w:rsidRPr="00F55828">
        <w:rPr>
          <w:rFonts w:asciiTheme="minorHAnsi" w:hAnsiTheme="minorHAnsi" w:cstheme="minorHAnsi"/>
          <w:bCs/>
          <w:sz w:val="24"/>
          <w:szCs w:val="24"/>
        </w:rPr>
        <w:t>That the installation of public toilets on Lion Green is agreed in principle and that a final, costed proposal will be submitted before the budget is set in January.</w:t>
      </w:r>
    </w:p>
    <w:p w14:paraId="2D64CB09" w14:textId="77777777" w:rsidR="00C07897" w:rsidRPr="00F55828" w:rsidRDefault="00C07897" w:rsidP="00103C28">
      <w:pPr>
        <w:jc w:val="both"/>
        <w:rPr>
          <w:rFonts w:asciiTheme="minorHAnsi" w:hAnsiTheme="minorHAnsi" w:cstheme="minorHAnsi"/>
          <w:bCs/>
          <w:sz w:val="24"/>
          <w:szCs w:val="24"/>
        </w:rPr>
      </w:pPr>
    </w:p>
    <w:p w14:paraId="68455A07" w14:textId="46634A7E" w:rsidR="006D56F7" w:rsidRPr="00F55828" w:rsidRDefault="006D56F7" w:rsidP="001F18F5">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 xml:space="preserve">MINUTES OF COMMITTEE MEETINGS </w:t>
      </w:r>
    </w:p>
    <w:p w14:paraId="43E8AD2A" w14:textId="43FE44EF" w:rsidR="00A90352" w:rsidRPr="00F55828" w:rsidRDefault="00966615" w:rsidP="00FA1370">
      <w:pPr>
        <w:spacing w:after="160"/>
        <w:jc w:val="both"/>
        <w:rPr>
          <w:rFonts w:asciiTheme="minorHAnsi" w:hAnsiTheme="minorHAnsi" w:cstheme="minorHAnsi"/>
          <w:sz w:val="24"/>
          <w:szCs w:val="24"/>
        </w:rPr>
      </w:pPr>
      <w:bookmarkStart w:id="5" w:name="_Hlk30754088"/>
      <w:bookmarkStart w:id="6" w:name="_Hlk77595294"/>
      <w:r w:rsidRPr="00F55828">
        <w:rPr>
          <w:rFonts w:asciiTheme="minorHAnsi" w:hAnsiTheme="minorHAnsi" w:cstheme="minorHAnsi"/>
          <w:b/>
          <w:sz w:val="24"/>
          <w:szCs w:val="24"/>
          <w:u w:val="single"/>
        </w:rPr>
        <w:t>RESOLVED:</w:t>
      </w:r>
      <w:r w:rsidRPr="00F55828">
        <w:rPr>
          <w:rFonts w:asciiTheme="minorHAnsi" w:hAnsiTheme="minorHAnsi" w:cstheme="minorHAnsi"/>
          <w:sz w:val="24"/>
          <w:szCs w:val="24"/>
        </w:rPr>
        <w:t xml:space="preserve"> </w:t>
      </w:r>
      <w:bookmarkEnd w:id="5"/>
      <w:r w:rsidR="00A90352" w:rsidRPr="00F55828">
        <w:rPr>
          <w:rFonts w:asciiTheme="minorHAnsi" w:hAnsiTheme="minorHAnsi" w:cstheme="minorHAnsi"/>
          <w:sz w:val="24"/>
          <w:szCs w:val="24"/>
        </w:rPr>
        <w:t>t</w:t>
      </w:r>
      <w:bookmarkEnd w:id="6"/>
      <w:r w:rsidR="00A90352" w:rsidRPr="00F55828">
        <w:rPr>
          <w:rFonts w:asciiTheme="minorHAnsi" w:hAnsiTheme="minorHAnsi" w:cstheme="minorHAnsi"/>
          <w:sz w:val="24"/>
          <w:szCs w:val="24"/>
        </w:rPr>
        <w:t>hat the minutes of those meetings and any recommendations therein, not already made under delegated authority, be adopted:</w:t>
      </w:r>
    </w:p>
    <w:p w14:paraId="2440C250" w14:textId="0EADF3C5" w:rsidR="003B758B" w:rsidRPr="00F55828" w:rsidRDefault="003B758B" w:rsidP="006C3658">
      <w:pPr>
        <w:pStyle w:val="ListParagraph"/>
        <w:numPr>
          <w:ilvl w:val="0"/>
          <w:numId w:val="2"/>
        </w:numPr>
        <w:ind w:left="567" w:right="-590" w:hanging="567"/>
        <w:contextualSpacing w:val="0"/>
        <w:jc w:val="both"/>
        <w:rPr>
          <w:rFonts w:asciiTheme="minorHAnsi" w:hAnsiTheme="minorHAnsi" w:cstheme="minorHAnsi"/>
          <w:sz w:val="24"/>
          <w:szCs w:val="24"/>
        </w:rPr>
      </w:pPr>
      <w:r w:rsidRPr="00F55828">
        <w:rPr>
          <w:rFonts w:asciiTheme="minorHAnsi" w:hAnsiTheme="minorHAnsi" w:cstheme="minorHAnsi"/>
          <w:sz w:val="24"/>
          <w:szCs w:val="24"/>
        </w:rPr>
        <w:t>Planning &amp; Highways Committee –</w:t>
      </w:r>
      <w:r w:rsidR="00E905E6" w:rsidRPr="00F55828">
        <w:rPr>
          <w:rFonts w:asciiTheme="minorHAnsi" w:hAnsiTheme="minorHAnsi" w:cstheme="minorHAnsi"/>
          <w:sz w:val="24"/>
          <w:szCs w:val="24"/>
        </w:rPr>
        <w:t xml:space="preserve"> </w:t>
      </w:r>
      <w:r w:rsidR="00C07897" w:rsidRPr="00F55828">
        <w:rPr>
          <w:rFonts w:asciiTheme="minorHAnsi" w:hAnsiTheme="minorHAnsi" w:cstheme="minorHAnsi"/>
          <w:sz w:val="24"/>
          <w:szCs w:val="24"/>
        </w:rPr>
        <w:t>12</w:t>
      </w:r>
      <w:r w:rsidR="00C07897" w:rsidRPr="00F55828">
        <w:rPr>
          <w:rFonts w:asciiTheme="minorHAnsi" w:hAnsiTheme="minorHAnsi" w:cstheme="minorHAnsi"/>
          <w:sz w:val="24"/>
          <w:szCs w:val="24"/>
          <w:vertAlign w:val="superscript"/>
        </w:rPr>
        <w:t>TH</w:t>
      </w:r>
      <w:r w:rsidR="00C07897" w:rsidRPr="00F55828">
        <w:rPr>
          <w:rFonts w:asciiTheme="minorHAnsi" w:hAnsiTheme="minorHAnsi" w:cstheme="minorHAnsi"/>
          <w:sz w:val="24"/>
          <w:szCs w:val="24"/>
        </w:rPr>
        <w:t xml:space="preserve"> August &amp; 9</w:t>
      </w:r>
      <w:r w:rsidR="00C07897" w:rsidRPr="00F55828">
        <w:rPr>
          <w:rFonts w:asciiTheme="minorHAnsi" w:hAnsiTheme="minorHAnsi" w:cstheme="minorHAnsi"/>
          <w:sz w:val="24"/>
          <w:szCs w:val="24"/>
          <w:vertAlign w:val="superscript"/>
        </w:rPr>
        <w:t>th</w:t>
      </w:r>
      <w:r w:rsidR="00C07897" w:rsidRPr="00F55828">
        <w:rPr>
          <w:rFonts w:asciiTheme="minorHAnsi" w:hAnsiTheme="minorHAnsi" w:cstheme="minorHAnsi"/>
          <w:sz w:val="24"/>
          <w:szCs w:val="24"/>
        </w:rPr>
        <w:t xml:space="preserve"> September</w:t>
      </w:r>
      <w:r w:rsidR="003A46B9" w:rsidRPr="00F55828">
        <w:rPr>
          <w:rFonts w:asciiTheme="minorHAnsi" w:hAnsiTheme="minorHAnsi" w:cstheme="minorHAnsi"/>
          <w:sz w:val="24"/>
          <w:szCs w:val="24"/>
        </w:rPr>
        <w:t xml:space="preserve"> </w:t>
      </w:r>
    </w:p>
    <w:p w14:paraId="636B2FDB" w14:textId="25828FCF" w:rsidR="003B758B" w:rsidRPr="00F55828" w:rsidRDefault="003B758B" w:rsidP="006C3658">
      <w:pPr>
        <w:pStyle w:val="ListParagraph"/>
        <w:numPr>
          <w:ilvl w:val="0"/>
          <w:numId w:val="2"/>
        </w:numPr>
        <w:ind w:left="567" w:right="-590" w:hanging="567"/>
        <w:contextualSpacing w:val="0"/>
        <w:jc w:val="both"/>
        <w:rPr>
          <w:rFonts w:asciiTheme="minorHAnsi" w:hAnsiTheme="minorHAnsi" w:cstheme="minorHAnsi"/>
          <w:sz w:val="24"/>
          <w:szCs w:val="24"/>
        </w:rPr>
      </w:pPr>
      <w:r w:rsidRPr="00F55828">
        <w:rPr>
          <w:rFonts w:asciiTheme="minorHAnsi" w:hAnsiTheme="minorHAnsi" w:cstheme="minorHAnsi"/>
          <w:sz w:val="24"/>
          <w:szCs w:val="24"/>
        </w:rPr>
        <w:t>Amenities</w:t>
      </w:r>
      <w:r w:rsidR="00C07897" w:rsidRPr="00F55828">
        <w:rPr>
          <w:rFonts w:asciiTheme="minorHAnsi" w:hAnsiTheme="minorHAnsi" w:cstheme="minorHAnsi"/>
          <w:sz w:val="24"/>
          <w:szCs w:val="24"/>
        </w:rPr>
        <w:t xml:space="preserve"> -</w:t>
      </w:r>
      <w:r w:rsidRPr="00F55828">
        <w:rPr>
          <w:rFonts w:asciiTheme="minorHAnsi" w:hAnsiTheme="minorHAnsi" w:cstheme="minorHAnsi"/>
          <w:sz w:val="24"/>
          <w:szCs w:val="24"/>
        </w:rPr>
        <w:t xml:space="preserve"> </w:t>
      </w:r>
      <w:r w:rsidR="00A00749" w:rsidRPr="00F55828">
        <w:rPr>
          <w:rFonts w:asciiTheme="minorHAnsi" w:hAnsiTheme="minorHAnsi" w:cstheme="minorHAnsi"/>
          <w:sz w:val="24"/>
          <w:szCs w:val="24"/>
        </w:rPr>
        <w:t>1</w:t>
      </w:r>
      <w:r w:rsidR="00C07897" w:rsidRPr="00F55828">
        <w:rPr>
          <w:rFonts w:asciiTheme="minorHAnsi" w:hAnsiTheme="minorHAnsi" w:cstheme="minorHAnsi"/>
          <w:sz w:val="24"/>
          <w:szCs w:val="24"/>
        </w:rPr>
        <w:t>9</w:t>
      </w:r>
      <w:r w:rsidR="003A46B9" w:rsidRPr="00F55828">
        <w:rPr>
          <w:rFonts w:asciiTheme="minorHAnsi" w:hAnsiTheme="minorHAnsi" w:cstheme="minorHAnsi"/>
          <w:sz w:val="24"/>
          <w:szCs w:val="24"/>
          <w:vertAlign w:val="superscript"/>
        </w:rPr>
        <w:t>th</w:t>
      </w:r>
      <w:r w:rsidR="003A46B9" w:rsidRPr="00F55828">
        <w:rPr>
          <w:rFonts w:asciiTheme="minorHAnsi" w:hAnsiTheme="minorHAnsi" w:cstheme="minorHAnsi"/>
          <w:sz w:val="24"/>
          <w:szCs w:val="24"/>
        </w:rPr>
        <w:t xml:space="preserve"> </w:t>
      </w:r>
      <w:r w:rsidR="00C07897" w:rsidRPr="00F55828">
        <w:rPr>
          <w:rFonts w:asciiTheme="minorHAnsi" w:hAnsiTheme="minorHAnsi" w:cstheme="minorHAnsi"/>
          <w:sz w:val="24"/>
          <w:szCs w:val="24"/>
        </w:rPr>
        <w:t>August</w:t>
      </w:r>
    </w:p>
    <w:p w14:paraId="1CB4E959" w14:textId="3496F85B" w:rsidR="00C07897" w:rsidRPr="00F55828" w:rsidRDefault="00C07897" w:rsidP="00C07897">
      <w:pPr>
        <w:pStyle w:val="ListParagraph"/>
        <w:numPr>
          <w:ilvl w:val="0"/>
          <w:numId w:val="2"/>
        </w:numPr>
        <w:ind w:left="567" w:right="-590" w:hanging="567"/>
        <w:contextualSpacing w:val="0"/>
        <w:jc w:val="both"/>
        <w:rPr>
          <w:rFonts w:asciiTheme="minorHAnsi" w:hAnsiTheme="minorHAnsi" w:cstheme="minorHAnsi"/>
          <w:sz w:val="24"/>
          <w:szCs w:val="24"/>
        </w:rPr>
      </w:pPr>
      <w:r w:rsidRPr="00F55828">
        <w:rPr>
          <w:rFonts w:asciiTheme="minorHAnsi" w:hAnsiTheme="minorHAnsi" w:cstheme="minorHAnsi"/>
          <w:sz w:val="24"/>
          <w:szCs w:val="24"/>
        </w:rPr>
        <w:t>Infrastructure and CIL 9th September</w:t>
      </w:r>
    </w:p>
    <w:p w14:paraId="1EC29234" w14:textId="77777777" w:rsidR="00C07897" w:rsidRPr="00F55828" w:rsidRDefault="00C07897" w:rsidP="00C07897">
      <w:pPr>
        <w:rPr>
          <w:rFonts w:asciiTheme="minorHAnsi" w:hAnsiTheme="minorHAnsi" w:cstheme="minorHAnsi"/>
          <w:sz w:val="24"/>
          <w:szCs w:val="24"/>
        </w:rPr>
      </w:pPr>
    </w:p>
    <w:p w14:paraId="2D346B1E" w14:textId="77777777" w:rsidR="001E314D" w:rsidRPr="00F55828" w:rsidRDefault="00C07897" w:rsidP="00C07897">
      <w:pPr>
        <w:pStyle w:val="ListParagraph"/>
        <w:numPr>
          <w:ilvl w:val="0"/>
          <w:numId w:val="12"/>
        </w:numPr>
        <w:ind w:left="0" w:firstLine="0"/>
        <w:contextualSpacing w:val="0"/>
        <w:rPr>
          <w:rFonts w:asciiTheme="minorHAnsi" w:hAnsiTheme="minorHAnsi" w:cstheme="minorHAnsi"/>
          <w:b/>
          <w:sz w:val="24"/>
          <w:szCs w:val="24"/>
          <w:u w:val="single"/>
        </w:rPr>
      </w:pPr>
      <w:r w:rsidRPr="00F55828">
        <w:rPr>
          <w:rFonts w:asciiTheme="minorHAnsi" w:hAnsiTheme="minorHAnsi" w:cstheme="minorHAnsi"/>
          <w:b/>
          <w:sz w:val="24"/>
          <w:szCs w:val="24"/>
          <w:u w:val="single"/>
        </w:rPr>
        <w:t xml:space="preserve">AONB BOUNDARY REVIEW – WORKING PARTY </w:t>
      </w:r>
      <w:r w:rsidR="003A46B9" w:rsidRPr="00F55828">
        <w:rPr>
          <w:rFonts w:asciiTheme="minorHAnsi" w:hAnsiTheme="minorHAnsi" w:cstheme="minorHAnsi"/>
          <w:b/>
          <w:sz w:val="24"/>
          <w:szCs w:val="24"/>
          <w:u w:val="single"/>
        </w:rPr>
        <w:t>NEIGHBOURHOOD PLAN INDEPENDENT</w:t>
      </w:r>
    </w:p>
    <w:p w14:paraId="7CA150B3" w14:textId="77777777" w:rsidR="001E314D" w:rsidRPr="00F55828" w:rsidRDefault="001E314D" w:rsidP="001E314D">
      <w:pPr>
        <w:rPr>
          <w:rFonts w:asciiTheme="minorHAnsi" w:hAnsiTheme="minorHAnsi" w:cstheme="minorHAnsi"/>
          <w:bCs/>
          <w:sz w:val="24"/>
          <w:szCs w:val="24"/>
        </w:rPr>
      </w:pPr>
      <w:r w:rsidRPr="00F55828">
        <w:rPr>
          <w:rFonts w:asciiTheme="minorHAnsi" w:hAnsiTheme="minorHAnsi" w:cstheme="minorHAnsi"/>
          <w:bCs/>
          <w:sz w:val="24"/>
          <w:szCs w:val="24"/>
        </w:rPr>
        <w:t>A proposal to set up a working party for Surrey Hills AONB review has been put forward as the Surrey Hills Board are inviting councils to make recommendations and take a position on community submissions.</w:t>
      </w:r>
    </w:p>
    <w:p w14:paraId="06408D0B" w14:textId="77777777" w:rsidR="001E314D" w:rsidRPr="00F55828" w:rsidRDefault="001E314D" w:rsidP="001E314D">
      <w:pPr>
        <w:rPr>
          <w:rFonts w:asciiTheme="minorHAnsi" w:hAnsiTheme="minorHAnsi" w:cstheme="minorHAnsi"/>
          <w:bCs/>
          <w:sz w:val="24"/>
          <w:szCs w:val="24"/>
        </w:rPr>
      </w:pPr>
    </w:p>
    <w:p w14:paraId="7596D887" w14:textId="62454745" w:rsidR="00501A5D" w:rsidRPr="00F55828" w:rsidRDefault="001E314D" w:rsidP="001E314D">
      <w:pPr>
        <w:rPr>
          <w:rFonts w:asciiTheme="minorHAnsi" w:hAnsiTheme="minorHAnsi" w:cstheme="minorHAnsi"/>
          <w:bCs/>
          <w:sz w:val="24"/>
          <w:szCs w:val="24"/>
        </w:rPr>
      </w:pPr>
      <w:r w:rsidRPr="00F55828">
        <w:rPr>
          <w:rFonts w:asciiTheme="minorHAnsi" w:hAnsiTheme="minorHAnsi" w:cstheme="minorHAnsi"/>
          <w:bCs/>
          <w:sz w:val="24"/>
          <w:szCs w:val="24"/>
        </w:rPr>
        <w:t xml:space="preserve">Cllr Barton stated that </w:t>
      </w:r>
      <w:r w:rsidR="00501A5D" w:rsidRPr="00F55828">
        <w:rPr>
          <w:rFonts w:asciiTheme="minorHAnsi" w:hAnsiTheme="minorHAnsi" w:cstheme="minorHAnsi"/>
          <w:bCs/>
          <w:sz w:val="24"/>
          <w:szCs w:val="24"/>
        </w:rPr>
        <w:t>HTC needs to support the boundary review as it affects us greatly and fully supports setting up a working group.</w:t>
      </w:r>
      <w:r w:rsidR="00986245">
        <w:rPr>
          <w:rFonts w:asciiTheme="minorHAnsi" w:hAnsiTheme="minorHAnsi" w:cstheme="minorHAnsi"/>
          <w:bCs/>
          <w:sz w:val="24"/>
          <w:szCs w:val="24"/>
        </w:rPr>
        <w:t xml:space="preserve"> </w:t>
      </w:r>
      <w:r w:rsidR="00501A5D" w:rsidRPr="00F55828">
        <w:rPr>
          <w:rFonts w:asciiTheme="minorHAnsi" w:hAnsiTheme="minorHAnsi" w:cstheme="minorHAnsi"/>
          <w:bCs/>
          <w:sz w:val="24"/>
          <w:szCs w:val="24"/>
        </w:rPr>
        <w:t>Cllr Robini agreed that we need to be involved with this as more AONB areas in north Surrey, we need more in the south.</w:t>
      </w:r>
    </w:p>
    <w:p w14:paraId="05DC930F" w14:textId="7A024AA3" w:rsidR="00501A5D" w:rsidRPr="00F55828" w:rsidRDefault="00501A5D" w:rsidP="001E314D">
      <w:pPr>
        <w:rPr>
          <w:rFonts w:asciiTheme="minorHAnsi" w:hAnsiTheme="minorHAnsi" w:cstheme="minorHAnsi"/>
          <w:bCs/>
          <w:sz w:val="24"/>
          <w:szCs w:val="24"/>
        </w:rPr>
      </w:pPr>
    </w:p>
    <w:p w14:paraId="3669C85C" w14:textId="45935B12" w:rsidR="001E314D" w:rsidRPr="00F55828" w:rsidRDefault="00501A5D" w:rsidP="001E314D">
      <w:pPr>
        <w:rPr>
          <w:rFonts w:asciiTheme="minorHAnsi" w:hAnsiTheme="minorHAnsi" w:cstheme="minorHAnsi"/>
          <w:b/>
          <w:sz w:val="24"/>
          <w:szCs w:val="24"/>
          <w:u w:val="single"/>
        </w:rPr>
      </w:pPr>
      <w:r w:rsidRPr="00F55828">
        <w:rPr>
          <w:rFonts w:asciiTheme="minorHAnsi" w:hAnsiTheme="minorHAnsi" w:cstheme="minorHAnsi"/>
          <w:bCs/>
          <w:sz w:val="24"/>
          <w:szCs w:val="24"/>
        </w:rPr>
        <w:t>Cllr Odell agree</w:t>
      </w:r>
      <w:r w:rsidR="00986245">
        <w:rPr>
          <w:rFonts w:asciiTheme="minorHAnsi" w:hAnsiTheme="minorHAnsi" w:cstheme="minorHAnsi"/>
          <w:bCs/>
          <w:sz w:val="24"/>
          <w:szCs w:val="24"/>
        </w:rPr>
        <w:t>d</w:t>
      </w:r>
      <w:r w:rsidRPr="00F55828">
        <w:rPr>
          <w:rFonts w:asciiTheme="minorHAnsi" w:hAnsiTheme="minorHAnsi" w:cstheme="minorHAnsi"/>
          <w:bCs/>
          <w:sz w:val="24"/>
          <w:szCs w:val="24"/>
        </w:rPr>
        <w:t xml:space="preserve"> in principle, but </w:t>
      </w:r>
      <w:r w:rsidR="00986245">
        <w:rPr>
          <w:rFonts w:asciiTheme="minorHAnsi" w:hAnsiTheme="minorHAnsi" w:cstheme="minorHAnsi"/>
          <w:bCs/>
          <w:sz w:val="24"/>
          <w:szCs w:val="24"/>
        </w:rPr>
        <w:t xml:space="preserve">stated that more information was needed, including Terms of Reference. Cllr Dullaway agreed. </w:t>
      </w:r>
    </w:p>
    <w:p w14:paraId="4A68F218" w14:textId="6366CFA8" w:rsidR="00C07897" w:rsidRPr="00F55828" w:rsidRDefault="00C07897" w:rsidP="00C07897">
      <w:pPr>
        <w:rPr>
          <w:rFonts w:asciiTheme="minorHAnsi" w:hAnsiTheme="minorHAnsi" w:cstheme="minorHAnsi"/>
          <w:bCs/>
          <w:sz w:val="24"/>
          <w:szCs w:val="24"/>
        </w:rPr>
      </w:pPr>
      <w:r w:rsidRPr="00F55828">
        <w:rPr>
          <w:rFonts w:asciiTheme="minorHAnsi" w:hAnsiTheme="minorHAnsi" w:cstheme="minorHAnsi"/>
          <w:b/>
          <w:sz w:val="24"/>
          <w:szCs w:val="24"/>
          <w:u w:val="single"/>
        </w:rPr>
        <w:lastRenderedPageBreak/>
        <w:t>RESOLVED</w:t>
      </w:r>
      <w:r w:rsidRPr="00F55828">
        <w:rPr>
          <w:rFonts w:asciiTheme="minorHAnsi" w:hAnsiTheme="minorHAnsi" w:cstheme="minorHAnsi"/>
          <w:bCs/>
          <w:sz w:val="24"/>
          <w:szCs w:val="24"/>
        </w:rPr>
        <w:t xml:space="preserve">: </w:t>
      </w:r>
      <w:r w:rsidR="00986245">
        <w:rPr>
          <w:rFonts w:asciiTheme="minorHAnsi" w:hAnsiTheme="minorHAnsi" w:cstheme="minorHAnsi"/>
          <w:bCs/>
          <w:sz w:val="24"/>
          <w:szCs w:val="24"/>
        </w:rPr>
        <w:t xml:space="preserve">The creation of a working party is agreed </w:t>
      </w:r>
      <w:r w:rsidR="00EA11A6" w:rsidRPr="00F55828">
        <w:rPr>
          <w:rFonts w:asciiTheme="minorHAnsi" w:hAnsiTheme="minorHAnsi" w:cstheme="minorHAnsi"/>
          <w:bCs/>
          <w:sz w:val="24"/>
          <w:szCs w:val="24"/>
        </w:rPr>
        <w:t xml:space="preserve">in principle, </w:t>
      </w:r>
      <w:r w:rsidR="00501A5D" w:rsidRPr="00F55828">
        <w:rPr>
          <w:rFonts w:asciiTheme="minorHAnsi" w:hAnsiTheme="minorHAnsi" w:cstheme="minorHAnsi"/>
          <w:bCs/>
          <w:sz w:val="24"/>
          <w:szCs w:val="24"/>
        </w:rPr>
        <w:t>Town Clerk to get clarification from Surrey Hills AONB</w:t>
      </w:r>
      <w:r w:rsidR="00501A5D" w:rsidRPr="00F55828">
        <w:rPr>
          <w:sz w:val="24"/>
          <w:szCs w:val="24"/>
        </w:rPr>
        <w:t xml:space="preserve"> </w:t>
      </w:r>
      <w:r w:rsidR="00501A5D" w:rsidRPr="00F55828">
        <w:rPr>
          <w:rFonts w:asciiTheme="minorHAnsi" w:hAnsiTheme="minorHAnsi" w:cstheme="minorHAnsi"/>
          <w:bCs/>
          <w:sz w:val="24"/>
          <w:szCs w:val="24"/>
        </w:rPr>
        <w:t>on</w:t>
      </w:r>
      <w:r w:rsidR="00986245">
        <w:rPr>
          <w:rFonts w:asciiTheme="minorHAnsi" w:hAnsiTheme="minorHAnsi" w:cstheme="minorHAnsi"/>
          <w:bCs/>
          <w:sz w:val="24"/>
          <w:szCs w:val="24"/>
        </w:rPr>
        <w:t xml:space="preserve"> what is </w:t>
      </w:r>
      <w:proofErr w:type="gramStart"/>
      <w:r w:rsidR="00986245">
        <w:rPr>
          <w:rFonts w:asciiTheme="minorHAnsi" w:hAnsiTheme="minorHAnsi" w:cstheme="minorHAnsi"/>
          <w:bCs/>
          <w:sz w:val="24"/>
          <w:szCs w:val="24"/>
        </w:rPr>
        <w:t>actually required</w:t>
      </w:r>
      <w:proofErr w:type="gramEnd"/>
      <w:r w:rsidR="00986245">
        <w:rPr>
          <w:rFonts w:asciiTheme="minorHAnsi" w:hAnsiTheme="minorHAnsi" w:cstheme="minorHAnsi"/>
          <w:bCs/>
          <w:sz w:val="24"/>
          <w:szCs w:val="24"/>
        </w:rPr>
        <w:t xml:space="preserve"> from the Council. </w:t>
      </w:r>
      <w:r w:rsidR="00501A5D" w:rsidRPr="00F55828">
        <w:rPr>
          <w:rFonts w:asciiTheme="minorHAnsi" w:hAnsiTheme="minorHAnsi" w:cstheme="minorHAnsi"/>
          <w:bCs/>
          <w:sz w:val="24"/>
          <w:szCs w:val="24"/>
        </w:rPr>
        <w:t xml:space="preserve"> ‘Terms of Reference’ </w:t>
      </w:r>
      <w:r w:rsidR="00EA11A6" w:rsidRPr="00F55828">
        <w:rPr>
          <w:rFonts w:asciiTheme="minorHAnsi" w:hAnsiTheme="minorHAnsi" w:cstheme="minorHAnsi"/>
          <w:bCs/>
          <w:sz w:val="24"/>
          <w:szCs w:val="24"/>
        </w:rPr>
        <w:t xml:space="preserve">and membership </w:t>
      </w:r>
      <w:r w:rsidR="00986245">
        <w:rPr>
          <w:rFonts w:asciiTheme="minorHAnsi" w:hAnsiTheme="minorHAnsi" w:cstheme="minorHAnsi"/>
          <w:bCs/>
          <w:sz w:val="24"/>
          <w:szCs w:val="24"/>
        </w:rPr>
        <w:t>of the working party to be agreed in November Council.</w:t>
      </w:r>
    </w:p>
    <w:p w14:paraId="7D49F69C" w14:textId="30085568" w:rsidR="00C07897" w:rsidRPr="00F55828" w:rsidRDefault="00C07897" w:rsidP="00C07897">
      <w:pPr>
        <w:pStyle w:val="ListParagraph"/>
        <w:numPr>
          <w:ilvl w:val="0"/>
          <w:numId w:val="12"/>
        </w:numPr>
        <w:ind w:left="0" w:firstLine="0"/>
        <w:contextualSpacing w:val="0"/>
        <w:rPr>
          <w:rFonts w:asciiTheme="minorHAnsi" w:hAnsiTheme="minorHAnsi" w:cstheme="minorHAnsi"/>
          <w:b/>
          <w:sz w:val="24"/>
          <w:szCs w:val="24"/>
          <w:u w:val="single"/>
        </w:rPr>
      </w:pPr>
      <w:r w:rsidRPr="00F55828">
        <w:rPr>
          <w:rFonts w:asciiTheme="minorHAnsi" w:hAnsiTheme="minorHAnsi" w:cstheme="minorHAnsi"/>
          <w:b/>
          <w:sz w:val="24"/>
          <w:szCs w:val="24"/>
          <w:u w:val="single"/>
        </w:rPr>
        <w:t>REMEMBRANCE SUNDAY 14</w:t>
      </w:r>
      <w:r w:rsidRPr="00F55828">
        <w:rPr>
          <w:rFonts w:asciiTheme="minorHAnsi" w:hAnsiTheme="minorHAnsi" w:cstheme="minorHAnsi"/>
          <w:b/>
          <w:sz w:val="24"/>
          <w:szCs w:val="24"/>
          <w:u w:val="single"/>
          <w:vertAlign w:val="superscript"/>
        </w:rPr>
        <w:t>th</w:t>
      </w:r>
      <w:r w:rsidRPr="00F55828">
        <w:rPr>
          <w:rFonts w:asciiTheme="minorHAnsi" w:hAnsiTheme="minorHAnsi" w:cstheme="minorHAnsi"/>
          <w:b/>
          <w:sz w:val="24"/>
          <w:szCs w:val="24"/>
          <w:u w:val="single"/>
        </w:rPr>
        <w:t xml:space="preserve"> NOVEMBER 2021</w:t>
      </w:r>
    </w:p>
    <w:p w14:paraId="4AC144C8" w14:textId="6E0A8BFC" w:rsidR="00C07897" w:rsidRPr="00F55828" w:rsidRDefault="007D5EF8" w:rsidP="00C07897">
      <w:pPr>
        <w:rPr>
          <w:rFonts w:asciiTheme="minorHAnsi" w:hAnsiTheme="minorHAnsi" w:cstheme="minorHAnsi"/>
          <w:bCs/>
          <w:sz w:val="24"/>
          <w:szCs w:val="24"/>
        </w:rPr>
      </w:pPr>
      <w:r w:rsidRPr="00F55828">
        <w:rPr>
          <w:rFonts w:asciiTheme="minorHAnsi" w:hAnsiTheme="minorHAnsi" w:cstheme="minorHAnsi"/>
          <w:bCs/>
          <w:sz w:val="24"/>
          <w:szCs w:val="24"/>
        </w:rPr>
        <w:t>The following councillors w</w:t>
      </w:r>
      <w:r w:rsidR="000152A6" w:rsidRPr="00F55828">
        <w:rPr>
          <w:rFonts w:asciiTheme="minorHAnsi" w:hAnsiTheme="minorHAnsi" w:cstheme="minorHAnsi"/>
          <w:bCs/>
          <w:sz w:val="24"/>
          <w:szCs w:val="24"/>
        </w:rPr>
        <w:t>ill lay the wreaths at the following locations:</w:t>
      </w:r>
    </w:p>
    <w:p w14:paraId="40E7A491" w14:textId="11A136D4" w:rsidR="000152A6" w:rsidRPr="00F55828" w:rsidRDefault="000152A6" w:rsidP="00C07897">
      <w:pPr>
        <w:rPr>
          <w:rFonts w:asciiTheme="minorHAnsi" w:hAnsiTheme="minorHAnsi" w:cstheme="minorHAnsi"/>
          <w:bCs/>
          <w:sz w:val="24"/>
          <w:szCs w:val="24"/>
        </w:rPr>
      </w:pPr>
    </w:p>
    <w:p w14:paraId="70C128EC" w14:textId="51CA676E" w:rsidR="000152A6" w:rsidRPr="00F55828" w:rsidRDefault="000152A6" w:rsidP="00C07897">
      <w:pPr>
        <w:rPr>
          <w:rFonts w:asciiTheme="minorHAnsi" w:hAnsiTheme="minorHAnsi" w:cstheme="minorHAnsi"/>
          <w:bCs/>
          <w:sz w:val="24"/>
          <w:szCs w:val="24"/>
        </w:rPr>
      </w:pPr>
      <w:r w:rsidRPr="00F55828">
        <w:rPr>
          <w:rFonts w:asciiTheme="minorHAnsi" w:hAnsiTheme="minorHAnsi" w:cstheme="minorHAnsi"/>
          <w:bCs/>
          <w:sz w:val="24"/>
          <w:szCs w:val="24"/>
        </w:rPr>
        <w:t>Grayswood – Cllr Cole</w:t>
      </w:r>
    </w:p>
    <w:p w14:paraId="5CEED64E" w14:textId="64F98A17" w:rsidR="000152A6" w:rsidRPr="00F55828" w:rsidRDefault="000152A6" w:rsidP="00C07897">
      <w:pPr>
        <w:rPr>
          <w:rFonts w:asciiTheme="minorHAnsi" w:hAnsiTheme="minorHAnsi" w:cstheme="minorHAnsi"/>
          <w:bCs/>
          <w:sz w:val="24"/>
          <w:szCs w:val="24"/>
        </w:rPr>
      </w:pPr>
      <w:r w:rsidRPr="00F55828">
        <w:rPr>
          <w:rFonts w:asciiTheme="minorHAnsi" w:hAnsiTheme="minorHAnsi" w:cstheme="minorHAnsi"/>
          <w:bCs/>
          <w:sz w:val="24"/>
          <w:szCs w:val="24"/>
        </w:rPr>
        <w:t xml:space="preserve">St Albans – Cllr Davidson </w:t>
      </w:r>
    </w:p>
    <w:p w14:paraId="54338BDD" w14:textId="7A394DDF" w:rsidR="000152A6" w:rsidRDefault="000152A6" w:rsidP="00C07897">
      <w:pPr>
        <w:rPr>
          <w:rFonts w:asciiTheme="minorHAnsi" w:hAnsiTheme="minorHAnsi" w:cstheme="minorHAnsi"/>
          <w:bCs/>
          <w:sz w:val="24"/>
          <w:szCs w:val="24"/>
        </w:rPr>
      </w:pPr>
      <w:r w:rsidRPr="00F55828">
        <w:rPr>
          <w:rFonts w:asciiTheme="minorHAnsi" w:hAnsiTheme="minorHAnsi" w:cstheme="minorHAnsi"/>
          <w:bCs/>
          <w:sz w:val="24"/>
          <w:szCs w:val="24"/>
        </w:rPr>
        <w:t xml:space="preserve">St Stephens – Cllr Nicholson </w:t>
      </w:r>
    </w:p>
    <w:p w14:paraId="036D6F28" w14:textId="3F4E145E" w:rsidR="00986245" w:rsidRPr="00F55828" w:rsidRDefault="00986245" w:rsidP="00C07897">
      <w:pPr>
        <w:rPr>
          <w:rFonts w:asciiTheme="minorHAnsi" w:hAnsiTheme="minorHAnsi" w:cstheme="minorHAnsi"/>
          <w:bCs/>
          <w:sz w:val="24"/>
          <w:szCs w:val="24"/>
        </w:rPr>
      </w:pPr>
      <w:r>
        <w:rPr>
          <w:rFonts w:asciiTheme="minorHAnsi" w:hAnsiTheme="minorHAnsi" w:cstheme="minorHAnsi"/>
          <w:bCs/>
          <w:sz w:val="24"/>
          <w:szCs w:val="24"/>
        </w:rPr>
        <w:t>Town Centre - Mayor</w:t>
      </w:r>
    </w:p>
    <w:p w14:paraId="6810B6D2" w14:textId="39FA11E6" w:rsidR="000152A6" w:rsidRDefault="000152A6" w:rsidP="00C07897">
      <w:pPr>
        <w:rPr>
          <w:rFonts w:asciiTheme="minorHAnsi" w:hAnsiTheme="minorHAnsi" w:cstheme="minorHAnsi"/>
          <w:bCs/>
          <w:sz w:val="24"/>
          <w:szCs w:val="24"/>
        </w:rPr>
      </w:pPr>
    </w:p>
    <w:p w14:paraId="498D836A" w14:textId="3738AE46" w:rsidR="00986245" w:rsidRDefault="00986245" w:rsidP="00C07897">
      <w:pPr>
        <w:rPr>
          <w:rFonts w:asciiTheme="minorHAnsi" w:hAnsiTheme="minorHAnsi" w:cstheme="minorHAnsi"/>
          <w:bCs/>
          <w:sz w:val="24"/>
          <w:szCs w:val="24"/>
        </w:rPr>
      </w:pPr>
      <w:r>
        <w:rPr>
          <w:rFonts w:asciiTheme="minorHAnsi" w:hAnsiTheme="minorHAnsi" w:cstheme="minorHAnsi"/>
          <w:bCs/>
          <w:sz w:val="24"/>
          <w:szCs w:val="24"/>
        </w:rPr>
        <w:t>Cllr Whitby asked that in addition, a wreath be laid at each location for the NHS.</w:t>
      </w:r>
    </w:p>
    <w:p w14:paraId="2F0611DA" w14:textId="77777777" w:rsidR="00986245" w:rsidRPr="00F55828" w:rsidRDefault="00986245" w:rsidP="00C07897">
      <w:pPr>
        <w:rPr>
          <w:rFonts w:asciiTheme="minorHAnsi" w:hAnsiTheme="minorHAnsi" w:cstheme="minorHAnsi"/>
          <w:bCs/>
          <w:sz w:val="24"/>
          <w:szCs w:val="24"/>
        </w:rPr>
      </w:pPr>
    </w:p>
    <w:p w14:paraId="75E88BC3" w14:textId="7DB5D67B" w:rsidR="000152A6" w:rsidRPr="00F55828" w:rsidRDefault="000152A6" w:rsidP="00C07897">
      <w:pPr>
        <w:rPr>
          <w:rFonts w:asciiTheme="minorHAnsi" w:hAnsiTheme="minorHAnsi" w:cstheme="minorHAnsi"/>
          <w:bCs/>
          <w:sz w:val="24"/>
          <w:szCs w:val="24"/>
        </w:rPr>
      </w:pPr>
      <w:r w:rsidRPr="00F55828">
        <w:rPr>
          <w:rFonts w:asciiTheme="minorHAnsi" w:hAnsiTheme="minorHAnsi" w:cstheme="minorHAnsi"/>
          <w:b/>
          <w:sz w:val="24"/>
          <w:szCs w:val="24"/>
        </w:rPr>
        <w:t>RESOLVE</w:t>
      </w:r>
      <w:r w:rsidR="00986245">
        <w:rPr>
          <w:rFonts w:asciiTheme="minorHAnsi" w:hAnsiTheme="minorHAnsi" w:cstheme="minorHAnsi"/>
          <w:b/>
          <w:sz w:val="24"/>
          <w:szCs w:val="24"/>
        </w:rPr>
        <w:t>D</w:t>
      </w:r>
      <w:r w:rsidRPr="00F55828">
        <w:rPr>
          <w:rFonts w:asciiTheme="minorHAnsi" w:hAnsiTheme="minorHAnsi" w:cstheme="minorHAnsi"/>
          <w:b/>
          <w:sz w:val="24"/>
          <w:szCs w:val="24"/>
        </w:rPr>
        <w:t>:</w:t>
      </w:r>
      <w:r w:rsidRPr="00F55828">
        <w:rPr>
          <w:rFonts w:asciiTheme="minorHAnsi" w:hAnsiTheme="minorHAnsi" w:cstheme="minorHAnsi"/>
          <w:bCs/>
          <w:sz w:val="24"/>
          <w:szCs w:val="24"/>
        </w:rPr>
        <w:t xml:space="preserve"> that the Town Council </w:t>
      </w:r>
      <w:r w:rsidR="00712E3A">
        <w:rPr>
          <w:rFonts w:asciiTheme="minorHAnsi" w:hAnsiTheme="minorHAnsi" w:cstheme="minorHAnsi"/>
          <w:bCs/>
          <w:sz w:val="24"/>
          <w:szCs w:val="24"/>
        </w:rPr>
        <w:t xml:space="preserve">provides two wreaths at the four locations. The Town Clerk will </w:t>
      </w:r>
      <w:r w:rsidRPr="00F55828">
        <w:rPr>
          <w:rFonts w:asciiTheme="minorHAnsi" w:hAnsiTheme="minorHAnsi" w:cstheme="minorHAnsi"/>
          <w:bCs/>
          <w:sz w:val="24"/>
          <w:szCs w:val="24"/>
        </w:rPr>
        <w:t>re-use</w:t>
      </w:r>
      <w:r w:rsidR="00712E3A">
        <w:rPr>
          <w:rFonts w:asciiTheme="minorHAnsi" w:hAnsiTheme="minorHAnsi" w:cstheme="minorHAnsi"/>
          <w:bCs/>
          <w:sz w:val="24"/>
          <w:szCs w:val="24"/>
        </w:rPr>
        <w:t xml:space="preserve"> any in storage that are still </w:t>
      </w:r>
      <w:r w:rsidRPr="00F55828">
        <w:rPr>
          <w:rFonts w:asciiTheme="minorHAnsi" w:hAnsiTheme="minorHAnsi" w:cstheme="minorHAnsi"/>
          <w:bCs/>
          <w:sz w:val="24"/>
          <w:szCs w:val="24"/>
        </w:rPr>
        <w:t>in good order from previous years and purchases new ones to replace those which cannot be reused. The usual donation of £200 is made to RBL</w:t>
      </w:r>
      <w:r w:rsidR="00712E3A">
        <w:rPr>
          <w:rFonts w:asciiTheme="minorHAnsi" w:hAnsiTheme="minorHAnsi" w:cstheme="minorHAnsi"/>
          <w:bCs/>
          <w:sz w:val="24"/>
          <w:szCs w:val="24"/>
        </w:rPr>
        <w:t xml:space="preserve">, £50 per wreath more if more than 4 need to be purchased. </w:t>
      </w:r>
    </w:p>
    <w:p w14:paraId="1C489653" w14:textId="77777777" w:rsidR="006E6FCB" w:rsidRPr="00F55828" w:rsidRDefault="006E6FCB" w:rsidP="006E6FCB">
      <w:pPr>
        <w:jc w:val="both"/>
        <w:rPr>
          <w:rFonts w:asciiTheme="minorHAnsi" w:hAnsiTheme="minorHAnsi" w:cstheme="minorHAnsi"/>
          <w:sz w:val="24"/>
          <w:szCs w:val="24"/>
        </w:rPr>
      </w:pPr>
    </w:p>
    <w:p w14:paraId="137DF156" w14:textId="0B7AA1B3" w:rsidR="003A46B9" w:rsidRPr="00F55828" w:rsidRDefault="003A46B9" w:rsidP="00C07897">
      <w:pPr>
        <w:pStyle w:val="ListParagraph"/>
        <w:numPr>
          <w:ilvl w:val="0"/>
          <w:numId w:val="12"/>
        </w:numPr>
        <w:ind w:left="0" w:firstLine="0"/>
        <w:contextualSpacing w:val="0"/>
        <w:jc w:val="both"/>
        <w:rPr>
          <w:rFonts w:asciiTheme="minorHAnsi" w:hAnsiTheme="minorHAnsi" w:cstheme="minorHAnsi"/>
          <w:b/>
          <w:sz w:val="24"/>
          <w:szCs w:val="24"/>
          <w:u w:val="single"/>
        </w:rPr>
      </w:pPr>
      <w:r w:rsidRPr="00F55828">
        <w:rPr>
          <w:rFonts w:asciiTheme="minorHAnsi" w:hAnsiTheme="minorHAnsi" w:cstheme="minorHAnsi"/>
          <w:b/>
          <w:sz w:val="24"/>
          <w:szCs w:val="24"/>
          <w:u w:val="single"/>
        </w:rPr>
        <w:t>REPORTS FROM EXTERNAL REPRESENTATIVES</w:t>
      </w:r>
    </w:p>
    <w:p w14:paraId="24E7C859" w14:textId="4AC5D3C7" w:rsidR="00D62917" w:rsidRPr="00F55828" w:rsidRDefault="000152A6" w:rsidP="00BD3437">
      <w:pPr>
        <w:jc w:val="both"/>
        <w:rPr>
          <w:rFonts w:asciiTheme="minorHAnsi" w:hAnsiTheme="minorHAnsi" w:cstheme="minorHAnsi"/>
          <w:sz w:val="24"/>
          <w:szCs w:val="24"/>
        </w:rPr>
      </w:pPr>
      <w:r w:rsidRPr="00F55828">
        <w:rPr>
          <w:rFonts w:asciiTheme="minorHAnsi" w:hAnsiTheme="minorHAnsi" w:cstheme="minorHAnsi"/>
          <w:bCs/>
          <w:sz w:val="24"/>
          <w:szCs w:val="24"/>
        </w:rPr>
        <w:t>Cllr Robini</w:t>
      </w:r>
      <w:r w:rsidRPr="00F55828">
        <w:rPr>
          <w:rFonts w:asciiTheme="minorHAnsi" w:hAnsiTheme="minorHAnsi" w:cstheme="minorHAnsi"/>
          <w:sz w:val="24"/>
          <w:szCs w:val="24"/>
        </w:rPr>
        <w:t xml:space="preserve"> (Surrey County Councillor) met with 2 engineers today to discuss the Tanners Lane Crossing and </w:t>
      </w:r>
      <w:r w:rsidR="00D62917" w:rsidRPr="00F55828">
        <w:rPr>
          <w:rFonts w:asciiTheme="minorHAnsi" w:hAnsiTheme="minorHAnsi" w:cstheme="minorHAnsi"/>
          <w:sz w:val="24"/>
          <w:szCs w:val="24"/>
        </w:rPr>
        <w:t xml:space="preserve">issues with </w:t>
      </w:r>
      <w:r w:rsidRPr="00F55828">
        <w:rPr>
          <w:rFonts w:asciiTheme="minorHAnsi" w:hAnsiTheme="minorHAnsi" w:cstheme="minorHAnsi"/>
          <w:sz w:val="24"/>
          <w:szCs w:val="24"/>
        </w:rPr>
        <w:t>Woolmer Hill Road</w:t>
      </w:r>
      <w:r w:rsidR="00D62917" w:rsidRPr="00F55828">
        <w:rPr>
          <w:rFonts w:asciiTheme="minorHAnsi" w:hAnsiTheme="minorHAnsi" w:cstheme="minorHAnsi"/>
          <w:sz w:val="24"/>
          <w:szCs w:val="24"/>
        </w:rPr>
        <w:t>.</w:t>
      </w:r>
      <w:r w:rsidRPr="00F55828">
        <w:rPr>
          <w:rFonts w:asciiTheme="minorHAnsi" w:hAnsiTheme="minorHAnsi" w:cstheme="minorHAnsi"/>
          <w:sz w:val="24"/>
          <w:szCs w:val="24"/>
        </w:rPr>
        <w:t xml:space="preserve"> </w:t>
      </w:r>
    </w:p>
    <w:p w14:paraId="2724441E" w14:textId="77777777" w:rsidR="00D62917" w:rsidRPr="00F55828" w:rsidRDefault="00D62917" w:rsidP="00BD3437">
      <w:pPr>
        <w:jc w:val="both"/>
        <w:rPr>
          <w:rFonts w:asciiTheme="minorHAnsi" w:hAnsiTheme="minorHAnsi" w:cstheme="minorHAnsi"/>
          <w:sz w:val="24"/>
          <w:szCs w:val="24"/>
        </w:rPr>
      </w:pPr>
    </w:p>
    <w:p w14:paraId="0904F57F" w14:textId="0DF0F7F5" w:rsidR="009A4F7B" w:rsidRPr="00F55828" w:rsidRDefault="00D62917" w:rsidP="00BD3437">
      <w:pPr>
        <w:jc w:val="both"/>
        <w:rPr>
          <w:rFonts w:asciiTheme="minorHAnsi" w:hAnsiTheme="minorHAnsi" w:cstheme="minorHAnsi"/>
          <w:sz w:val="24"/>
          <w:szCs w:val="24"/>
        </w:rPr>
      </w:pPr>
      <w:r w:rsidRPr="00F55828">
        <w:rPr>
          <w:rFonts w:asciiTheme="minorHAnsi" w:hAnsiTheme="minorHAnsi" w:cstheme="minorHAnsi"/>
          <w:sz w:val="24"/>
          <w:szCs w:val="24"/>
        </w:rPr>
        <w:t>Cllr Robini also stated that Waverley Borough Council will be raising car park charges next year, the Town Clerk requested that the Town Council is consulted before any decisions are made.</w:t>
      </w:r>
    </w:p>
    <w:p w14:paraId="70651BD0" w14:textId="71E8ED8A" w:rsidR="00D62917" w:rsidRPr="00F55828" w:rsidRDefault="00D62917" w:rsidP="00BD3437">
      <w:pPr>
        <w:jc w:val="both"/>
        <w:rPr>
          <w:rFonts w:asciiTheme="minorHAnsi" w:hAnsiTheme="minorHAnsi" w:cstheme="minorHAnsi"/>
          <w:sz w:val="24"/>
          <w:szCs w:val="24"/>
        </w:rPr>
      </w:pPr>
    </w:p>
    <w:p w14:paraId="0FEDA9D1" w14:textId="25EA0723" w:rsidR="00D62917" w:rsidRPr="00F55828" w:rsidRDefault="00D62917" w:rsidP="00BD3437">
      <w:pPr>
        <w:jc w:val="both"/>
        <w:rPr>
          <w:rFonts w:asciiTheme="minorHAnsi" w:hAnsiTheme="minorHAnsi" w:cstheme="minorHAnsi"/>
          <w:sz w:val="24"/>
          <w:szCs w:val="24"/>
        </w:rPr>
      </w:pPr>
      <w:r w:rsidRPr="00F55828">
        <w:rPr>
          <w:rFonts w:asciiTheme="minorHAnsi" w:hAnsiTheme="minorHAnsi" w:cstheme="minorHAnsi"/>
          <w:sz w:val="24"/>
          <w:szCs w:val="24"/>
        </w:rPr>
        <w:t xml:space="preserve">Cllr Keen announced that </w:t>
      </w:r>
      <w:r w:rsidR="00712E3A" w:rsidRPr="00F55828">
        <w:rPr>
          <w:rFonts w:asciiTheme="minorHAnsi" w:hAnsiTheme="minorHAnsi" w:cstheme="minorHAnsi"/>
          <w:sz w:val="24"/>
          <w:szCs w:val="24"/>
        </w:rPr>
        <w:t>Haslewey</w:t>
      </w:r>
      <w:r w:rsidRPr="00F55828">
        <w:rPr>
          <w:rFonts w:asciiTheme="minorHAnsi" w:hAnsiTheme="minorHAnsi" w:cstheme="minorHAnsi"/>
          <w:sz w:val="24"/>
          <w:szCs w:val="24"/>
        </w:rPr>
        <w:t xml:space="preserve"> will be launching a Teen Youth Club (14-16 years) </w:t>
      </w:r>
      <w:proofErr w:type="gramStart"/>
      <w:r w:rsidRPr="00F55828">
        <w:rPr>
          <w:rFonts w:asciiTheme="minorHAnsi" w:hAnsiTheme="minorHAnsi" w:cstheme="minorHAnsi"/>
          <w:sz w:val="24"/>
          <w:szCs w:val="24"/>
        </w:rPr>
        <w:t>from  the</w:t>
      </w:r>
      <w:proofErr w:type="gramEnd"/>
      <w:r w:rsidRPr="00F55828">
        <w:rPr>
          <w:rFonts w:asciiTheme="minorHAnsi" w:hAnsiTheme="minorHAnsi" w:cstheme="minorHAnsi"/>
          <w:sz w:val="24"/>
          <w:szCs w:val="24"/>
        </w:rPr>
        <w:t xml:space="preserve"> 1</w:t>
      </w:r>
      <w:r w:rsidRPr="00F55828">
        <w:rPr>
          <w:rFonts w:asciiTheme="minorHAnsi" w:hAnsiTheme="minorHAnsi" w:cstheme="minorHAnsi"/>
          <w:sz w:val="24"/>
          <w:szCs w:val="24"/>
          <w:vertAlign w:val="superscript"/>
        </w:rPr>
        <w:t>st</w:t>
      </w:r>
      <w:r w:rsidRPr="00F55828">
        <w:rPr>
          <w:rFonts w:asciiTheme="minorHAnsi" w:hAnsiTheme="minorHAnsi" w:cstheme="minorHAnsi"/>
          <w:sz w:val="24"/>
          <w:szCs w:val="24"/>
        </w:rPr>
        <w:t xml:space="preserve"> October, from a grant supported by Haslemere Town Council.</w:t>
      </w:r>
    </w:p>
    <w:p w14:paraId="79FDADD4" w14:textId="77777777" w:rsidR="00DE7A17" w:rsidRPr="00F55828" w:rsidRDefault="00DE7A17" w:rsidP="00BD3437">
      <w:pPr>
        <w:jc w:val="both"/>
        <w:rPr>
          <w:rFonts w:asciiTheme="minorHAnsi" w:hAnsiTheme="minorHAnsi" w:cstheme="minorHAnsi"/>
          <w:sz w:val="24"/>
          <w:szCs w:val="24"/>
        </w:rPr>
      </w:pPr>
    </w:p>
    <w:p w14:paraId="3D2FCF0A" w14:textId="58859C68" w:rsidR="009B5A23" w:rsidRPr="00F55828" w:rsidRDefault="007D5EF8" w:rsidP="00FA1370">
      <w:pPr>
        <w:jc w:val="right"/>
        <w:rPr>
          <w:rFonts w:asciiTheme="minorHAnsi" w:hAnsiTheme="minorHAnsi" w:cstheme="minorHAnsi"/>
          <w:sz w:val="24"/>
          <w:szCs w:val="24"/>
        </w:rPr>
      </w:pPr>
      <w:r w:rsidRPr="00F55828">
        <w:rPr>
          <w:rFonts w:asciiTheme="minorHAnsi" w:hAnsiTheme="minorHAnsi" w:cstheme="minorHAnsi"/>
          <w:sz w:val="24"/>
          <w:szCs w:val="24"/>
        </w:rPr>
        <w:t>M</w:t>
      </w:r>
      <w:r w:rsidR="00447A87" w:rsidRPr="00F55828">
        <w:rPr>
          <w:rFonts w:asciiTheme="minorHAnsi" w:hAnsiTheme="minorHAnsi" w:cstheme="minorHAnsi"/>
          <w:sz w:val="24"/>
          <w:szCs w:val="24"/>
        </w:rPr>
        <w:t>e</w:t>
      </w:r>
      <w:r w:rsidR="0036762B" w:rsidRPr="00F55828">
        <w:rPr>
          <w:rFonts w:asciiTheme="minorHAnsi" w:hAnsiTheme="minorHAnsi" w:cstheme="minorHAnsi"/>
          <w:sz w:val="24"/>
          <w:szCs w:val="24"/>
        </w:rPr>
        <w:t xml:space="preserve">eting </w:t>
      </w:r>
      <w:r w:rsidR="002A5CEE" w:rsidRPr="00F55828">
        <w:rPr>
          <w:rFonts w:asciiTheme="minorHAnsi" w:hAnsiTheme="minorHAnsi" w:cstheme="minorHAnsi"/>
          <w:sz w:val="24"/>
          <w:szCs w:val="24"/>
        </w:rPr>
        <w:t>finished</w:t>
      </w:r>
      <w:r w:rsidR="0036762B" w:rsidRPr="00F55828">
        <w:rPr>
          <w:rFonts w:asciiTheme="minorHAnsi" w:hAnsiTheme="minorHAnsi" w:cstheme="minorHAnsi"/>
          <w:sz w:val="24"/>
          <w:szCs w:val="24"/>
        </w:rPr>
        <w:t xml:space="preserve"> </w:t>
      </w:r>
      <w:r w:rsidR="00EE5B65" w:rsidRPr="00F55828">
        <w:rPr>
          <w:rFonts w:asciiTheme="minorHAnsi" w:hAnsiTheme="minorHAnsi" w:cstheme="minorHAnsi"/>
          <w:sz w:val="24"/>
          <w:szCs w:val="24"/>
        </w:rPr>
        <w:t xml:space="preserve">at </w:t>
      </w:r>
      <w:r w:rsidRPr="00F55828">
        <w:rPr>
          <w:rFonts w:asciiTheme="minorHAnsi" w:hAnsiTheme="minorHAnsi" w:cstheme="minorHAnsi"/>
          <w:sz w:val="24"/>
          <w:szCs w:val="24"/>
        </w:rPr>
        <w:t>8:10</w:t>
      </w:r>
    </w:p>
    <w:p w14:paraId="6E268CEB" w14:textId="77777777" w:rsidR="00987A7C" w:rsidRPr="00F55828" w:rsidRDefault="00987A7C" w:rsidP="00FA1370">
      <w:pPr>
        <w:jc w:val="both"/>
        <w:rPr>
          <w:rFonts w:asciiTheme="minorHAnsi" w:hAnsiTheme="minorHAnsi" w:cstheme="minorHAnsi"/>
          <w:sz w:val="24"/>
          <w:szCs w:val="24"/>
        </w:rPr>
      </w:pPr>
    </w:p>
    <w:p w14:paraId="57F90EDA" w14:textId="77777777" w:rsidR="0036762B" w:rsidRPr="00F55828" w:rsidRDefault="0036762B" w:rsidP="00FA1370">
      <w:pPr>
        <w:jc w:val="both"/>
        <w:rPr>
          <w:rFonts w:asciiTheme="minorHAnsi" w:hAnsiTheme="minorHAnsi" w:cstheme="minorHAnsi"/>
          <w:sz w:val="24"/>
          <w:szCs w:val="24"/>
        </w:rPr>
      </w:pPr>
      <w:r w:rsidRPr="00F55828">
        <w:rPr>
          <w:rFonts w:asciiTheme="minorHAnsi" w:hAnsiTheme="minorHAnsi" w:cstheme="minorHAnsi"/>
          <w:sz w:val="24"/>
          <w:szCs w:val="24"/>
        </w:rPr>
        <w:t>Signed…………………………………</w:t>
      </w:r>
      <w:proofErr w:type="gramStart"/>
      <w:r w:rsidRPr="00F55828">
        <w:rPr>
          <w:rFonts w:asciiTheme="minorHAnsi" w:hAnsiTheme="minorHAnsi" w:cstheme="minorHAnsi"/>
          <w:sz w:val="24"/>
          <w:szCs w:val="24"/>
        </w:rPr>
        <w:t>…..</w:t>
      </w:r>
      <w:proofErr w:type="gramEnd"/>
    </w:p>
    <w:p w14:paraId="08BBA83A" w14:textId="77777777" w:rsidR="0036762B" w:rsidRPr="00F55828" w:rsidRDefault="0036762B" w:rsidP="00FA1370">
      <w:pPr>
        <w:jc w:val="both"/>
        <w:rPr>
          <w:rFonts w:asciiTheme="minorHAnsi" w:hAnsiTheme="minorHAnsi" w:cstheme="minorHAnsi"/>
          <w:sz w:val="24"/>
          <w:szCs w:val="24"/>
        </w:rPr>
      </w:pPr>
      <w:r w:rsidRPr="00F55828">
        <w:rPr>
          <w:rFonts w:asciiTheme="minorHAnsi" w:hAnsiTheme="minorHAnsi" w:cstheme="minorHAnsi"/>
          <w:sz w:val="24"/>
          <w:szCs w:val="24"/>
        </w:rPr>
        <w:t>Chairman of Meeting</w:t>
      </w:r>
    </w:p>
    <w:p w14:paraId="2231632F" w14:textId="77777777" w:rsidR="00FA1370" w:rsidRPr="00F55828" w:rsidRDefault="00FA1370" w:rsidP="00FA1370">
      <w:pPr>
        <w:jc w:val="both"/>
        <w:rPr>
          <w:rFonts w:asciiTheme="minorHAnsi" w:hAnsiTheme="minorHAnsi" w:cstheme="minorHAnsi"/>
          <w:sz w:val="24"/>
          <w:szCs w:val="24"/>
        </w:rPr>
      </w:pPr>
    </w:p>
    <w:p w14:paraId="447A82F6" w14:textId="1E9B3918" w:rsidR="002C41E1" w:rsidRPr="00F55828" w:rsidRDefault="0036762B" w:rsidP="00FA1370">
      <w:pPr>
        <w:jc w:val="both"/>
        <w:rPr>
          <w:rFonts w:asciiTheme="minorHAnsi" w:hAnsiTheme="minorHAnsi" w:cstheme="minorHAnsi"/>
          <w:sz w:val="24"/>
          <w:szCs w:val="24"/>
        </w:rPr>
      </w:pPr>
      <w:r w:rsidRPr="00F55828">
        <w:rPr>
          <w:rFonts w:asciiTheme="minorHAnsi" w:hAnsiTheme="minorHAnsi" w:cstheme="minorHAnsi"/>
          <w:sz w:val="24"/>
          <w:szCs w:val="24"/>
        </w:rPr>
        <w:t>Date…………………………………</w:t>
      </w:r>
      <w:r w:rsidR="00533E20" w:rsidRPr="00F55828">
        <w:rPr>
          <w:rFonts w:asciiTheme="minorHAnsi" w:hAnsiTheme="minorHAnsi" w:cstheme="minorHAnsi"/>
          <w:sz w:val="24"/>
          <w:szCs w:val="24"/>
        </w:rPr>
        <w:t>…</w:t>
      </w:r>
      <w:proofErr w:type="gramStart"/>
      <w:r w:rsidR="00533E20" w:rsidRPr="00F55828">
        <w:rPr>
          <w:rFonts w:asciiTheme="minorHAnsi" w:hAnsiTheme="minorHAnsi" w:cstheme="minorHAnsi"/>
          <w:sz w:val="24"/>
          <w:szCs w:val="24"/>
        </w:rPr>
        <w:t>…..</w:t>
      </w:r>
      <w:proofErr w:type="gramEnd"/>
    </w:p>
    <w:p w14:paraId="30392AA2" w14:textId="77777777" w:rsidR="00BA11E3" w:rsidRPr="00F55828" w:rsidRDefault="00BA11E3" w:rsidP="00FA1370">
      <w:pPr>
        <w:jc w:val="both"/>
        <w:rPr>
          <w:rFonts w:asciiTheme="minorHAnsi" w:hAnsiTheme="minorHAnsi" w:cstheme="minorHAnsi"/>
          <w:sz w:val="24"/>
          <w:szCs w:val="24"/>
        </w:rPr>
      </w:pPr>
    </w:p>
    <w:p w14:paraId="0BD86E77" w14:textId="77777777" w:rsidR="00C75C54" w:rsidRPr="00F55828" w:rsidRDefault="00C75C54" w:rsidP="000A7A24">
      <w:pPr>
        <w:jc w:val="both"/>
        <w:rPr>
          <w:rFonts w:asciiTheme="minorHAnsi" w:hAnsiTheme="minorHAnsi" w:cstheme="minorHAnsi"/>
          <w:sz w:val="24"/>
          <w:szCs w:val="24"/>
        </w:rPr>
      </w:pPr>
    </w:p>
    <w:sectPr w:rsidR="00C75C54" w:rsidRPr="00F55828" w:rsidSect="00986245">
      <w:headerReference w:type="first" r:id="rId8"/>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6C64" w14:textId="77777777" w:rsidR="00EC42B4" w:rsidRDefault="00EC42B4" w:rsidP="003A3AC1">
      <w:pPr>
        <w:pStyle w:val="Footer"/>
      </w:pPr>
      <w:r>
        <w:separator/>
      </w:r>
    </w:p>
  </w:endnote>
  <w:endnote w:type="continuationSeparator" w:id="0">
    <w:p w14:paraId="6BE089DF" w14:textId="77777777" w:rsidR="00EC42B4" w:rsidRDefault="00EC42B4" w:rsidP="003A3A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fornian FB">
    <w:altName w:val="Cambria Math"/>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3267" w14:textId="77777777" w:rsidR="00EC42B4" w:rsidRDefault="00EC42B4" w:rsidP="003A3AC1">
      <w:pPr>
        <w:pStyle w:val="Footer"/>
      </w:pPr>
      <w:r>
        <w:separator/>
      </w:r>
    </w:p>
  </w:footnote>
  <w:footnote w:type="continuationSeparator" w:id="0">
    <w:p w14:paraId="6BDAFB0A" w14:textId="77777777" w:rsidR="00EC42B4" w:rsidRDefault="00EC42B4" w:rsidP="003A3AC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E624" w14:textId="273FA8C0" w:rsidR="001A6155" w:rsidRDefault="001A6155" w:rsidP="001A6155">
    <w:pPr>
      <w:jc w:val="center"/>
      <w:rPr>
        <w:rFonts w:ascii="Californian FB" w:hAnsi="Californian FB"/>
        <w:smallCaps/>
        <w:noProof/>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7AC8201E" wp14:editId="5039856C">
          <wp:simplePos x="0" y="0"/>
          <wp:positionH relativeFrom="margin">
            <wp:align>center</wp:align>
          </wp:positionH>
          <wp:positionV relativeFrom="paragraph">
            <wp:posOffset>-66040</wp:posOffset>
          </wp:positionV>
          <wp:extent cx="593090" cy="838200"/>
          <wp:effectExtent l="0" t="0" r="0" b="0"/>
          <wp:wrapSquare wrapText="bothSides"/>
          <wp:docPr id="2" name="Picture 2"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705A25A7" w14:textId="7EDAB431" w:rsidR="001A6155" w:rsidRDefault="001A6155" w:rsidP="001A6155">
    <w:pPr>
      <w:jc w:val="center"/>
      <w:rPr>
        <w:rFonts w:ascii="Californian FB" w:hAnsi="Californian FB"/>
        <w:smallCaps/>
        <w:noProof/>
        <w:lang w:eastAsia="en-GB"/>
      </w:rPr>
    </w:pPr>
  </w:p>
  <w:p w14:paraId="4D6362E4" w14:textId="77777777" w:rsidR="001A6155" w:rsidRDefault="001A6155" w:rsidP="001A6155">
    <w:pPr>
      <w:jc w:val="center"/>
      <w:rPr>
        <w:rFonts w:ascii="Californian FB" w:hAnsi="Californian FB"/>
        <w:smallCaps/>
        <w:noProof/>
        <w:lang w:eastAsia="en-GB"/>
      </w:rPr>
    </w:pPr>
  </w:p>
  <w:p w14:paraId="78D59BF7" w14:textId="77777777" w:rsidR="001A6155" w:rsidRDefault="001A6155" w:rsidP="001A6155">
    <w:pPr>
      <w:jc w:val="center"/>
      <w:rPr>
        <w:rFonts w:ascii="Californian FB" w:hAnsi="Californian FB"/>
        <w:smallCaps/>
        <w:noProof/>
        <w:lang w:eastAsia="en-GB"/>
      </w:rPr>
    </w:pPr>
  </w:p>
  <w:p w14:paraId="35CD5C73" w14:textId="77777777" w:rsidR="001A6155" w:rsidRDefault="001A6155" w:rsidP="001A6155">
    <w:pPr>
      <w:jc w:val="center"/>
      <w:rPr>
        <w:rFonts w:ascii="Californian FB" w:hAnsi="Californian FB"/>
        <w:smallCaps/>
        <w:noProof/>
        <w:lang w:eastAsia="en-GB"/>
      </w:rPr>
    </w:pPr>
  </w:p>
  <w:p w14:paraId="22607C39" w14:textId="77777777" w:rsidR="001A6155" w:rsidRPr="003B5D29" w:rsidRDefault="001A6155" w:rsidP="001A6155">
    <w:pPr>
      <w:jc w:val="center"/>
      <w:rPr>
        <w:rFonts w:ascii="Californian FB" w:hAnsi="Californian FB"/>
        <w:b/>
        <w:smallCaps/>
        <w:sz w:val="44"/>
        <w:szCs w:val="44"/>
      </w:rPr>
    </w:pPr>
    <w:r>
      <w:rPr>
        <w:rFonts w:ascii="Californian FB" w:hAnsi="Californian FB"/>
        <w:b/>
        <w:smallCaps/>
        <w:sz w:val="44"/>
        <w:szCs w:val="44"/>
      </w:rPr>
      <w:t>Haslemere Town Council</w:t>
    </w:r>
  </w:p>
  <w:p w14:paraId="6A8A6561" w14:textId="77777777" w:rsidR="001A6155" w:rsidRPr="00F55977" w:rsidRDefault="001A6155" w:rsidP="001A6155">
    <w:pPr>
      <w:jc w:val="center"/>
      <w:rPr>
        <w:rFonts w:asciiTheme="minorHAnsi" w:hAnsiTheme="minorHAnsi"/>
        <w:b/>
        <w:sz w:val="6"/>
        <w:szCs w:val="22"/>
      </w:rPr>
    </w:pPr>
  </w:p>
  <w:p w14:paraId="5A602FCD" w14:textId="77777777" w:rsidR="001A6155" w:rsidRDefault="001A6155" w:rsidP="001A6155">
    <w:pPr>
      <w:jc w:val="center"/>
      <w:rPr>
        <w:rFonts w:asciiTheme="majorHAnsi" w:hAnsiTheme="majorHAnsi"/>
        <w:sz w:val="24"/>
        <w:szCs w:val="28"/>
      </w:rPr>
    </w:pPr>
    <w:r w:rsidRPr="003B5D29">
      <w:rPr>
        <w:rFonts w:asciiTheme="majorHAnsi" w:hAnsiTheme="majorHAnsi"/>
        <w:sz w:val="24"/>
        <w:szCs w:val="28"/>
      </w:rPr>
      <w:t>Town Hall, High Street, Haslemere, Surrey GU27 2HG</w:t>
    </w:r>
  </w:p>
  <w:p w14:paraId="3716A516" w14:textId="77777777" w:rsidR="001A6155" w:rsidRPr="003B5D29" w:rsidRDefault="001A6155" w:rsidP="001A6155">
    <w:pPr>
      <w:jc w:val="center"/>
      <w:rPr>
        <w:rFonts w:asciiTheme="majorHAnsi" w:hAnsiTheme="majorHAnsi"/>
        <w:sz w:val="24"/>
        <w:szCs w:val="28"/>
      </w:rPr>
    </w:pPr>
    <w:r w:rsidRPr="003B5D29">
      <w:rPr>
        <w:rFonts w:asciiTheme="majorHAnsi" w:hAnsiTheme="majorHAnsi"/>
        <w:szCs w:val="24"/>
      </w:rPr>
      <w:t>01428 654305</w:t>
    </w:r>
    <w:r>
      <w:rPr>
        <w:rFonts w:asciiTheme="majorHAnsi" w:hAnsiTheme="majorHAnsi"/>
        <w:szCs w:val="24"/>
      </w:rPr>
      <w:t xml:space="preserve"> / </w:t>
    </w:r>
    <w:hyperlink r:id="rId2" w:history="1">
      <w:r w:rsidRPr="005479C4">
        <w:rPr>
          <w:rStyle w:val="Hyperlink"/>
          <w:rFonts w:asciiTheme="majorHAnsi" w:hAnsiTheme="majorHAnsi"/>
          <w:szCs w:val="24"/>
        </w:rPr>
        <w:t>town.clerk@haslemeretc.org</w:t>
      </w:r>
    </w:hyperlink>
  </w:p>
  <w:p w14:paraId="0C8A56D1" w14:textId="0F105FE1" w:rsidR="002C41E1" w:rsidRPr="00BE413D" w:rsidRDefault="002C41E1" w:rsidP="00522CB1">
    <w:pPr>
      <w:jc w:val="right"/>
      <w:rPr>
        <w:rFonts w:asciiTheme="minorHAnsi" w:hAnsiTheme="minorHAnsi"/>
        <w:sz w:val="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F7F"/>
    <w:multiLevelType w:val="hybridMultilevel"/>
    <w:tmpl w:val="222A0772"/>
    <w:lvl w:ilvl="0" w:tplc="0809000F">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ACB12FC"/>
    <w:multiLevelType w:val="hybridMultilevel"/>
    <w:tmpl w:val="680CE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C45FA"/>
    <w:multiLevelType w:val="hybridMultilevel"/>
    <w:tmpl w:val="19BA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97FED"/>
    <w:multiLevelType w:val="hybridMultilevel"/>
    <w:tmpl w:val="07186F96"/>
    <w:lvl w:ilvl="0" w:tplc="F6C6A4A2">
      <w:start w:val="52"/>
      <w:numFmt w:val="decimal"/>
      <w:lvlText w:val="%1/21"/>
      <w:lvlJc w:val="left"/>
      <w:pPr>
        <w:ind w:left="720" w:hanging="360"/>
      </w:pPr>
      <w:rPr>
        <w:rFonts w:asciiTheme="majorHAnsi" w:hAnsi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B5980"/>
    <w:multiLevelType w:val="hybridMultilevel"/>
    <w:tmpl w:val="D1EC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634F2"/>
    <w:multiLevelType w:val="hybridMultilevel"/>
    <w:tmpl w:val="10F4C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CF2C46"/>
    <w:multiLevelType w:val="hybridMultilevel"/>
    <w:tmpl w:val="47FC07BE"/>
    <w:lvl w:ilvl="0" w:tplc="0809000B">
      <w:start w:val="1"/>
      <w:numFmt w:val="bullet"/>
      <w:lvlText w:val=""/>
      <w:lvlJc w:val="left"/>
      <w:pPr>
        <w:ind w:left="-131" w:hanging="360"/>
      </w:pPr>
      <w:rPr>
        <w:rFonts w:ascii="Wingdings" w:hAnsi="Wingdings"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hint="default"/>
      </w:rPr>
    </w:lvl>
    <w:lvl w:ilvl="3" w:tplc="08090001">
      <w:start w:val="1"/>
      <w:numFmt w:val="bullet"/>
      <w:lvlText w:val=""/>
      <w:lvlJc w:val="left"/>
      <w:pPr>
        <w:ind w:left="2029" w:hanging="360"/>
      </w:pPr>
      <w:rPr>
        <w:rFonts w:ascii="Symbol" w:hAnsi="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hint="default"/>
      </w:rPr>
    </w:lvl>
    <w:lvl w:ilvl="6" w:tplc="08090001">
      <w:start w:val="1"/>
      <w:numFmt w:val="bullet"/>
      <w:lvlText w:val=""/>
      <w:lvlJc w:val="left"/>
      <w:pPr>
        <w:ind w:left="4189" w:hanging="360"/>
      </w:pPr>
      <w:rPr>
        <w:rFonts w:ascii="Symbol" w:hAnsi="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hint="default"/>
      </w:rPr>
    </w:lvl>
  </w:abstractNum>
  <w:abstractNum w:abstractNumId="7" w15:restartNumberingAfterBreak="0">
    <w:nsid w:val="556970A9"/>
    <w:multiLevelType w:val="hybridMultilevel"/>
    <w:tmpl w:val="82F6AF38"/>
    <w:lvl w:ilvl="0" w:tplc="93C8DEA2">
      <w:start w:val="58"/>
      <w:numFmt w:val="decimal"/>
      <w:lvlText w:val="%1/21"/>
      <w:lvlJc w:val="left"/>
      <w:pPr>
        <w:ind w:left="720" w:hanging="360"/>
      </w:pPr>
      <w:rPr>
        <w:rFonts w:asciiTheme="majorHAnsi" w:hAnsi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BE38D4"/>
    <w:multiLevelType w:val="hybridMultilevel"/>
    <w:tmpl w:val="9A36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45E5C"/>
    <w:multiLevelType w:val="hybridMultilevel"/>
    <w:tmpl w:val="87F0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FA6E6C"/>
    <w:multiLevelType w:val="hybridMultilevel"/>
    <w:tmpl w:val="E81615D0"/>
    <w:lvl w:ilvl="0" w:tplc="D9423350">
      <w:start w:val="38"/>
      <w:numFmt w:val="decimal"/>
      <w:lvlText w:val="%1/21"/>
      <w:lvlJc w:val="left"/>
      <w:pPr>
        <w:ind w:left="360" w:hanging="360"/>
      </w:pPr>
      <w:rPr>
        <w:rFonts w:asciiTheme="majorHAnsi" w:hAnsiTheme="majorHAnsi" w:hint="default"/>
        <w:b/>
      </w:rPr>
    </w:lvl>
    <w:lvl w:ilvl="1" w:tplc="0809001B">
      <w:start w:val="1"/>
      <w:numFmt w:val="lowerRoman"/>
      <w:lvlText w:val="%2."/>
      <w:lvlJc w:val="right"/>
      <w:pPr>
        <w:ind w:left="22" w:hanging="360"/>
      </w:pPr>
    </w:lvl>
    <w:lvl w:ilvl="2" w:tplc="0809001B" w:tentative="1">
      <w:start w:val="1"/>
      <w:numFmt w:val="lowerRoman"/>
      <w:lvlText w:val="%3."/>
      <w:lvlJc w:val="right"/>
      <w:pPr>
        <w:ind w:left="742" w:hanging="180"/>
      </w:pPr>
    </w:lvl>
    <w:lvl w:ilvl="3" w:tplc="0809000F" w:tentative="1">
      <w:start w:val="1"/>
      <w:numFmt w:val="decimal"/>
      <w:lvlText w:val="%4."/>
      <w:lvlJc w:val="left"/>
      <w:pPr>
        <w:ind w:left="1462" w:hanging="360"/>
      </w:pPr>
    </w:lvl>
    <w:lvl w:ilvl="4" w:tplc="08090019" w:tentative="1">
      <w:start w:val="1"/>
      <w:numFmt w:val="lowerLetter"/>
      <w:lvlText w:val="%5."/>
      <w:lvlJc w:val="left"/>
      <w:pPr>
        <w:ind w:left="2182" w:hanging="360"/>
      </w:pPr>
    </w:lvl>
    <w:lvl w:ilvl="5" w:tplc="0809001B" w:tentative="1">
      <w:start w:val="1"/>
      <w:numFmt w:val="lowerRoman"/>
      <w:lvlText w:val="%6."/>
      <w:lvlJc w:val="right"/>
      <w:pPr>
        <w:ind w:left="2902" w:hanging="180"/>
      </w:pPr>
    </w:lvl>
    <w:lvl w:ilvl="6" w:tplc="0809000F" w:tentative="1">
      <w:start w:val="1"/>
      <w:numFmt w:val="decimal"/>
      <w:lvlText w:val="%7."/>
      <w:lvlJc w:val="left"/>
      <w:pPr>
        <w:ind w:left="3622" w:hanging="360"/>
      </w:pPr>
    </w:lvl>
    <w:lvl w:ilvl="7" w:tplc="08090019" w:tentative="1">
      <w:start w:val="1"/>
      <w:numFmt w:val="lowerLetter"/>
      <w:lvlText w:val="%8."/>
      <w:lvlJc w:val="left"/>
      <w:pPr>
        <w:ind w:left="4342" w:hanging="360"/>
      </w:pPr>
    </w:lvl>
    <w:lvl w:ilvl="8" w:tplc="0809001B" w:tentative="1">
      <w:start w:val="1"/>
      <w:numFmt w:val="lowerRoman"/>
      <w:lvlText w:val="%9."/>
      <w:lvlJc w:val="right"/>
      <w:pPr>
        <w:ind w:left="5062" w:hanging="180"/>
      </w:pPr>
    </w:lvl>
  </w:abstractNum>
  <w:abstractNum w:abstractNumId="11" w15:restartNumberingAfterBreak="0">
    <w:nsid w:val="63BE4672"/>
    <w:multiLevelType w:val="hybridMultilevel"/>
    <w:tmpl w:val="74149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622186"/>
    <w:multiLevelType w:val="hybridMultilevel"/>
    <w:tmpl w:val="9E627E8C"/>
    <w:lvl w:ilvl="0" w:tplc="BF2ED5BE">
      <w:start w:val="122"/>
      <w:numFmt w:val="decimal"/>
      <w:lvlText w:val="%1/20"/>
      <w:lvlJc w:val="left"/>
      <w:pPr>
        <w:ind w:left="720" w:hanging="360"/>
      </w:pPr>
      <w:rPr>
        <w:rFonts w:asciiTheme="majorHAnsi" w:hAnsiTheme="maj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1A636F"/>
    <w:multiLevelType w:val="hybridMultilevel"/>
    <w:tmpl w:val="B738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9"/>
  </w:num>
  <w:num w:numId="5">
    <w:abstractNumId w:val="0"/>
  </w:num>
  <w:num w:numId="6">
    <w:abstractNumId w:val="13"/>
  </w:num>
  <w:num w:numId="7">
    <w:abstractNumId w:val="8"/>
  </w:num>
  <w:num w:numId="8">
    <w:abstractNumId w:val="5"/>
  </w:num>
  <w:num w:numId="9">
    <w:abstractNumId w:val="2"/>
  </w:num>
  <w:num w:numId="10">
    <w:abstractNumId w:val="12"/>
  </w:num>
  <w:num w:numId="11">
    <w:abstractNumId w:val="3"/>
  </w:num>
  <w:num w:numId="12">
    <w:abstractNumId w:val="7"/>
  </w:num>
  <w:num w:numId="13">
    <w:abstractNumId w:val="11"/>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C92"/>
    <w:rsid w:val="00000B0D"/>
    <w:rsid w:val="00002AE5"/>
    <w:rsid w:val="00002B98"/>
    <w:rsid w:val="00002D3F"/>
    <w:rsid w:val="00004999"/>
    <w:rsid w:val="00005DCC"/>
    <w:rsid w:val="0000634D"/>
    <w:rsid w:val="000122F4"/>
    <w:rsid w:val="00014C68"/>
    <w:rsid w:val="00015048"/>
    <w:rsid w:val="000152A6"/>
    <w:rsid w:val="00016551"/>
    <w:rsid w:val="000178BD"/>
    <w:rsid w:val="000208B5"/>
    <w:rsid w:val="00023EB9"/>
    <w:rsid w:val="00024131"/>
    <w:rsid w:val="00027B8E"/>
    <w:rsid w:val="000320C1"/>
    <w:rsid w:val="00032AB2"/>
    <w:rsid w:val="000349A5"/>
    <w:rsid w:val="0004116A"/>
    <w:rsid w:val="0004252D"/>
    <w:rsid w:val="00044165"/>
    <w:rsid w:val="00045575"/>
    <w:rsid w:val="00046BFA"/>
    <w:rsid w:val="000475ED"/>
    <w:rsid w:val="00047F89"/>
    <w:rsid w:val="00051CE8"/>
    <w:rsid w:val="00052E6C"/>
    <w:rsid w:val="00053416"/>
    <w:rsid w:val="000534AE"/>
    <w:rsid w:val="0005387A"/>
    <w:rsid w:val="00053CD7"/>
    <w:rsid w:val="00054C3B"/>
    <w:rsid w:val="0005576D"/>
    <w:rsid w:val="00056117"/>
    <w:rsid w:val="00056985"/>
    <w:rsid w:val="00057121"/>
    <w:rsid w:val="00060935"/>
    <w:rsid w:val="000619DF"/>
    <w:rsid w:val="00063114"/>
    <w:rsid w:val="00063C21"/>
    <w:rsid w:val="0006428A"/>
    <w:rsid w:val="0006443E"/>
    <w:rsid w:val="00066145"/>
    <w:rsid w:val="000669CD"/>
    <w:rsid w:val="000705A4"/>
    <w:rsid w:val="00070FA4"/>
    <w:rsid w:val="000721DF"/>
    <w:rsid w:val="00072371"/>
    <w:rsid w:val="00072CEC"/>
    <w:rsid w:val="0007334C"/>
    <w:rsid w:val="0007486E"/>
    <w:rsid w:val="00076613"/>
    <w:rsid w:val="0007667B"/>
    <w:rsid w:val="00076805"/>
    <w:rsid w:val="00076DD4"/>
    <w:rsid w:val="00077658"/>
    <w:rsid w:val="00077D8E"/>
    <w:rsid w:val="00077E18"/>
    <w:rsid w:val="00077F8E"/>
    <w:rsid w:val="0008056A"/>
    <w:rsid w:val="00080E40"/>
    <w:rsid w:val="0008123C"/>
    <w:rsid w:val="00081B18"/>
    <w:rsid w:val="00082882"/>
    <w:rsid w:val="00090BFF"/>
    <w:rsid w:val="000916B3"/>
    <w:rsid w:val="000939A9"/>
    <w:rsid w:val="00094441"/>
    <w:rsid w:val="000974E4"/>
    <w:rsid w:val="000A185C"/>
    <w:rsid w:val="000A3030"/>
    <w:rsid w:val="000A31DC"/>
    <w:rsid w:val="000A46A1"/>
    <w:rsid w:val="000A4D62"/>
    <w:rsid w:val="000A6A06"/>
    <w:rsid w:val="000A6BAD"/>
    <w:rsid w:val="000A6BB2"/>
    <w:rsid w:val="000A7A24"/>
    <w:rsid w:val="000A7B52"/>
    <w:rsid w:val="000B1229"/>
    <w:rsid w:val="000B1720"/>
    <w:rsid w:val="000B1BC2"/>
    <w:rsid w:val="000B379B"/>
    <w:rsid w:val="000B3A8E"/>
    <w:rsid w:val="000B49B4"/>
    <w:rsid w:val="000B5951"/>
    <w:rsid w:val="000B625E"/>
    <w:rsid w:val="000B669D"/>
    <w:rsid w:val="000B72AC"/>
    <w:rsid w:val="000C0988"/>
    <w:rsid w:val="000C15EF"/>
    <w:rsid w:val="000C2A51"/>
    <w:rsid w:val="000C4FD8"/>
    <w:rsid w:val="000C5794"/>
    <w:rsid w:val="000D0381"/>
    <w:rsid w:val="000D08DD"/>
    <w:rsid w:val="000D1478"/>
    <w:rsid w:val="000D1A0B"/>
    <w:rsid w:val="000D27F3"/>
    <w:rsid w:val="000E05AF"/>
    <w:rsid w:val="000E1287"/>
    <w:rsid w:val="000E1C07"/>
    <w:rsid w:val="000E2CDE"/>
    <w:rsid w:val="000E3D37"/>
    <w:rsid w:val="000E7D5B"/>
    <w:rsid w:val="000F079D"/>
    <w:rsid w:val="000F350D"/>
    <w:rsid w:val="000F3701"/>
    <w:rsid w:val="000F4667"/>
    <w:rsid w:val="000F4B55"/>
    <w:rsid w:val="000F61EC"/>
    <w:rsid w:val="000F632E"/>
    <w:rsid w:val="000F77E6"/>
    <w:rsid w:val="00101346"/>
    <w:rsid w:val="00103C28"/>
    <w:rsid w:val="001045B5"/>
    <w:rsid w:val="00106849"/>
    <w:rsid w:val="00113EAE"/>
    <w:rsid w:val="00115D05"/>
    <w:rsid w:val="00116D7C"/>
    <w:rsid w:val="00117A70"/>
    <w:rsid w:val="0012241B"/>
    <w:rsid w:val="00124B03"/>
    <w:rsid w:val="001305D8"/>
    <w:rsid w:val="00130F49"/>
    <w:rsid w:val="00134A2F"/>
    <w:rsid w:val="00135B9F"/>
    <w:rsid w:val="00135FF9"/>
    <w:rsid w:val="0013607C"/>
    <w:rsid w:val="0014080E"/>
    <w:rsid w:val="00141617"/>
    <w:rsid w:val="00141805"/>
    <w:rsid w:val="00144C3E"/>
    <w:rsid w:val="00144CE4"/>
    <w:rsid w:val="00145EB4"/>
    <w:rsid w:val="001476F1"/>
    <w:rsid w:val="0014770A"/>
    <w:rsid w:val="001520E7"/>
    <w:rsid w:val="00153372"/>
    <w:rsid w:val="00153B2C"/>
    <w:rsid w:val="00160AF4"/>
    <w:rsid w:val="00160D1B"/>
    <w:rsid w:val="00164DC4"/>
    <w:rsid w:val="0016551C"/>
    <w:rsid w:val="00166CAE"/>
    <w:rsid w:val="00167401"/>
    <w:rsid w:val="0016741B"/>
    <w:rsid w:val="00171018"/>
    <w:rsid w:val="001716CB"/>
    <w:rsid w:val="00172A75"/>
    <w:rsid w:val="0017436C"/>
    <w:rsid w:val="00174708"/>
    <w:rsid w:val="00176546"/>
    <w:rsid w:val="001766F8"/>
    <w:rsid w:val="00177E9B"/>
    <w:rsid w:val="0018058E"/>
    <w:rsid w:val="00180CDD"/>
    <w:rsid w:val="0018183B"/>
    <w:rsid w:val="0018359C"/>
    <w:rsid w:val="00184392"/>
    <w:rsid w:val="00186C05"/>
    <w:rsid w:val="00187ACF"/>
    <w:rsid w:val="00190D40"/>
    <w:rsid w:val="00191364"/>
    <w:rsid w:val="0019262A"/>
    <w:rsid w:val="001926B4"/>
    <w:rsid w:val="00196DC5"/>
    <w:rsid w:val="00197CAF"/>
    <w:rsid w:val="001A0D61"/>
    <w:rsid w:val="001A105B"/>
    <w:rsid w:val="001A2DF7"/>
    <w:rsid w:val="001A494A"/>
    <w:rsid w:val="001A4F30"/>
    <w:rsid w:val="001A6155"/>
    <w:rsid w:val="001B0783"/>
    <w:rsid w:val="001B166C"/>
    <w:rsid w:val="001B1943"/>
    <w:rsid w:val="001B2698"/>
    <w:rsid w:val="001B3C7A"/>
    <w:rsid w:val="001B4565"/>
    <w:rsid w:val="001B4B11"/>
    <w:rsid w:val="001C1EB0"/>
    <w:rsid w:val="001C253C"/>
    <w:rsid w:val="001C340E"/>
    <w:rsid w:val="001C772E"/>
    <w:rsid w:val="001D3461"/>
    <w:rsid w:val="001D38AE"/>
    <w:rsid w:val="001D76A2"/>
    <w:rsid w:val="001E05E2"/>
    <w:rsid w:val="001E063F"/>
    <w:rsid w:val="001E06F3"/>
    <w:rsid w:val="001E298C"/>
    <w:rsid w:val="001E314D"/>
    <w:rsid w:val="001E4094"/>
    <w:rsid w:val="001E5C52"/>
    <w:rsid w:val="001F18F5"/>
    <w:rsid w:val="001F24E4"/>
    <w:rsid w:val="001F2A96"/>
    <w:rsid w:val="001F54A9"/>
    <w:rsid w:val="001F5A97"/>
    <w:rsid w:val="00202E9D"/>
    <w:rsid w:val="002033FF"/>
    <w:rsid w:val="0020371D"/>
    <w:rsid w:val="00203D29"/>
    <w:rsid w:val="00206120"/>
    <w:rsid w:val="00206581"/>
    <w:rsid w:val="0020704D"/>
    <w:rsid w:val="00207A7C"/>
    <w:rsid w:val="00214417"/>
    <w:rsid w:val="00214D14"/>
    <w:rsid w:val="00215C55"/>
    <w:rsid w:val="002165D5"/>
    <w:rsid w:val="0021695C"/>
    <w:rsid w:val="00222093"/>
    <w:rsid w:val="00222DA8"/>
    <w:rsid w:val="002231F5"/>
    <w:rsid w:val="002233E4"/>
    <w:rsid w:val="002257CE"/>
    <w:rsid w:val="00230CAB"/>
    <w:rsid w:val="002320E0"/>
    <w:rsid w:val="00233FDC"/>
    <w:rsid w:val="00234D13"/>
    <w:rsid w:val="00235029"/>
    <w:rsid w:val="00235657"/>
    <w:rsid w:val="002360B9"/>
    <w:rsid w:val="00236569"/>
    <w:rsid w:val="0023656A"/>
    <w:rsid w:val="0023769C"/>
    <w:rsid w:val="00240C03"/>
    <w:rsid w:val="00241011"/>
    <w:rsid w:val="00241DEB"/>
    <w:rsid w:val="0024362B"/>
    <w:rsid w:val="00243714"/>
    <w:rsid w:val="00243BEA"/>
    <w:rsid w:val="00244AAB"/>
    <w:rsid w:val="002467AD"/>
    <w:rsid w:val="00250365"/>
    <w:rsid w:val="00251EB7"/>
    <w:rsid w:val="00253821"/>
    <w:rsid w:val="0025433A"/>
    <w:rsid w:val="00254C3A"/>
    <w:rsid w:val="00255108"/>
    <w:rsid w:val="002566D0"/>
    <w:rsid w:val="00257549"/>
    <w:rsid w:val="002609BF"/>
    <w:rsid w:val="002623B0"/>
    <w:rsid w:val="002633D1"/>
    <w:rsid w:val="00263409"/>
    <w:rsid w:val="002643AB"/>
    <w:rsid w:val="002647BB"/>
    <w:rsid w:val="00265CBF"/>
    <w:rsid w:val="002679D3"/>
    <w:rsid w:val="00271110"/>
    <w:rsid w:val="00271260"/>
    <w:rsid w:val="0027167E"/>
    <w:rsid w:val="00274B4C"/>
    <w:rsid w:val="00274F99"/>
    <w:rsid w:val="0027761C"/>
    <w:rsid w:val="002822CF"/>
    <w:rsid w:val="00283279"/>
    <w:rsid w:val="00284E75"/>
    <w:rsid w:val="002858EA"/>
    <w:rsid w:val="00287D1A"/>
    <w:rsid w:val="00291194"/>
    <w:rsid w:val="00293685"/>
    <w:rsid w:val="00293778"/>
    <w:rsid w:val="0029389D"/>
    <w:rsid w:val="00295A78"/>
    <w:rsid w:val="00296443"/>
    <w:rsid w:val="0029669F"/>
    <w:rsid w:val="002971C0"/>
    <w:rsid w:val="00297792"/>
    <w:rsid w:val="002A362D"/>
    <w:rsid w:val="002A3977"/>
    <w:rsid w:val="002A4E19"/>
    <w:rsid w:val="002A56C9"/>
    <w:rsid w:val="002A5CEE"/>
    <w:rsid w:val="002A6394"/>
    <w:rsid w:val="002A7565"/>
    <w:rsid w:val="002B0EE7"/>
    <w:rsid w:val="002B1212"/>
    <w:rsid w:val="002B2316"/>
    <w:rsid w:val="002B252C"/>
    <w:rsid w:val="002B2548"/>
    <w:rsid w:val="002B69AD"/>
    <w:rsid w:val="002B71C9"/>
    <w:rsid w:val="002C28E2"/>
    <w:rsid w:val="002C3356"/>
    <w:rsid w:val="002C3CF8"/>
    <w:rsid w:val="002C41E1"/>
    <w:rsid w:val="002C5793"/>
    <w:rsid w:val="002C640A"/>
    <w:rsid w:val="002C77CC"/>
    <w:rsid w:val="002D3D7F"/>
    <w:rsid w:val="002D5780"/>
    <w:rsid w:val="002D59F8"/>
    <w:rsid w:val="002D75E7"/>
    <w:rsid w:val="002E2BAD"/>
    <w:rsid w:val="002E3637"/>
    <w:rsid w:val="002E4D8E"/>
    <w:rsid w:val="002E51DB"/>
    <w:rsid w:val="002E6C92"/>
    <w:rsid w:val="002F2BF8"/>
    <w:rsid w:val="002F2DF2"/>
    <w:rsid w:val="002F30EE"/>
    <w:rsid w:val="002F3E1A"/>
    <w:rsid w:val="002F7D0A"/>
    <w:rsid w:val="00301613"/>
    <w:rsid w:val="003027E8"/>
    <w:rsid w:val="0030294F"/>
    <w:rsid w:val="003032C3"/>
    <w:rsid w:val="003048CC"/>
    <w:rsid w:val="00304FE9"/>
    <w:rsid w:val="003052A6"/>
    <w:rsid w:val="00305E7B"/>
    <w:rsid w:val="00307457"/>
    <w:rsid w:val="0031581D"/>
    <w:rsid w:val="00315DBF"/>
    <w:rsid w:val="00316D68"/>
    <w:rsid w:val="0031763C"/>
    <w:rsid w:val="00320C1D"/>
    <w:rsid w:val="00320D87"/>
    <w:rsid w:val="00321AE9"/>
    <w:rsid w:val="00321B0A"/>
    <w:rsid w:val="00321F6F"/>
    <w:rsid w:val="003225D3"/>
    <w:rsid w:val="00322EEC"/>
    <w:rsid w:val="00323405"/>
    <w:rsid w:val="0032476A"/>
    <w:rsid w:val="003248FA"/>
    <w:rsid w:val="00325656"/>
    <w:rsid w:val="003269C5"/>
    <w:rsid w:val="0033224D"/>
    <w:rsid w:val="003333FB"/>
    <w:rsid w:val="0033353A"/>
    <w:rsid w:val="00333E73"/>
    <w:rsid w:val="003347DC"/>
    <w:rsid w:val="003371A7"/>
    <w:rsid w:val="00343686"/>
    <w:rsid w:val="003445E5"/>
    <w:rsid w:val="003463F1"/>
    <w:rsid w:val="00346A4C"/>
    <w:rsid w:val="00346DDF"/>
    <w:rsid w:val="003565AB"/>
    <w:rsid w:val="003566EA"/>
    <w:rsid w:val="00356B6F"/>
    <w:rsid w:val="00357B1A"/>
    <w:rsid w:val="00357B8F"/>
    <w:rsid w:val="003611FD"/>
    <w:rsid w:val="00361F5C"/>
    <w:rsid w:val="00364529"/>
    <w:rsid w:val="003649BF"/>
    <w:rsid w:val="00364AB2"/>
    <w:rsid w:val="00365362"/>
    <w:rsid w:val="003671F1"/>
    <w:rsid w:val="0036762B"/>
    <w:rsid w:val="00372345"/>
    <w:rsid w:val="00375C91"/>
    <w:rsid w:val="00375EDF"/>
    <w:rsid w:val="003859B5"/>
    <w:rsid w:val="003902E1"/>
    <w:rsid w:val="0039335C"/>
    <w:rsid w:val="003A276B"/>
    <w:rsid w:val="003A2DD9"/>
    <w:rsid w:val="003A311D"/>
    <w:rsid w:val="003A3AAE"/>
    <w:rsid w:val="003A3AC1"/>
    <w:rsid w:val="003A46B9"/>
    <w:rsid w:val="003B104A"/>
    <w:rsid w:val="003B165A"/>
    <w:rsid w:val="003B30E9"/>
    <w:rsid w:val="003B4D3F"/>
    <w:rsid w:val="003B4D65"/>
    <w:rsid w:val="003B5EB0"/>
    <w:rsid w:val="003B6E79"/>
    <w:rsid w:val="003B7550"/>
    <w:rsid w:val="003B758B"/>
    <w:rsid w:val="003C0182"/>
    <w:rsid w:val="003C0784"/>
    <w:rsid w:val="003C3A6B"/>
    <w:rsid w:val="003C59A9"/>
    <w:rsid w:val="003C626F"/>
    <w:rsid w:val="003C7019"/>
    <w:rsid w:val="003C7650"/>
    <w:rsid w:val="003D12AC"/>
    <w:rsid w:val="003D483E"/>
    <w:rsid w:val="003D55B1"/>
    <w:rsid w:val="003E2105"/>
    <w:rsid w:val="003E25D6"/>
    <w:rsid w:val="003E4F66"/>
    <w:rsid w:val="003E59DE"/>
    <w:rsid w:val="003E5BA6"/>
    <w:rsid w:val="003E708B"/>
    <w:rsid w:val="003F094C"/>
    <w:rsid w:val="003F3092"/>
    <w:rsid w:val="003F6610"/>
    <w:rsid w:val="003F7FB0"/>
    <w:rsid w:val="00401A7C"/>
    <w:rsid w:val="004038AD"/>
    <w:rsid w:val="004047E5"/>
    <w:rsid w:val="004049BD"/>
    <w:rsid w:val="004066F7"/>
    <w:rsid w:val="0041150A"/>
    <w:rsid w:val="004116F8"/>
    <w:rsid w:val="004135AC"/>
    <w:rsid w:val="00415BA5"/>
    <w:rsid w:val="0041660A"/>
    <w:rsid w:val="00420B06"/>
    <w:rsid w:val="00423593"/>
    <w:rsid w:val="00423B50"/>
    <w:rsid w:val="00423C30"/>
    <w:rsid w:val="00430239"/>
    <w:rsid w:val="00430F62"/>
    <w:rsid w:val="0043136C"/>
    <w:rsid w:val="00431669"/>
    <w:rsid w:val="00431A1E"/>
    <w:rsid w:val="00432F35"/>
    <w:rsid w:val="004335C5"/>
    <w:rsid w:val="004337D0"/>
    <w:rsid w:val="004419BA"/>
    <w:rsid w:val="004425F3"/>
    <w:rsid w:val="0044349A"/>
    <w:rsid w:val="00443C82"/>
    <w:rsid w:val="004443AF"/>
    <w:rsid w:val="00445650"/>
    <w:rsid w:val="0044614A"/>
    <w:rsid w:val="004464CD"/>
    <w:rsid w:val="0044784D"/>
    <w:rsid w:val="00447A87"/>
    <w:rsid w:val="0045124D"/>
    <w:rsid w:val="00451970"/>
    <w:rsid w:val="0045288E"/>
    <w:rsid w:val="00452EED"/>
    <w:rsid w:val="004533E8"/>
    <w:rsid w:val="00455DA2"/>
    <w:rsid w:val="0045637D"/>
    <w:rsid w:val="004579F2"/>
    <w:rsid w:val="00460E90"/>
    <w:rsid w:val="00462B81"/>
    <w:rsid w:val="00462FEA"/>
    <w:rsid w:val="00464106"/>
    <w:rsid w:val="00464A39"/>
    <w:rsid w:val="004654C1"/>
    <w:rsid w:val="00465EE4"/>
    <w:rsid w:val="004674FA"/>
    <w:rsid w:val="00470AF6"/>
    <w:rsid w:val="00471CA4"/>
    <w:rsid w:val="00472519"/>
    <w:rsid w:val="0047463F"/>
    <w:rsid w:val="00475E78"/>
    <w:rsid w:val="00477BA3"/>
    <w:rsid w:val="004810E9"/>
    <w:rsid w:val="00482F8E"/>
    <w:rsid w:val="004841ED"/>
    <w:rsid w:val="00484283"/>
    <w:rsid w:val="004843C9"/>
    <w:rsid w:val="004851E5"/>
    <w:rsid w:val="004859F2"/>
    <w:rsid w:val="0049038B"/>
    <w:rsid w:val="00492247"/>
    <w:rsid w:val="00492253"/>
    <w:rsid w:val="004931E6"/>
    <w:rsid w:val="004946E9"/>
    <w:rsid w:val="004978B2"/>
    <w:rsid w:val="00497CCC"/>
    <w:rsid w:val="004A38DD"/>
    <w:rsid w:val="004A4CBA"/>
    <w:rsid w:val="004A5354"/>
    <w:rsid w:val="004A7AAC"/>
    <w:rsid w:val="004B020A"/>
    <w:rsid w:val="004B099A"/>
    <w:rsid w:val="004B0E9F"/>
    <w:rsid w:val="004B1D3E"/>
    <w:rsid w:val="004B2F7D"/>
    <w:rsid w:val="004B399B"/>
    <w:rsid w:val="004B486F"/>
    <w:rsid w:val="004B4DB5"/>
    <w:rsid w:val="004C0117"/>
    <w:rsid w:val="004C2A3B"/>
    <w:rsid w:val="004C3F7C"/>
    <w:rsid w:val="004D1D87"/>
    <w:rsid w:val="004D214C"/>
    <w:rsid w:val="004D23D6"/>
    <w:rsid w:val="004D2EFB"/>
    <w:rsid w:val="004D46DD"/>
    <w:rsid w:val="004D4EFB"/>
    <w:rsid w:val="004D5BC3"/>
    <w:rsid w:val="004D5C6D"/>
    <w:rsid w:val="004D6462"/>
    <w:rsid w:val="004E126A"/>
    <w:rsid w:val="004E32B2"/>
    <w:rsid w:val="004E5335"/>
    <w:rsid w:val="004E616A"/>
    <w:rsid w:val="004E7118"/>
    <w:rsid w:val="004F2832"/>
    <w:rsid w:val="004F2C3F"/>
    <w:rsid w:val="004F346D"/>
    <w:rsid w:val="004F36D3"/>
    <w:rsid w:val="004F3703"/>
    <w:rsid w:val="004F5695"/>
    <w:rsid w:val="0050189D"/>
    <w:rsid w:val="00501A5D"/>
    <w:rsid w:val="00503805"/>
    <w:rsid w:val="005040FA"/>
    <w:rsid w:val="00506BF6"/>
    <w:rsid w:val="00507B6B"/>
    <w:rsid w:val="00507F1C"/>
    <w:rsid w:val="005111AE"/>
    <w:rsid w:val="0051371D"/>
    <w:rsid w:val="0051425E"/>
    <w:rsid w:val="00515BB0"/>
    <w:rsid w:val="00515D95"/>
    <w:rsid w:val="00516523"/>
    <w:rsid w:val="0051740B"/>
    <w:rsid w:val="00522CB1"/>
    <w:rsid w:val="00524521"/>
    <w:rsid w:val="00526522"/>
    <w:rsid w:val="00526D17"/>
    <w:rsid w:val="0052729B"/>
    <w:rsid w:val="0053253A"/>
    <w:rsid w:val="00532AB3"/>
    <w:rsid w:val="00532E7E"/>
    <w:rsid w:val="00532E8A"/>
    <w:rsid w:val="005338DD"/>
    <w:rsid w:val="00533E20"/>
    <w:rsid w:val="00535DE5"/>
    <w:rsid w:val="00541F63"/>
    <w:rsid w:val="00544AEE"/>
    <w:rsid w:val="0054631F"/>
    <w:rsid w:val="0054675B"/>
    <w:rsid w:val="0054732A"/>
    <w:rsid w:val="00547D08"/>
    <w:rsid w:val="00552B26"/>
    <w:rsid w:val="005551BF"/>
    <w:rsid w:val="00555323"/>
    <w:rsid w:val="0055667F"/>
    <w:rsid w:val="00561B9B"/>
    <w:rsid w:val="00562E1C"/>
    <w:rsid w:val="00563E8E"/>
    <w:rsid w:val="0056447D"/>
    <w:rsid w:val="00565AFA"/>
    <w:rsid w:val="0056705E"/>
    <w:rsid w:val="005670A8"/>
    <w:rsid w:val="00567101"/>
    <w:rsid w:val="005710A3"/>
    <w:rsid w:val="00572C1D"/>
    <w:rsid w:val="00575641"/>
    <w:rsid w:val="005762E9"/>
    <w:rsid w:val="00576B91"/>
    <w:rsid w:val="005779B7"/>
    <w:rsid w:val="0058056F"/>
    <w:rsid w:val="00581A2A"/>
    <w:rsid w:val="0058431E"/>
    <w:rsid w:val="00584E13"/>
    <w:rsid w:val="0058617D"/>
    <w:rsid w:val="005867A4"/>
    <w:rsid w:val="00586CA9"/>
    <w:rsid w:val="00587526"/>
    <w:rsid w:val="005913A0"/>
    <w:rsid w:val="00594517"/>
    <w:rsid w:val="00597C9E"/>
    <w:rsid w:val="005A5271"/>
    <w:rsid w:val="005A72A1"/>
    <w:rsid w:val="005A7C52"/>
    <w:rsid w:val="005B0C41"/>
    <w:rsid w:val="005B0F07"/>
    <w:rsid w:val="005B3986"/>
    <w:rsid w:val="005B4734"/>
    <w:rsid w:val="005B4A5A"/>
    <w:rsid w:val="005B4D5F"/>
    <w:rsid w:val="005B630B"/>
    <w:rsid w:val="005C1156"/>
    <w:rsid w:val="005C1F37"/>
    <w:rsid w:val="005C3EEC"/>
    <w:rsid w:val="005C520D"/>
    <w:rsid w:val="005C67B4"/>
    <w:rsid w:val="005C6A08"/>
    <w:rsid w:val="005D0578"/>
    <w:rsid w:val="005D10C3"/>
    <w:rsid w:val="005D4021"/>
    <w:rsid w:val="005D4758"/>
    <w:rsid w:val="005D7753"/>
    <w:rsid w:val="005E043C"/>
    <w:rsid w:val="005E0C64"/>
    <w:rsid w:val="005E18A9"/>
    <w:rsid w:val="005E21BB"/>
    <w:rsid w:val="005E2303"/>
    <w:rsid w:val="005E319B"/>
    <w:rsid w:val="005E3399"/>
    <w:rsid w:val="005E594D"/>
    <w:rsid w:val="005E688C"/>
    <w:rsid w:val="005E6930"/>
    <w:rsid w:val="005F2D69"/>
    <w:rsid w:val="005F2D86"/>
    <w:rsid w:val="005F5080"/>
    <w:rsid w:val="005F66BB"/>
    <w:rsid w:val="005F6849"/>
    <w:rsid w:val="005F7A67"/>
    <w:rsid w:val="00600577"/>
    <w:rsid w:val="006005D8"/>
    <w:rsid w:val="00601CDA"/>
    <w:rsid w:val="00604085"/>
    <w:rsid w:val="00605D67"/>
    <w:rsid w:val="0061010B"/>
    <w:rsid w:val="006103B4"/>
    <w:rsid w:val="006103E5"/>
    <w:rsid w:val="006138CD"/>
    <w:rsid w:val="00614ABD"/>
    <w:rsid w:val="00616B4B"/>
    <w:rsid w:val="00616D9E"/>
    <w:rsid w:val="0062193A"/>
    <w:rsid w:val="00621E4A"/>
    <w:rsid w:val="00624E0D"/>
    <w:rsid w:val="00627934"/>
    <w:rsid w:val="00630CBE"/>
    <w:rsid w:val="006336B7"/>
    <w:rsid w:val="00635781"/>
    <w:rsid w:val="00636088"/>
    <w:rsid w:val="0063679A"/>
    <w:rsid w:val="00637EA5"/>
    <w:rsid w:val="00640AF5"/>
    <w:rsid w:val="006418F5"/>
    <w:rsid w:val="006420D7"/>
    <w:rsid w:val="0064236D"/>
    <w:rsid w:val="0064267E"/>
    <w:rsid w:val="006449EA"/>
    <w:rsid w:val="006457F2"/>
    <w:rsid w:val="00646C92"/>
    <w:rsid w:val="00646E23"/>
    <w:rsid w:val="006529D9"/>
    <w:rsid w:val="006532D5"/>
    <w:rsid w:val="00654C6C"/>
    <w:rsid w:val="00656507"/>
    <w:rsid w:val="00656BEB"/>
    <w:rsid w:val="00657640"/>
    <w:rsid w:val="0066134D"/>
    <w:rsid w:val="006632DE"/>
    <w:rsid w:val="00664010"/>
    <w:rsid w:val="006648EE"/>
    <w:rsid w:val="00667D7D"/>
    <w:rsid w:val="00670DE1"/>
    <w:rsid w:val="006710E9"/>
    <w:rsid w:val="0067453C"/>
    <w:rsid w:val="006759DD"/>
    <w:rsid w:val="0067710D"/>
    <w:rsid w:val="00680DD1"/>
    <w:rsid w:val="00680EF4"/>
    <w:rsid w:val="006826E3"/>
    <w:rsid w:val="00682801"/>
    <w:rsid w:val="00682A2A"/>
    <w:rsid w:val="006970F1"/>
    <w:rsid w:val="006A340B"/>
    <w:rsid w:val="006A6114"/>
    <w:rsid w:val="006B04D9"/>
    <w:rsid w:val="006B054A"/>
    <w:rsid w:val="006B3E62"/>
    <w:rsid w:val="006B44F5"/>
    <w:rsid w:val="006B7BD0"/>
    <w:rsid w:val="006C133E"/>
    <w:rsid w:val="006C1348"/>
    <w:rsid w:val="006C297F"/>
    <w:rsid w:val="006C33B6"/>
    <w:rsid w:val="006C3658"/>
    <w:rsid w:val="006C4362"/>
    <w:rsid w:val="006C4AE4"/>
    <w:rsid w:val="006C4C3B"/>
    <w:rsid w:val="006C6EE7"/>
    <w:rsid w:val="006C725A"/>
    <w:rsid w:val="006C7730"/>
    <w:rsid w:val="006D159A"/>
    <w:rsid w:val="006D1744"/>
    <w:rsid w:val="006D2C94"/>
    <w:rsid w:val="006D4093"/>
    <w:rsid w:val="006D5028"/>
    <w:rsid w:val="006D56F7"/>
    <w:rsid w:val="006D593D"/>
    <w:rsid w:val="006E22FE"/>
    <w:rsid w:val="006E23C0"/>
    <w:rsid w:val="006E2E54"/>
    <w:rsid w:val="006E3F05"/>
    <w:rsid w:val="006E6761"/>
    <w:rsid w:val="006E6FCB"/>
    <w:rsid w:val="006E7F15"/>
    <w:rsid w:val="006F17F3"/>
    <w:rsid w:val="006F2FFF"/>
    <w:rsid w:val="006F4D4F"/>
    <w:rsid w:val="006F5941"/>
    <w:rsid w:val="006F6045"/>
    <w:rsid w:val="006F6F20"/>
    <w:rsid w:val="007003E1"/>
    <w:rsid w:val="007043C3"/>
    <w:rsid w:val="00711EEF"/>
    <w:rsid w:val="00712E3A"/>
    <w:rsid w:val="007157A9"/>
    <w:rsid w:val="00717C8D"/>
    <w:rsid w:val="00720938"/>
    <w:rsid w:val="00720B03"/>
    <w:rsid w:val="00723F17"/>
    <w:rsid w:val="0072516E"/>
    <w:rsid w:val="007267A3"/>
    <w:rsid w:val="00730B87"/>
    <w:rsid w:val="00730E38"/>
    <w:rsid w:val="00731402"/>
    <w:rsid w:val="00732394"/>
    <w:rsid w:val="00733746"/>
    <w:rsid w:val="00733BE2"/>
    <w:rsid w:val="007344A4"/>
    <w:rsid w:val="007370D9"/>
    <w:rsid w:val="00744FB6"/>
    <w:rsid w:val="00745FBD"/>
    <w:rsid w:val="00746399"/>
    <w:rsid w:val="00751B5F"/>
    <w:rsid w:val="00751BE6"/>
    <w:rsid w:val="00752263"/>
    <w:rsid w:val="007526A5"/>
    <w:rsid w:val="0075368F"/>
    <w:rsid w:val="007571BA"/>
    <w:rsid w:val="00757D04"/>
    <w:rsid w:val="00757E5E"/>
    <w:rsid w:val="00757EBC"/>
    <w:rsid w:val="007622A0"/>
    <w:rsid w:val="0076297E"/>
    <w:rsid w:val="007631F7"/>
    <w:rsid w:val="0076615A"/>
    <w:rsid w:val="007668F9"/>
    <w:rsid w:val="00770A14"/>
    <w:rsid w:val="00775436"/>
    <w:rsid w:val="00775A06"/>
    <w:rsid w:val="007760D9"/>
    <w:rsid w:val="00777249"/>
    <w:rsid w:val="00777707"/>
    <w:rsid w:val="00777DEC"/>
    <w:rsid w:val="00777F4C"/>
    <w:rsid w:val="007813C8"/>
    <w:rsid w:val="00781834"/>
    <w:rsid w:val="00782B8D"/>
    <w:rsid w:val="007840D4"/>
    <w:rsid w:val="00784AF6"/>
    <w:rsid w:val="00785E4D"/>
    <w:rsid w:val="00787147"/>
    <w:rsid w:val="007919DD"/>
    <w:rsid w:val="007935BC"/>
    <w:rsid w:val="0079380B"/>
    <w:rsid w:val="007943F9"/>
    <w:rsid w:val="00794A3C"/>
    <w:rsid w:val="00796B96"/>
    <w:rsid w:val="00797C87"/>
    <w:rsid w:val="007A15B2"/>
    <w:rsid w:val="007A25C6"/>
    <w:rsid w:val="007A2748"/>
    <w:rsid w:val="007A2F6C"/>
    <w:rsid w:val="007A3D57"/>
    <w:rsid w:val="007A59DE"/>
    <w:rsid w:val="007B1319"/>
    <w:rsid w:val="007C284A"/>
    <w:rsid w:val="007C6E7D"/>
    <w:rsid w:val="007C7032"/>
    <w:rsid w:val="007D2F8B"/>
    <w:rsid w:val="007D35A4"/>
    <w:rsid w:val="007D3757"/>
    <w:rsid w:val="007D3EAF"/>
    <w:rsid w:val="007D5EF8"/>
    <w:rsid w:val="007D6740"/>
    <w:rsid w:val="007D6942"/>
    <w:rsid w:val="007E0AE8"/>
    <w:rsid w:val="007E0B32"/>
    <w:rsid w:val="007E3BEC"/>
    <w:rsid w:val="007E5765"/>
    <w:rsid w:val="007E6DD1"/>
    <w:rsid w:val="007E76FF"/>
    <w:rsid w:val="007F0E91"/>
    <w:rsid w:val="007F1198"/>
    <w:rsid w:val="007F1E4F"/>
    <w:rsid w:val="007F3D13"/>
    <w:rsid w:val="007F4CDE"/>
    <w:rsid w:val="008013F1"/>
    <w:rsid w:val="0080166D"/>
    <w:rsid w:val="00802CA6"/>
    <w:rsid w:val="00805589"/>
    <w:rsid w:val="00805E3A"/>
    <w:rsid w:val="008113C1"/>
    <w:rsid w:val="008130B7"/>
    <w:rsid w:val="00816403"/>
    <w:rsid w:val="008168CB"/>
    <w:rsid w:val="00822924"/>
    <w:rsid w:val="00823A35"/>
    <w:rsid w:val="00823C58"/>
    <w:rsid w:val="00824A97"/>
    <w:rsid w:val="008259AE"/>
    <w:rsid w:val="00826E52"/>
    <w:rsid w:val="0083085B"/>
    <w:rsid w:val="00830972"/>
    <w:rsid w:val="00834FF2"/>
    <w:rsid w:val="00835978"/>
    <w:rsid w:val="00837EF1"/>
    <w:rsid w:val="00844BAD"/>
    <w:rsid w:val="00844DAB"/>
    <w:rsid w:val="00844E52"/>
    <w:rsid w:val="0084501C"/>
    <w:rsid w:val="00845678"/>
    <w:rsid w:val="008516FB"/>
    <w:rsid w:val="00855E0C"/>
    <w:rsid w:val="00855ED8"/>
    <w:rsid w:val="00856B5C"/>
    <w:rsid w:val="00857030"/>
    <w:rsid w:val="008602F2"/>
    <w:rsid w:val="00862617"/>
    <w:rsid w:val="00865D20"/>
    <w:rsid w:val="008706A9"/>
    <w:rsid w:val="00871434"/>
    <w:rsid w:val="0087287A"/>
    <w:rsid w:val="00872885"/>
    <w:rsid w:val="00873005"/>
    <w:rsid w:val="008743BC"/>
    <w:rsid w:val="00885488"/>
    <w:rsid w:val="00885685"/>
    <w:rsid w:val="00885F24"/>
    <w:rsid w:val="0089110B"/>
    <w:rsid w:val="00893FDD"/>
    <w:rsid w:val="00895679"/>
    <w:rsid w:val="008965A7"/>
    <w:rsid w:val="008A1552"/>
    <w:rsid w:val="008A1E35"/>
    <w:rsid w:val="008A3DB5"/>
    <w:rsid w:val="008A5B92"/>
    <w:rsid w:val="008A63CE"/>
    <w:rsid w:val="008A69E9"/>
    <w:rsid w:val="008A78CE"/>
    <w:rsid w:val="008A7DA9"/>
    <w:rsid w:val="008B34FA"/>
    <w:rsid w:val="008B3637"/>
    <w:rsid w:val="008B44D3"/>
    <w:rsid w:val="008B46BB"/>
    <w:rsid w:val="008B5DEA"/>
    <w:rsid w:val="008C04BC"/>
    <w:rsid w:val="008C0788"/>
    <w:rsid w:val="008C20D1"/>
    <w:rsid w:val="008C324D"/>
    <w:rsid w:val="008D579A"/>
    <w:rsid w:val="008D5F34"/>
    <w:rsid w:val="008D6120"/>
    <w:rsid w:val="008D7C8C"/>
    <w:rsid w:val="008E17AC"/>
    <w:rsid w:val="008E20A2"/>
    <w:rsid w:val="008E2A7A"/>
    <w:rsid w:val="008E350D"/>
    <w:rsid w:val="008E3E31"/>
    <w:rsid w:val="008E406D"/>
    <w:rsid w:val="008F04C0"/>
    <w:rsid w:val="008F1802"/>
    <w:rsid w:val="008F23F0"/>
    <w:rsid w:val="008F36D8"/>
    <w:rsid w:val="008F4286"/>
    <w:rsid w:val="008F4CDB"/>
    <w:rsid w:val="008F4F72"/>
    <w:rsid w:val="008F6BC9"/>
    <w:rsid w:val="008F76EF"/>
    <w:rsid w:val="00901C81"/>
    <w:rsid w:val="00907AB0"/>
    <w:rsid w:val="00913B64"/>
    <w:rsid w:val="00915E45"/>
    <w:rsid w:val="009171F9"/>
    <w:rsid w:val="00922374"/>
    <w:rsid w:val="0092502D"/>
    <w:rsid w:val="00925654"/>
    <w:rsid w:val="00925B4A"/>
    <w:rsid w:val="00926958"/>
    <w:rsid w:val="00927A43"/>
    <w:rsid w:val="00927AEC"/>
    <w:rsid w:val="00927D0F"/>
    <w:rsid w:val="009302FF"/>
    <w:rsid w:val="0093500F"/>
    <w:rsid w:val="0093564D"/>
    <w:rsid w:val="00935A44"/>
    <w:rsid w:val="00940F43"/>
    <w:rsid w:val="00941CE9"/>
    <w:rsid w:val="00944CB4"/>
    <w:rsid w:val="0094584A"/>
    <w:rsid w:val="00950112"/>
    <w:rsid w:val="009513D2"/>
    <w:rsid w:val="00951615"/>
    <w:rsid w:val="009524A5"/>
    <w:rsid w:val="0095549D"/>
    <w:rsid w:val="009572FE"/>
    <w:rsid w:val="0096089B"/>
    <w:rsid w:val="009611EB"/>
    <w:rsid w:val="00961A2C"/>
    <w:rsid w:val="00961D06"/>
    <w:rsid w:val="0096292E"/>
    <w:rsid w:val="00962BAF"/>
    <w:rsid w:val="0096304A"/>
    <w:rsid w:val="00964351"/>
    <w:rsid w:val="00965520"/>
    <w:rsid w:val="009663D8"/>
    <w:rsid w:val="00966615"/>
    <w:rsid w:val="00966D8A"/>
    <w:rsid w:val="00967C84"/>
    <w:rsid w:val="00971405"/>
    <w:rsid w:val="00972001"/>
    <w:rsid w:val="009745F8"/>
    <w:rsid w:val="00974BB1"/>
    <w:rsid w:val="00975D44"/>
    <w:rsid w:val="009770A0"/>
    <w:rsid w:val="0097779A"/>
    <w:rsid w:val="009807E6"/>
    <w:rsid w:val="009810A4"/>
    <w:rsid w:val="0098192B"/>
    <w:rsid w:val="00982D4F"/>
    <w:rsid w:val="009841B6"/>
    <w:rsid w:val="00984906"/>
    <w:rsid w:val="00984A4D"/>
    <w:rsid w:val="00986245"/>
    <w:rsid w:val="00986A2B"/>
    <w:rsid w:val="00986B92"/>
    <w:rsid w:val="00986C7C"/>
    <w:rsid w:val="00987A7C"/>
    <w:rsid w:val="00993579"/>
    <w:rsid w:val="009938A3"/>
    <w:rsid w:val="009956DC"/>
    <w:rsid w:val="009957C3"/>
    <w:rsid w:val="009A1198"/>
    <w:rsid w:val="009A2BE4"/>
    <w:rsid w:val="009A3F8C"/>
    <w:rsid w:val="009A47F0"/>
    <w:rsid w:val="009A48A8"/>
    <w:rsid w:val="009A4996"/>
    <w:rsid w:val="009A4F7B"/>
    <w:rsid w:val="009A62E3"/>
    <w:rsid w:val="009A7F58"/>
    <w:rsid w:val="009B1376"/>
    <w:rsid w:val="009B2057"/>
    <w:rsid w:val="009B2121"/>
    <w:rsid w:val="009B239E"/>
    <w:rsid w:val="009B3173"/>
    <w:rsid w:val="009B4481"/>
    <w:rsid w:val="009B5A23"/>
    <w:rsid w:val="009C0362"/>
    <w:rsid w:val="009C073C"/>
    <w:rsid w:val="009C248A"/>
    <w:rsid w:val="009C30B3"/>
    <w:rsid w:val="009C397F"/>
    <w:rsid w:val="009C426B"/>
    <w:rsid w:val="009C467E"/>
    <w:rsid w:val="009C61EC"/>
    <w:rsid w:val="009C6E73"/>
    <w:rsid w:val="009D00F6"/>
    <w:rsid w:val="009D0459"/>
    <w:rsid w:val="009D085C"/>
    <w:rsid w:val="009D1E3B"/>
    <w:rsid w:val="009D2077"/>
    <w:rsid w:val="009D324D"/>
    <w:rsid w:val="009D3DCC"/>
    <w:rsid w:val="009D6202"/>
    <w:rsid w:val="009D638A"/>
    <w:rsid w:val="009E32B0"/>
    <w:rsid w:val="009E3FE3"/>
    <w:rsid w:val="009E545D"/>
    <w:rsid w:val="009E591A"/>
    <w:rsid w:val="009E69F8"/>
    <w:rsid w:val="009E7D8D"/>
    <w:rsid w:val="009F0AA2"/>
    <w:rsid w:val="009F1357"/>
    <w:rsid w:val="009F1A4E"/>
    <w:rsid w:val="009F27EB"/>
    <w:rsid w:val="009F380F"/>
    <w:rsid w:val="009F3F5F"/>
    <w:rsid w:val="009F4965"/>
    <w:rsid w:val="009F4E12"/>
    <w:rsid w:val="009F5010"/>
    <w:rsid w:val="00A00749"/>
    <w:rsid w:val="00A007BA"/>
    <w:rsid w:val="00A01DF5"/>
    <w:rsid w:val="00A06368"/>
    <w:rsid w:val="00A072B8"/>
    <w:rsid w:val="00A07407"/>
    <w:rsid w:val="00A11007"/>
    <w:rsid w:val="00A11E04"/>
    <w:rsid w:val="00A16C0B"/>
    <w:rsid w:val="00A16ECB"/>
    <w:rsid w:val="00A17A4E"/>
    <w:rsid w:val="00A24C97"/>
    <w:rsid w:val="00A26035"/>
    <w:rsid w:val="00A317FA"/>
    <w:rsid w:val="00A32425"/>
    <w:rsid w:val="00A335A3"/>
    <w:rsid w:val="00A3360A"/>
    <w:rsid w:val="00A35769"/>
    <w:rsid w:val="00A37313"/>
    <w:rsid w:val="00A41103"/>
    <w:rsid w:val="00A41594"/>
    <w:rsid w:val="00A42E78"/>
    <w:rsid w:val="00A44030"/>
    <w:rsid w:val="00A444C2"/>
    <w:rsid w:val="00A44D42"/>
    <w:rsid w:val="00A47711"/>
    <w:rsid w:val="00A477DC"/>
    <w:rsid w:val="00A506D1"/>
    <w:rsid w:val="00A54FE8"/>
    <w:rsid w:val="00A55DDC"/>
    <w:rsid w:val="00A56D80"/>
    <w:rsid w:val="00A57300"/>
    <w:rsid w:val="00A624FD"/>
    <w:rsid w:val="00A64B5D"/>
    <w:rsid w:val="00A66F7B"/>
    <w:rsid w:val="00A714AC"/>
    <w:rsid w:val="00A71C16"/>
    <w:rsid w:val="00A72639"/>
    <w:rsid w:val="00A7291A"/>
    <w:rsid w:val="00A75FDA"/>
    <w:rsid w:val="00A76869"/>
    <w:rsid w:val="00A8037B"/>
    <w:rsid w:val="00A808F7"/>
    <w:rsid w:val="00A80C61"/>
    <w:rsid w:val="00A81E84"/>
    <w:rsid w:val="00A8221D"/>
    <w:rsid w:val="00A83ADA"/>
    <w:rsid w:val="00A90352"/>
    <w:rsid w:val="00A92B88"/>
    <w:rsid w:val="00A93B05"/>
    <w:rsid w:val="00A9710B"/>
    <w:rsid w:val="00A975AE"/>
    <w:rsid w:val="00AA00E2"/>
    <w:rsid w:val="00AA0BCC"/>
    <w:rsid w:val="00AA2EF4"/>
    <w:rsid w:val="00AA4118"/>
    <w:rsid w:val="00AA74E4"/>
    <w:rsid w:val="00AB0F03"/>
    <w:rsid w:val="00AB0FCC"/>
    <w:rsid w:val="00AB3C9B"/>
    <w:rsid w:val="00AB780D"/>
    <w:rsid w:val="00AB7CF8"/>
    <w:rsid w:val="00AC0297"/>
    <w:rsid w:val="00AC11A4"/>
    <w:rsid w:val="00AC4599"/>
    <w:rsid w:val="00AC4DA0"/>
    <w:rsid w:val="00AC53A1"/>
    <w:rsid w:val="00AC6DF9"/>
    <w:rsid w:val="00AC7A6A"/>
    <w:rsid w:val="00AC7AAB"/>
    <w:rsid w:val="00AD1A21"/>
    <w:rsid w:val="00AD2E1B"/>
    <w:rsid w:val="00AD3134"/>
    <w:rsid w:val="00AD4942"/>
    <w:rsid w:val="00AD51B6"/>
    <w:rsid w:val="00AD5285"/>
    <w:rsid w:val="00AD5C69"/>
    <w:rsid w:val="00AE0ECE"/>
    <w:rsid w:val="00AE19E6"/>
    <w:rsid w:val="00AE1A32"/>
    <w:rsid w:val="00AE2AD0"/>
    <w:rsid w:val="00AE38C4"/>
    <w:rsid w:val="00AE3C52"/>
    <w:rsid w:val="00AE41AE"/>
    <w:rsid w:val="00AE4896"/>
    <w:rsid w:val="00AE55CC"/>
    <w:rsid w:val="00AE5706"/>
    <w:rsid w:val="00AE5ED2"/>
    <w:rsid w:val="00AE67EA"/>
    <w:rsid w:val="00AF51CB"/>
    <w:rsid w:val="00AF6452"/>
    <w:rsid w:val="00AF66B2"/>
    <w:rsid w:val="00AF70AE"/>
    <w:rsid w:val="00AF7646"/>
    <w:rsid w:val="00AF7FB3"/>
    <w:rsid w:val="00B000EA"/>
    <w:rsid w:val="00B00183"/>
    <w:rsid w:val="00B062D1"/>
    <w:rsid w:val="00B11FB3"/>
    <w:rsid w:val="00B123BF"/>
    <w:rsid w:val="00B1251B"/>
    <w:rsid w:val="00B1319B"/>
    <w:rsid w:val="00B13369"/>
    <w:rsid w:val="00B13EDA"/>
    <w:rsid w:val="00B166A1"/>
    <w:rsid w:val="00B2054F"/>
    <w:rsid w:val="00B21B2A"/>
    <w:rsid w:val="00B23E15"/>
    <w:rsid w:val="00B23F9E"/>
    <w:rsid w:val="00B25070"/>
    <w:rsid w:val="00B2710C"/>
    <w:rsid w:val="00B316BA"/>
    <w:rsid w:val="00B317DD"/>
    <w:rsid w:val="00B31DD0"/>
    <w:rsid w:val="00B31F39"/>
    <w:rsid w:val="00B31F89"/>
    <w:rsid w:val="00B35D9C"/>
    <w:rsid w:val="00B35E74"/>
    <w:rsid w:val="00B36E31"/>
    <w:rsid w:val="00B443D6"/>
    <w:rsid w:val="00B54A8B"/>
    <w:rsid w:val="00B54EF4"/>
    <w:rsid w:val="00B5668D"/>
    <w:rsid w:val="00B633D9"/>
    <w:rsid w:val="00B6356F"/>
    <w:rsid w:val="00B63ED4"/>
    <w:rsid w:val="00B641F2"/>
    <w:rsid w:val="00B64AB7"/>
    <w:rsid w:val="00B651D8"/>
    <w:rsid w:val="00B664C4"/>
    <w:rsid w:val="00B67092"/>
    <w:rsid w:val="00B72E26"/>
    <w:rsid w:val="00B73430"/>
    <w:rsid w:val="00B76306"/>
    <w:rsid w:val="00B801FC"/>
    <w:rsid w:val="00B81E50"/>
    <w:rsid w:val="00B82289"/>
    <w:rsid w:val="00B83DFF"/>
    <w:rsid w:val="00B85870"/>
    <w:rsid w:val="00B8659F"/>
    <w:rsid w:val="00B86D46"/>
    <w:rsid w:val="00B877D6"/>
    <w:rsid w:val="00B905DB"/>
    <w:rsid w:val="00B9097F"/>
    <w:rsid w:val="00B9203F"/>
    <w:rsid w:val="00B920F2"/>
    <w:rsid w:val="00B92BA4"/>
    <w:rsid w:val="00B9443D"/>
    <w:rsid w:val="00BA11E3"/>
    <w:rsid w:val="00BA17BD"/>
    <w:rsid w:val="00BA636A"/>
    <w:rsid w:val="00BB1032"/>
    <w:rsid w:val="00BB1D43"/>
    <w:rsid w:val="00BC09AB"/>
    <w:rsid w:val="00BC1BF2"/>
    <w:rsid w:val="00BC70ED"/>
    <w:rsid w:val="00BD1349"/>
    <w:rsid w:val="00BD1AE5"/>
    <w:rsid w:val="00BD1CAC"/>
    <w:rsid w:val="00BD2133"/>
    <w:rsid w:val="00BD3083"/>
    <w:rsid w:val="00BD3437"/>
    <w:rsid w:val="00BD3FD3"/>
    <w:rsid w:val="00BD6061"/>
    <w:rsid w:val="00BD7434"/>
    <w:rsid w:val="00BE2E89"/>
    <w:rsid w:val="00BE413D"/>
    <w:rsid w:val="00BE623B"/>
    <w:rsid w:val="00BE7B46"/>
    <w:rsid w:val="00BE7DB1"/>
    <w:rsid w:val="00BF161F"/>
    <w:rsid w:val="00BF1F37"/>
    <w:rsid w:val="00BF2CA2"/>
    <w:rsid w:val="00BF4141"/>
    <w:rsid w:val="00BF7522"/>
    <w:rsid w:val="00C04144"/>
    <w:rsid w:val="00C051E5"/>
    <w:rsid w:val="00C05DC8"/>
    <w:rsid w:val="00C06366"/>
    <w:rsid w:val="00C07897"/>
    <w:rsid w:val="00C11A89"/>
    <w:rsid w:val="00C11BD4"/>
    <w:rsid w:val="00C12DD2"/>
    <w:rsid w:val="00C14E1E"/>
    <w:rsid w:val="00C14FE4"/>
    <w:rsid w:val="00C163CD"/>
    <w:rsid w:val="00C17342"/>
    <w:rsid w:val="00C219F6"/>
    <w:rsid w:val="00C21B9E"/>
    <w:rsid w:val="00C22121"/>
    <w:rsid w:val="00C234EC"/>
    <w:rsid w:val="00C23D7F"/>
    <w:rsid w:val="00C24638"/>
    <w:rsid w:val="00C253C0"/>
    <w:rsid w:val="00C26391"/>
    <w:rsid w:val="00C26436"/>
    <w:rsid w:val="00C27514"/>
    <w:rsid w:val="00C27E61"/>
    <w:rsid w:val="00C30575"/>
    <w:rsid w:val="00C325D3"/>
    <w:rsid w:val="00C33361"/>
    <w:rsid w:val="00C33E08"/>
    <w:rsid w:val="00C36070"/>
    <w:rsid w:val="00C3650A"/>
    <w:rsid w:val="00C367C2"/>
    <w:rsid w:val="00C3713B"/>
    <w:rsid w:val="00C40165"/>
    <w:rsid w:val="00C4039F"/>
    <w:rsid w:val="00C41054"/>
    <w:rsid w:val="00C42C1F"/>
    <w:rsid w:val="00C507DA"/>
    <w:rsid w:val="00C56935"/>
    <w:rsid w:val="00C578B3"/>
    <w:rsid w:val="00C60956"/>
    <w:rsid w:val="00C651B7"/>
    <w:rsid w:val="00C66029"/>
    <w:rsid w:val="00C667A8"/>
    <w:rsid w:val="00C70DC5"/>
    <w:rsid w:val="00C71A95"/>
    <w:rsid w:val="00C733B1"/>
    <w:rsid w:val="00C74945"/>
    <w:rsid w:val="00C75ADD"/>
    <w:rsid w:val="00C75C54"/>
    <w:rsid w:val="00C77573"/>
    <w:rsid w:val="00C80A5A"/>
    <w:rsid w:val="00C819FA"/>
    <w:rsid w:val="00C82902"/>
    <w:rsid w:val="00C83625"/>
    <w:rsid w:val="00C83758"/>
    <w:rsid w:val="00C85341"/>
    <w:rsid w:val="00C869F0"/>
    <w:rsid w:val="00C87B24"/>
    <w:rsid w:val="00C929F7"/>
    <w:rsid w:val="00C94673"/>
    <w:rsid w:val="00C94B4E"/>
    <w:rsid w:val="00C95EC0"/>
    <w:rsid w:val="00C960EF"/>
    <w:rsid w:val="00CA2C7D"/>
    <w:rsid w:val="00CA5309"/>
    <w:rsid w:val="00CA65CB"/>
    <w:rsid w:val="00CB0F40"/>
    <w:rsid w:val="00CB3A5E"/>
    <w:rsid w:val="00CB43A0"/>
    <w:rsid w:val="00CC0797"/>
    <w:rsid w:val="00CC335A"/>
    <w:rsid w:val="00CC3688"/>
    <w:rsid w:val="00CC5024"/>
    <w:rsid w:val="00CD0799"/>
    <w:rsid w:val="00CD231E"/>
    <w:rsid w:val="00CD31A5"/>
    <w:rsid w:val="00CD3364"/>
    <w:rsid w:val="00CD5DDB"/>
    <w:rsid w:val="00CD7F15"/>
    <w:rsid w:val="00CE21CC"/>
    <w:rsid w:val="00CE306A"/>
    <w:rsid w:val="00CE388F"/>
    <w:rsid w:val="00CE49F5"/>
    <w:rsid w:val="00CE4ACC"/>
    <w:rsid w:val="00CE4DF8"/>
    <w:rsid w:val="00CE6442"/>
    <w:rsid w:val="00CE7449"/>
    <w:rsid w:val="00CE7D16"/>
    <w:rsid w:val="00CF1DD2"/>
    <w:rsid w:val="00CF2C02"/>
    <w:rsid w:val="00CF3720"/>
    <w:rsid w:val="00CF4A5A"/>
    <w:rsid w:val="00CF6B4B"/>
    <w:rsid w:val="00CF7CA1"/>
    <w:rsid w:val="00D02741"/>
    <w:rsid w:val="00D06C86"/>
    <w:rsid w:val="00D12011"/>
    <w:rsid w:val="00D1312F"/>
    <w:rsid w:val="00D1479E"/>
    <w:rsid w:val="00D14D20"/>
    <w:rsid w:val="00D161AD"/>
    <w:rsid w:val="00D200CA"/>
    <w:rsid w:val="00D21BF8"/>
    <w:rsid w:val="00D22A1F"/>
    <w:rsid w:val="00D22FA9"/>
    <w:rsid w:val="00D2316A"/>
    <w:rsid w:val="00D23E4E"/>
    <w:rsid w:val="00D27479"/>
    <w:rsid w:val="00D30849"/>
    <w:rsid w:val="00D32450"/>
    <w:rsid w:val="00D34EE8"/>
    <w:rsid w:val="00D36870"/>
    <w:rsid w:val="00D42999"/>
    <w:rsid w:val="00D43878"/>
    <w:rsid w:val="00D43EE8"/>
    <w:rsid w:val="00D440EA"/>
    <w:rsid w:val="00D4571F"/>
    <w:rsid w:val="00D45F4D"/>
    <w:rsid w:val="00D47A5C"/>
    <w:rsid w:val="00D51402"/>
    <w:rsid w:val="00D52E78"/>
    <w:rsid w:val="00D5367D"/>
    <w:rsid w:val="00D5417D"/>
    <w:rsid w:val="00D576C8"/>
    <w:rsid w:val="00D57A0D"/>
    <w:rsid w:val="00D60E46"/>
    <w:rsid w:val="00D622BC"/>
    <w:rsid w:val="00D62917"/>
    <w:rsid w:val="00D62F3B"/>
    <w:rsid w:val="00D704D3"/>
    <w:rsid w:val="00D724C2"/>
    <w:rsid w:val="00D74AD6"/>
    <w:rsid w:val="00D76186"/>
    <w:rsid w:val="00D801BE"/>
    <w:rsid w:val="00D818A5"/>
    <w:rsid w:val="00D8218E"/>
    <w:rsid w:val="00D840F7"/>
    <w:rsid w:val="00D84B4E"/>
    <w:rsid w:val="00D878E1"/>
    <w:rsid w:val="00D93619"/>
    <w:rsid w:val="00D938EE"/>
    <w:rsid w:val="00D94EFF"/>
    <w:rsid w:val="00D9531A"/>
    <w:rsid w:val="00D96BD6"/>
    <w:rsid w:val="00DA011E"/>
    <w:rsid w:val="00DA04AC"/>
    <w:rsid w:val="00DA0829"/>
    <w:rsid w:val="00DA61DA"/>
    <w:rsid w:val="00DA6318"/>
    <w:rsid w:val="00DA65FF"/>
    <w:rsid w:val="00DA6EE2"/>
    <w:rsid w:val="00DA7ED0"/>
    <w:rsid w:val="00DB06FD"/>
    <w:rsid w:val="00DB1587"/>
    <w:rsid w:val="00DB4850"/>
    <w:rsid w:val="00DB532C"/>
    <w:rsid w:val="00DB5837"/>
    <w:rsid w:val="00DB72E3"/>
    <w:rsid w:val="00DB7D9A"/>
    <w:rsid w:val="00DB7E19"/>
    <w:rsid w:val="00DC18CE"/>
    <w:rsid w:val="00DC48D2"/>
    <w:rsid w:val="00DC4E7D"/>
    <w:rsid w:val="00DC50CB"/>
    <w:rsid w:val="00DC5A36"/>
    <w:rsid w:val="00DC5DA0"/>
    <w:rsid w:val="00DC65E0"/>
    <w:rsid w:val="00DD0D02"/>
    <w:rsid w:val="00DD12CF"/>
    <w:rsid w:val="00DD26A9"/>
    <w:rsid w:val="00DD410A"/>
    <w:rsid w:val="00DD55EF"/>
    <w:rsid w:val="00DD672D"/>
    <w:rsid w:val="00DD6BE2"/>
    <w:rsid w:val="00DD7AA7"/>
    <w:rsid w:val="00DE01AD"/>
    <w:rsid w:val="00DE0C19"/>
    <w:rsid w:val="00DE149B"/>
    <w:rsid w:val="00DE14E7"/>
    <w:rsid w:val="00DE1567"/>
    <w:rsid w:val="00DE4125"/>
    <w:rsid w:val="00DE64F4"/>
    <w:rsid w:val="00DE78A9"/>
    <w:rsid w:val="00DE7A17"/>
    <w:rsid w:val="00DF1E7E"/>
    <w:rsid w:val="00DF3A41"/>
    <w:rsid w:val="00E00822"/>
    <w:rsid w:val="00E00E0E"/>
    <w:rsid w:val="00E0164A"/>
    <w:rsid w:val="00E04E08"/>
    <w:rsid w:val="00E05C3E"/>
    <w:rsid w:val="00E05F41"/>
    <w:rsid w:val="00E06251"/>
    <w:rsid w:val="00E06CE1"/>
    <w:rsid w:val="00E0763B"/>
    <w:rsid w:val="00E11CBA"/>
    <w:rsid w:val="00E14C3D"/>
    <w:rsid w:val="00E15E50"/>
    <w:rsid w:val="00E231C3"/>
    <w:rsid w:val="00E23345"/>
    <w:rsid w:val="00E277B3"/>
    <w:rsid w:val="00E309BF"/>
    <w:rsid w:val="00E30B39"/>
    <w:rsid w:val="00E30DC0"/>
    <w:rsid w:val="00E31298"/>
    <w:rsid w:val="00E32BB4"/>
    <w:rsid w:val="00E33710"/>
    <w:rsid w:val="00E35CC8"/>
    <w:rsid w:val="00E362D0"/>
    <w:rsid w:val="00E36357"/>
    <w:rsid w:val="00E37F5E"/>
    <w:rsid w:val="00E4054B"/>
    <w:rsid w:val="00E43715"/>
    <w:rsid w:val="00E46F46"/>
    <w:rsid w:val="00E47E1C"/>
    <w:rsid w:val="00E500F9"/>
    <w:rsid w:val="00E55A9C"/>
    <w:rsid w:val="00E62830"/>
    <w:rsid w:val="00E637A7"/>
    <w:rsid w:val="00E64247"/>
    <w:rsid w:val="00E702C1"/>
    <w:rsid w:val="00E73279"/>
    <w:rsid w:val="00E73F45"/>
    <w:rsid w:val="00E74271"/>
    <w:rsid w:val="00E7671B"/>
    <w:rsid w:val="00E7690A"/>
    <w:rsid w:val="00E76AB2"/>
    <w:rsid w:val="00E8017B"/>
    <w:rsid w:val="00E90014"/>
    <w:rsid w:val="00E905E6"/>
    <w:rsid w:val="00E9135C"/>
    <w:rsid w:val="00E914B7"/>
    <w:rsid w:val="00E925C3"/>
    <w:rsid w:val="00E949A1"/>
    <w:rsid w:val="00E94CF3"/>
    <w:rsid w:val="00E96474"/>
    <w:rsid w:val="00E973D8"/>
    <w:rsid w:val="00EA03D4"/>
    <w:rsid w:val="00EA11A6"/>
    <w:rsid w:val="00EA1828"/>
    <w:rsid w:val="00EA23D5"/>
    <w:rsid w:val="00EA3712"/>
    <w:rsid w:val="00EA5283"/>
    <w:rsid w:val="00EA6E65"/>
    <w:rsid w:val="00EB017B"/>
    <w:rsid w:val="00EB01AA"/>
    <w:rsid w:val="00EB06DB"/>
    <w:rsid w:val="00EB0881"/>
    <w:rsid w:val="00EB232E"/>
    <w:rsid w:val="00EB4813"/>
    <w:rsid w:val="00EC1483"/>
    <w:rsid w:val="00EC206A"/>
    <w:rsid w:val="00EC2EF5"/>
    <w:rsid w:val="00EC3FE5"/>
    <w:rsid w:val="00EC42B4"/>
    <w:rsid w:val="00EC444E"/>
    <w:rsid w:val="00EC522A"/>
    <w:rsid w:val="00EC5BFA"/>
    <w:rsid w:val="00EC660D"/>
    <w:rsid w:val="00EC6C90"/>
    <w:rsid w:val="00ED1045"/>
    <w:rsid w:val="00ED1CC9"/>
    <w:rsid w:val="00ED2DCB"/>
    <w:rsid w:val="00ED2EEA"/>
    <w:rsid w:val="00ED35AD"/>
    <w:rsid w:val="00ED38D5"/>
    <w:rsid w:val="00ED4039"/>
    <w:rsid w:val="00ED520B"/>
    <w:rsid w:val="00EE000F"/>
    <w:rsid w:val="00EE2AFB"/>
    <w:rsid w:val="00EE2DD7"/>
    <w:rsid w:val="00EE40FC"/>
    <w:rsid w:val="00EE5B65"/>
    <w:rsid w:val="00EE7893"/>
    <w:rsid w:val="00EF3D12"/>
    <w:rsid w:val="00EF4D85"/>
    <w:rsid w:val="00EF6987"/>
    <w:rsid w:val="00EF749C"/>
    <w:rsid w:val="00EF7599"/>
    <w:rsid w:val="00F0030E"/>
    <w:rsid w:val="00F02909"/>
    <w:rsid w:val="00F04511"/>
    <w:rsid w:val="00F0478C"/>
    <w:rsid w:val="00F0495F"/>
    <w:rsid w:val="00F04DAC"/>
    <w:rsid w:val="00F05219"/>
    <w:rsid w:val="00F05C74"/>
    <w:rsid w:val="00F0620E"/>
    <w:rsid w:val="00F1071D"/>
    <w:rsid w:val="00F11A4F"/>
    <w:rsid w:val="00F12570"/>
    <w:rsid w:val="00F127EB"/>
    <w:rsid w:val="00F141A1"/>
    <w:rsid w:val="00F15291"/>
    <w:rsid w:val="00F154E3"/>
    <w:rsid w:val="00F16473"/>
    <w:rsid w:val="00F23878"/>
    <w:rsid w:val="00F23D35"/>
    <w:rsid w:val="00F23E71"/>
    <w:rsid w:val="00F24E10"/>
    <w:rsid w:val="00F24F1C"/>
    <w:rsid w:val="00F26157"/>
    <w:rsid w:val="00F27862"/>
    <w:rsid w:val="00F3059E"/>
    <w:rsid w:val="00F30E9E"/>
    <w:rsid w:val="00F31082"/>
    <w:rsid w:val="00F325EF"/>
    <w:rsid w:val="00F363CC"/>
    <w:rsid w:val="00F41229"/>
    <w:rsid w:val="00F4247B"/>
    <w:rsid w:val="00F455A9"/>
    <w:rsid w:val="00F47033"/>
    <w:rsid w:val="00F52087"/>
    <w:rsid w:val="00F522C5"/>
    <w:rsid w:val="00F552D2"/>
    <w:rsid w:val="00F55828"/>
    <w:rsid w:val="00F55977"/>
    <w:rsid w:val="00F5597E"/>
    <w:rsid w:val="00F56037"/>
    <w:rsid w:val="00F564D1"/>
    <w:rsid w:val="00F57B54"/>
    <w:rsid w:val="00F606FA"/>
    <w:rsid w:val="00F60C76"/>
    <w:rsid w:val="00F616DF"/>
    <w:rsid w:val="00F62901"/>
    <w:rsid w:val="00F64CB2"/>
    <w:rsid w:val="00F67343"/>
    <w:rsid w:val="00F67F45"/>
    <w:rsid w:val="00F71410"/>
    <w:rsid w:val="00F72E58"/>
    <w:rsid w:val="00F73118"/>
    <w:rsid w:val="00F750D2"/>
    <w:rsid w:val="00F7577F"/>
    <w:rsid w:val="00F75E71"/>
    <w:rsid w:val="00F83160"/>
    <w:rsid w:val="00F870C1"/>
    <w:rsid w:val="00F90C16"/>
    <w:rsid w:val="00F95611"/>
    <w:rsid w:val="00F960B3"/>
    <w:rsid w:val="00FA1370"/>
    <w:rsid w:val="00FA1D09"/>
    <w:rsid w:val="00FA2759"/>
    <w:rsid w:val="00FA37AB"/>
    <w:rsid w:val="00FA697E"/>
    <w:rsid w:val="00FA7A8C"/>
    <w:rsid w:val="00FB0111"/>
    <w:rsid w:val="00FB4121"/>
    <w:rsid w:val="00FB79E3"/>
    <w:rsid w:val="00FC2724"/>
    <w:rsid w:val="00FC3A5E"/>
    <w:rsid w:val="00FC6627"/>
    <w:rsid w:val="00FD0A49"/>
    <w:rsid w:val="00FD0B6B"/>
    <w:rsid w:val="00FD0E40"/>
    <w:rsid w:val="00FD14B5"/>
    <w:rsid w:val="00FD4393"/>
    <w:rsid w:val="00FD54E1"/>
    <w:rsid w:val="00FE04EB"/>
    <w:rsid w:val="00FE0FB8"/>
    <w:rsid w:val="00FE125B"/>
    <w:rsid w:val="00FE1B82"/>
    <w:rsid w:val="00FE29E6"/>
    <w:rsid w:val="00FE42B7"/>
    <w:rsid w:val="00FE5062"/>
    <w:rsid w:val="00FE566C"/>
    <w:rsid w:val="00FE5F92"/>
    <w:rsid w:val="00FE63BA"/>
    <w:rsid w:val="00FE72D8"/>
    <w:rsid w:val="00FE74B4"/>
    <w:rsid w:val="00FE763B"/>
    <w:rsid w:val="00FF40EA"/>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D501E"/>
  <w15:docId w15:val="{473DE310-686A-4B7A-AF2C-7E342C7E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B96"/>
    <w:pPr>
      <w:overflowPunct w:val="0"/>
      <w:autoSpaceDE w:val="0"/>
      <w:autoSpaceDN w:val="0"/>
      <w:adjustRightInd w:val="0"/>
    </w:pPr>
    <w:rPr>
      <w:rFonts w:ascii="Arial" w:hAnsi="Arial"/>
      <w:sz w:val="22"/>
      <w:lang w:eastAsia="en-US"/>
    </w:rPr>
  </w:style>
  <w:style w:type="paragraph" w:styleId="Heading1">
    <w:name w:val="heading 1"/>
    <w:basedOn w:val="Normal"/>
    <w:next w:val="Normal"/>
    <w:qFormat/>
    <w:rsid w:val="003565AB"/>
    <w:pPr>
      <w:keepNext/>
      <w:outlineLvl w:val="0"/>
    </w:pPr>
    <w:rPr>
      <w:rFonts w:cs="Arial"/>
      <w:b/>
      <w:bCs/>
      <w:u w:val="single"/>
    </w:rPr>
  </w:style>
  <w:style w:type="paragraph" w:styleId="Heading2">
    <w:name w:val="heading 2"/>
    <w:basedOn w:val="Normal"/>
    <w:next w:val="Normal"/>
    <w:qFormat/>
    <w:rsid w:val="003565AB"/>
    <w:pPr>
      <w:keepNext/>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6C92"/>
    <w:pPr>
      <w:tabs>
        <w:tab w:val="center" w:pos="4153"/>
        <w:tab w:val="right" w:pos="8306"/>
      </w:tabs>
    </w:pPr>
  </w:style>
  <w:style w:type="paragraph" w:styleId="Footer">
    <w:name w:val="footer"/>
    <w:basedOn w:val="Normal"/>
    <w:link w:val="FooterChar"/>
    <w:uiPriority w:val="99"/>
    <w:rsid w:val="002E6C92"/>
    <w:pPr>
      <w:tabs>
        <w:tab w:val="center" w:pos="4153"/>
        <w:tab w:val="right" w:pos="8306"/>
      </w:tabs>
    </w:pPr>
  </w:style>
  <w:style w:type="character" w:styleId="Hyperlink">
    <w:name w:val="Hyperlink"/>
    <w:basedOn w:val="DefaultParagraphFont"/>
    <w:rsid w:val="002E6C92"/>
    <w:rPr>
      <w:color w:val="0000FF"/>
      <w:u w:val="single"/>
    </w:rPr>
  </w:style>
  <w:style w:type="paragraph" w:styleId="BodyTextIndent">
    <w:name w:val="Body Text Indent"/>
    <w:basedOn w:val="Normal"/>
    <w:rsid w:val="003565AB"/>
    <w:pPr>
      <w:ind w:left="1440"/>
    </w:pPr>
    <w:rPr>
      <w:rFonts w:cs="Arial"/>
    </w:rPr>
  </w:style>
  <w:style w:type="paragraph" w:customStyle="1" w:styleId="Mike">
    <w:name w:val="Mike"/>
    <w:basedOn w:val="Normal"/>
    <w:rsid w:val="003565AB"/>
    <w:rPr>
      <w:rFonts w:cs="Arial"/>
    </w:rPr>
  </w:style>
  <w:style w:type="paragraph" w:styleId="BalloonText">
    <w:name w:val="Balloon Text"/>
    <w:basedOn w:val="Normal"/>
    <w:semiHidden/>
    <w:rsid w:val="00830972"/>
    <w:rPr>
      <w:rFonts w:ascii="Tahoma" w:hAnsi="Tahoma" w:cs="Tahoma"/>
      <w:sz w:val="16"/>
      <w:szCs w:val="16"/>
    </w:rPr>
  </w:style>
  <w:style w:type="paragraph" w:styleId="BodyText3">
    <w:name w:val="Body Text 3"/>
    <w:basedOn w:val="Normal"/>
    <w:rsid w:val="00271110"/>
    <w:pPr>
      <w:spacing w:after="120"/>
    </w:pPr>
    <w:rPr>
      <w:sz w:val="16"/>
      <w:szCs w:val="16"/>
    </w:rPr>
  </w:style>
  <w:style w:type="character" w:customStyle="1" w:styleId="acbaltxtpurp">
    <w:name w:val="ac_bal_txt_purp"/>
    <w:basedOn w:val="DefaultParagraphFont"/>
    <w:rsid w:val="002F7D0A"/>
  </w:style>
  <w:style w:type="character" w:customStyle="1" w:styleId="subdate">
    <w:name w:val="sub_date"/>
    <w:basedOn w:val="DefaultParagraphFont"/>
    <w:rsid w:val="002F7D0A"/>
  </w:style>
  <w:style w:type="character" w:styleId="Strong">
    <w:name w:val="Strong"/>
    <w:basedOn w:val="DefaultParagraphFont"/>
    <w:uiPriority w:val="22"/>
    <w:qFormat/>
    <w:rsid w:val="00B9443D"/>
    <w:rPr>
      <w:b/>
      <w:bCs/>
    </w:rPr>
  </w:style>
  <w:style w:type="table" w:styleId="TableGrid">
    <w:name w:val="Table Grid"/>
    <w:basedOn w:val="TableNormal"/>
    <w:uiPriority w:val="59"/>
    <w:rsid w:val="00F5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54A"/>
    <w:pPr>
      <w:ind w:left="720"/>
      <w:contextualSpacing/>
    </w:pPr>
  </w:style>
  <w:style w:type="character" w:customStyle="1" w:styleId="apple-style-span">
    <w:name w:val="apple-style-span"/>
    <w:basedOn w:val="DefaultParagraphFont"/>
    <w:rsid w:val="000D0381"/>
  </w:style>
  <w:style w:type="character" w:customStyle="1" w:styleId="FooterChar">
    <w:name w:val="Footer Char"/>
    <w:basedOn w:val="DefaultParagraphFont"/>
    <w:link w:val="Footer"/>
    <w:uiPriority w:val="99"/>
    <w:rsid w:val="00AA74E4"/>
    <w:rPr>
      <w:rFonts w:ascii="Arial" w:hAnsi="Arial"/>
      <w:sz w:val="22"/>
      <w:lang w:eastAsia="en-US"/>
    </w:rPr>
  </w:style>
  <w:style w:type="paragraph" w:styleId="NormalWeb">
    <w:name w:val="Normal (Web)"/>
    <w:basedOn w:val="Normal"/>
    <w:uiPriority w:val="99"/>
    <w:unhideWhenUsed/>
    <w:rsid w:val="00DB7E19"/>
    <w:pPr>
      <w:overflowPunct/>
      <w:autoSpaceDE/>
      <w:autoSpaceDN/>
      <w:adjustRightInd/>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DB7E19"/>
  </w:style>
  <w:style w:type="paragraph" w:styleId="NoSpacing">
    <w:name w:val="No Spacing"/>
    <w:qFormat/>
    <w:rsid w:val="00730E38"/>
    <w:pPr>
      <w:overflowPunct w:val="0"/>
      <w:autoSpaceDE w:val="0"/>
      <w:autoSpaceDN w:val="0"/>
      <w:adjustRightInd w:val="0"/>
    </w:pPr>
    <w:rPr>
      <w:rFonts w:ascii="Arial" w:hAnsi="Arial"/>
      <w:sz w:val="22"/>
      <w:lang w:eastAsia="en-US"/>
    </w:rPr>
  </w:style>
  <w:style w:type="paragraph" w:customStyle="1" w:styleId="Default">
    <w:name w:val="Default"/>
    <w:rsid w:val="0058056F"/>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3B7550"/>
    <w:pPr>
      <w:overflowPunct/>
      <w:autoSpaceDE/>
      <w:autoSpaceDN/>
      <w:adjustRightInd/>
    </w:pPr>
    <w:rPr>
      <w:rFonts w:ascii="Calibri" w:hAnsi="Calibri"/>
      <w:szCs w:val="21"/>
    </w:rPr>
  </w:style>
  <w:style w:type="character" w:customStyle="1" w:styleId="PlainTextChar">
    <w:name w:val="Plain Text Char"/>
    <w:basedOn w:val="DefaultParagraphFont"/>
    <w:link w:val="PlainText"/>
    <w:uiPriority w:val="99"/>
    <w:semiHidden/>
    <w:rsid w:val="003B7550"/>
    <w:rPr>
      <w:rFonts w:ascii="Calibri" w:hAnsi="Calibri"/>
      <w:sz w:val="22"/>
      <w:szCs w:val="21"/>
      <w:lang w:eastAsia="en-US"/>
    </w:rPr>
  </w:style>
  <w:style w:type="paragraph" w:customStyle="1" w:styleId="Bodycopy">
    <w:name w:val="• Body copy"/>
    <w:basedOn w:val="Normal"/>
    <w:rsid w:val="00BD3FD3"/>
    <w:pPr>
      <w:numPr>
        <w:ilvl w:val="12"/>
      </w:numPr>
      <w:tabs>
        <w:tab w:val="left" w:pos="567"/>
        <w:tab w:val="left" w:pos="1134"/>
      </w:tabs>
      <w:overflowPunct/>
      <w:autoSpaceDE/>
      <w:autoSpaceDN/>
      <w:adjustRightInd/>
      <w:spacing w:after="60" w:line="300" w:lineRule="auto"/>
    </w:pPr>
    <w:rPr>
      <w:rFonts w:ascii="Verdana" w:hAnsi="Verdana"/>
      <w:sz w:val="17"/>
      <w:lang w:val="en-US"/>
    </w:rPr>
  </w:style>
  <w:style w:type="character" w:styleId="CommentReference">
    <w:name w:val="annotation reference"/>
    <w:basedOn w:val="DefaultParagraphFont"/>
    <w:semiHidden/>
    <w:unhideWhenUsed/>
    <w:rsid w:val="00103C28"/>
    <w:rPr>
      <w:sz w:val="16"/>
      <w:szCs w:val="16"/>
    </w:rPr>
  </w:style>
  <w:style w:type="paragraph" w:styleId="CommentText">
    <w:name w:val="annotation text"/>
    <w:basedOn w:val="Normal"/>
    <w:link w:val="CommentTextChar"/>
    <w:semiHidden/>
    <w:unhideWhenUsed/>
    <w:rsid w:val="00103C28"/>
    <w:rPr>
      <w:sz w:val="20"/>
    </w:rPr>
  </w:style>
  <w:style w:type="character" w:customStyle="1" w:styleId="CommentTextChar">
    <w:name w:val="Comment Text Char"/>
    <w:basedOn w:val="DefaultParagraphFont"/>
    <w:link w:val="CommentText"/>
    <w:semiHidden/>
    <w:rsid w:val="00103C28"/>
    <w:rPr>
      <w:rFonts w:ascii="Arial" w:hAnsi="Arial"/>
      <w:lang w:eastAsia="en-US"/>
    </w:rPr>
  </w:style>
  <w:style w:type="paragraph" w:styleId="CommentSubject">
    <w:name w:val="annotation subject"/>
    <w:basedOn w:val="CommentText"/>
    <w:next w:val="CommentText"/>
    <w:link w:val="CommentSubjectChar"/>
    <w:semiHidden/>
    <w:unhideWhenUsed/>
    <w:rsid w:val="00103C28"/>
    <w:rPr>
      <w:b/>
      <w:bCs/>
    </w:rPr>
  </w:style>
  <w:style w:type="character" w:customStyle="1" w:styleId="CommentSubjectChar">
    <w:name w:val="Comment Subject Char"/>
    <w:basedOn w:val="CommentTextChar"/>
    <w:link w:val="CommentSubject"/>
    <w:semiHidden/>
    <w:rsid w:val="00103C2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1576">
      <w:bodyDiv w:val="1"/>
      <w:marLeft w:val="0"/>
      <w:marRight w:val="0"/>
      <w:marTop w:val="0"/>
      <w:marBottom w:val="0"/>
      <w:divBdr>
        <w:top w:val="none" w:sz="0" w:space="0" w:color="auto"/>
        <w:left w:val="none" w:sz="0" w:space="0" w:color="auto"/>
        <w:bottom w:val="none" w:sz="0" w:space="0" w:color="auto"/>
        <w:right w:val="none" w:sz="0" w:space="0" w:color="auto"/>
      </w:divBdr>
    </w:div>
    <w:div w:id="61832358">
      <w:bodyDiv w:val="1"/>
      <w:marLeft w:val="0"/>
      <w:marRight w:val="0"/>
      <w:marTop w:val="0"/>
      <w:marBottom w:val="0"/>
      <w:divBdr>
        <w:top w:val="none" w:sz="0" w:space="0" w:color="auto"/>
        <w:left w:val="none" w:sz="0" w:space="0" w:color="auto"/>
        <w:bottom w:val="none" w:sz="0" w:space="0" w:color="auto"/>
        <w:right w:val="none" w:sz="0" w:space="0" w:color="auto"/>
      </w:divBdr>
    </w:div>
    <w:div w:id="90394825">
      <w:bodyDiv w:val="1"/>
      <w:marLeft w:val="0"/>
      <w:marRight w:val="0"/>
      <w:marTop w:val="0"/>
      <w:marBottom w:val="0"/>
      <w:divBdr>
        <w:top w:val="none" w:sz="0" w:space="0" w:color="auto"/>
        <w:left w:val="none" w:sz="0" w:space="0" w:color="auto"/>
        <w:bottom w:val="none" w:sz="0" w:space="0" w:color="auto"/>
        <w:right w:val="none" w:sz="0" w:space="0" w:color="auto"/>
      </w:divBdr>
    </w:div>
    <w:div w:id="248589376">
      <w:bodyDiv w:val="1"/>
      <w:marLeft w:val="0"/>
      <w:marRight w:val="0"/>
      <w:marTop w:val="0"/>
      <w:marBottom w:val="0"/>
      <w:divBdr>
        <w:top w:val="none" w:sz="0" w:space="0" w:color="auto"/>
        <w:left w:val="none" w:sz="0" w:space="0" w:color="auto"/>
        <w:bottom w:val="none" w:sz="0" w:space="0" w:color="auto"/>
        <w:right w:val="none" w:sz="0" w:space="0" w:color="auto"/>
      </w:divBdr>
      <w:divsChild>
        <w:div w:id="1597517338">
          <w:marLeft w:val="0"/>
          <w:marRight w:val="0"/>
          <w:marTop w:val="0"/>
          <w:marBottom w:val="0"/>
          <w:divBdr>
            <w:top w:val="none" w:sz="0" w:space="0" w:color="auto"/>
            <w:left w:val="none" w:sz="0" w:space="0" w:color="auto"/>
            <w:bottom w:val="none" w:sz="0" w:space="0" w:color="auto"/>
            <w:right w:val="none" w:sz="0" w:space="0" w:color="auto"/>
          </w:divBdr>
        </w:div>
        <w:div w:id="700322307">
          <w:marLeft w:val="0"/>
          <w:marRight w:val="0"/>
          <w:marTop w:val="0"/>
          <w:marBottom w:val="0"/>
          <w:divBdr>
            <w:top w:val="none" w:sz="0" w:space="0" w:color="auto"/>
            <w:left w:val="none" w:sz="0" w:space="0" w:color="auto"/>
            <w:bottom w:val="none" w:sz="0" w:space="0" w:color="auto"/>
            <w:right w:val="none" w:sz="0" w:space="0" w:color="auto"/>
          </w:divBdr>
        </w:div>
        <w:div w:id="157623592">
          <w:marLeft w:val="0"/>
          <w:marRight w:val="0"/>
          <w:marTop w:val="0"/>
          <w:marBottom w:val="0"/>
          <w:divBdr>
            <w:top w:val="none" w:sz="0" w:space="0" w:color="auto"/>
            <w:left w:val="none" w:sz="0" w:space="0" w:color="auto"/>
            <w:bottom w:val="none" w:sz="0" w:space="0" w:color="auto"/>
            <w:right w:val="none" w:sz="0" w:space="0" w:color="auto"/>
          </w:divBdr>
        </w:div>
        <w:div w:id="304237557">
          <w:marLeft w:val="0"/>
          <w:marRight w:val="0"/>
          <w:marTop w:val="0"/>
          <w:marBottom w:val="0"/>
          <w:divBdr>
            <w:top w:val="none" w:sz="0" w:space="0" w:color="auto"/>
            <w:left w:val="none" w:sz="0" w:space="0" w:color="auto"/>
            <w:bottom w:val="none" w:sz="0" w:space="0" w:color="auto"/>
            <w:right w:val="none" w:sz="0" w:space="0" w:color="auto"/>
          </w:divBdr>
        </w:div>
        <w:div w:id="195433512">
          <w:marLeft w:val="0"/>
          <w:marRight w:val="0"/>
          <w:marTop w:val="0"/>
          <w:marBottom w:val="0"/>
          <w:divBdr>
            <w:top w:val="none" w:sz="0" w:space="0" w:color="auto"/>
            <w:left w:val="none" w:sz="0" w:space="0" w:color="auto"/>
            <w:bottom w:val="none" w:sz="0" w:space="0" w:color="auto"/>
            <w:right w:val="none" w:sz="0" w:space="0" w:color="auto"/>
          </w:divBdr>
        </w:div>
        <w:div w:id="1074207766">
          <w:marLeft w:val="0"/>
          <w:marRight w:val="0"/>
          <w:marTop w:val="0"/>
          <w:marBottom w:val="0"/>
          <w:divBdr>
            <w:top w:val="none" w:sz="0" w:space="0" w:color="auto"/>
            <w:left w:val="none" w:sz="0" w:space="0" w:color="auto"/>
            <w:bottom w:val="none" w:sz="0" w:space="0" w:color="auto"/>
            <w:right w:val="none" w:sz="0" w:space="0" w:color="auto"/>
          </w:divBdr>
        </w:div>
        <w:div w:id="243414660">
          <w:marLeft w:val="0"/>
          <w:marRight w:val="0"/>
          <w:marTop w:val="0"/>
          <w:marBottom w:val="0"/>
          <w:divBdr>
            <w:top w:val="none" w:sz="0" w:space="0" w:color="auto"/>
            <w:left w:val="none" w:sz="0" w:space="0" w:color="auto"/>
            <w:bottom w:val="none" w:sz="0" w:space="0" w:color="auto"/>
            <w:right w:val="none" w:sz="0" w:space="0" w:color="auto"/>
          </w:divBdr>
        </w:div>
        <w:div w:id="1863593711">
          <w:marLeft w:val="0"/>
          <w:marRight w:val="0"/>
          <w:marTop w:val="0"/>
          <w:marBottom w:val="0"/>
          <w:divBdr>
            <w:top w:val="none" w:sz="0" w:space="0" w:color="auto"/>
            <w:left w:val="none" w:sz="0" w:space="0" w:color="auto"/>
            <w:bottom w:val="none" w:sz="0" w:space="0" w:color="auto"/>
            <w:right w:val="none" w:sz="0" w:space="0" w:color="auto"/>
          </w:divBdr>
        </w:div>
      </w:divsChild>
    </w:div>
    <w:div w:id="262961126">
      <w:bodyDiv w:val="1"/>
      <w:marLeft w:val="0"/>
      <w:marRight w:val="0"/>
      <w:marTop w:val="0"/>
      <w:marBottom w:val="0"/>
      <w:divBdr>
        <w:top w:val="none" w:sz="0" w:space="0" w:color="auto"/>
        <w:left w:val="none" w:sz="0" w:space="0" w:color="auto"/>
        <w:bottom w:val="none" w:sz="0" w:space="0" w:color="auto"/>
        <w:right w:val="none" w:sz="0" w:space="0" w:color="auto"/>
      </w:divBdr>
    </w:div>
    <w:div w:id="281886162">
      <w:bodyDiv w:val="1"/>
      <w:marLeft w:val="0"/>
      <w:marRight w:val="0"/>
      <w:marTop w:val="0"/>
      <w:marBottom w:val="0"/>
      <w:divBdr>
        <w:top w:val="none" w:sz="0" w:space="0" w:color="auto"/>
        <w:left w:val="none" w:sz="0" w:space="0" w:color="auto"/>
        <w:bottom w:val="none" w:sz="0" w:space="0" w:color="auto"/>
        <w:right w:val="none" w:sz="0" w:space="0" w:color="auto"/>
      </w:divBdr>
    </w:div>
    <w:div w:id="352807614">
      <w:bodyDiv w:val="1"/>
      <w:marLeft w:val="0"/>
      <w:marRight w:val="0"/>
      <w:marTop w:val="0"/>
      <w:marBottom w:val="0"/>
      <w:divBdr>
        <w:top w:val="none" w:sz="0" w:space="0" w:color="auto"/>
        <w:left w:val="none" w:sz="0" w:space="0" w:color="auto"/>
        <w:bottom w:val="none" w:sz="0" w:space="0" w:color="auto"/>
        <w:right w:val="none" w:sz="0" w:space="0" w:color="auto"/>
      </w:divBdr>
      <w:divsChild>
        <w:div w:id="104354489">
          <w:marLeft w:val="0"/>
          <w:marRight w:val="0"/>
          <w:marTop w:val="0"/>
          <w:marBottom w:val="0"/>
          <w:divBdr>
            <w:top w:val="none" w:sz="0" w:space="0" w:color="auto"/>
            <w:left w:val="none" w:sz="0" w:space="0" w:color="auto"/>
            <w:bottom w:val="none" w:sz="0" w:space="0" w:color="auto"/>
            <w:right w:val="none" w:sz="0" w:space="0" w:color="auto"/>
          </w:divBdr>
        </w:div>
        <w:div w:id="185219543">
          <w:marLeft w:val="0"/>
          <w:marRight w:val="0"/>
          <w:marTop w:val="0"/>
          <w:marBottom w:val="0"/>
          <w:divBdr>
            <w:top w:val="none" w:sz="0" w:space="0" w:color="auto"/>
            <w:left w:val="none" w:sz="0" w:space="0" w:color="auto"/>
            <w:bottom w:val="none" w:sz="0" w:space="0" w:color="auto"/>
            <w:right w:val="none" w:sz="0" w:space="0" w:color="auto"/>
          </w:divBdr>
        </w:div>
        <w:div w:id="250627362">
          <w:marLeft w:val="0"/>
          <w:marRight w:val="0"/>
          <w:marTop w:val="0"/>
          <w:marBottom w:val="0"/>
          <w:divBdr>
            <w:top w:val="none" w:sz="0" w:space="0" w:color="auto"/>
            <w:left w:val="none" w:sz="0" w:space="0" w:color="auto"/>
            <w:bottom w:val="none" w:sz="0" w:space="0" w:color="auto"/>
            <w:right w:val="none" w:sz="0" w:space="0" w:color="auto"/>
          </w:divBdr>
        </w:div>
        <w:div w:id="427312935">
          <w:marLeft w:val="0"/>
          <w:marRight w:val="0"/>
          <w:marTop w:val="0"/>
          <w:marBottom w:val="0"/>
          <w:divBdr>
            <w:top w:val="none" w:sz="0" w:space="0" w:color="auto"/>
            <w:left w:val="none" w:sz="0" w:space="0" w:color="auto"/>
            <w:bottom w:val="none" w:sz="0" w:space="0" w:color="auto"/>
            <w:right w:val="none" w:sz="0" w:space="0" w:color="auto"/>
          </w:divBdr>
        </w:div>
        <w:div w:id="651569462">
          <w:marLeft w:val="0"/>
          <w:marRight w:val="0"/>
          <w:marTop w:val="0"/>
          <w:marBottom w:val="0"/>
          <w:divBdr>
            <w:top w:val="none" w:sz="0" w:space="0" w:color="auto"/>
            <w:left w:val="none" w:sz="0" w:space="0" w:color="auto"/>
            <w:bottom w:val="none" w:sz="0" w:space="0" w:color="auto"/>
            <w:right w:val="none" w:sz="0" w:space="0" w:color="auto"/>
          </w:divBdr>
        </w:div>
        <w:div w:id="767432960">
          <w:marLeft w:val="0"/>
          <w:marRight w:val="0"/>
          <w:marTop w:val="0"/>
          <w:marBottom w:val="0"/>
          <w:divBdr>
            <w:top w:val="none" w:sz="0" w:space="0" w:color="auto"/>
            <w:left w:val="none" w:sz="0" w:space="0" w:color="auto"/>
            <w:bottom w:val="none" w:sz="0" w:space="0" w:color="auto"/>
            <w:right w:val="none" w:sz="0" w:space="0" w:color="auto"/>
          </w:divBdr>
        </w:div>
        <w:div w:id="1332491296">
          <w:marLeft w:val="0"/>
          <w:marRight w:val="0"/>
          <w:marTop w:val="0"/>
          <w:marBottom w:val="0"/>
          <w:divBdr>
            <w:top w:val="none" w:sz="0" w:space="0" w:color="auto"/>
            <w:left w:val="none" w:sz="0" w:space="0" w:color="auto"/>
            <w:bottom w:val="none" w:sz="0" w:space="0" w:color="auto"/>
            <w:right w:val="none" w:sz="0" w:space="0" w:color="auto"/>
          </w:divBdr>
        </w:div>
        <w:div w:id="1405836287">
          <w:marLeft w:val="0"/>
          <w:marRight w:val="0"/>
          <w:marTop w:val="0"/>
          <w:marBottom w:val="0"/>
          <w:divBdr>
            <w:top w:val="none" w:sz="0" w:space="0" w:color="auto"/>
            <w:left w:val="none" w:sz="0" w:space="0" w:color="auto"/>
            <w:bottom w:val="none" w:sz="0" w:space="0" w:color="auto"/>
            <w:right w:val="none" w:sz="0" w:space="0" w:color="auto"/>
          </w:divBdr>
        </w:div>
        <w:div w:id="1545756869">
          <w:marLeft w:val="0"/>
          <w:marRight w:val="0"/>
          <w:marTop w:val="0"/>
          <w:marBottom w:val="0"/>
          <w:divBdr>
            <w:top w:val="none" w:sz="0" w:space="0" w:color="auto"/>
            <w:left w:val="none" w:sz="0" w:space="0" w:color="auto"/>
            <w:bottom w:val="none" w:sz="0" w:space="0" w:color="auto"/>
            <w:right w:val="none" w:sz="0" w:space="0" w:color="auto"/>
          </w:divBdr>
        </w:div>
        <w:div w:id="1581062658">
          <w:marLeft w:val="0"/>
          <w:marRight w:val="0"/>
          <w:marTop w:val="0"/>
          <w:marBottom w:val="0"/>
          <w:divBdr>
            <w:top w:val="none" w:sz="0" w:space="0" w:color="auto"/>
            <w:left w:val="none" w:sz="0" w:space="0" w:color="auto"/>
            <w:bottom w:val="none" w:sz="0" w:space="0" w:color="auto"/>
            <w:right w:val="none" w:sz="0" w:space="0" w:color="auto"/>
          </w:divBdr>
        </w:div>
      </w:divsChild>
    </w:div>
    <w:div w:id="432242315">
      <w:bodyDiv w:val="1"/>
      <w:marLeft w:val="0"/>
      <w:marRight w:val="0"/>
      <w:marTop w:val="0"/>
      <w:marBottom w:val="0"/>
      <w:divBdr>
        <w:top w:val="none" w:sz="0" w:space="0" w:color="auto"/>
        <w:left w:val="none" w:sz="0" w:space="0" w:color="auto"/>
        <w:bottom w:val="none" w:sz="0" w:space="0" w:color="auto"/>
        <w:right w:val="none" w:sz="0" w:space="0" w:color="auto"/>
      </w:divBdr>
      <w:divsChild>
        <w:div w:id="37971756">
          <w:marLeft w:val="0"/>
          <w:marRight w:val="0"/>
          <w:marTop w:val="0"/>
          <w:marBottom w:val="0"/>
          <w:divBdr>
            <w:top w:val="none" w:sz="0" w:space="0" w:color="auto"/>
            <w:left w:val="none" w:sz="0" w:space="0" w:color="auto"/>
            <w:bottom w:val="none" w:sz="0" w:space="0" w:color="auto"/>
            <w:right w:val="none" w:sz="0" w:space="0" w:color="auto"/>
          </w:divBdr>
        </w:div>
        <w:div w:id="662467396">
          <w:marLeft w:val="0"/>
          <w:marRight w:val="0"/>
          <w:marTop w:val="0"/>
          <w:marBottom w:val="0"/>
          <w:divBdr>
            <w:top w:val="none" w:sz="0" w:space="0" w:color="auto"/>
            <w:left w:val="none" w:sz="0" w:space="0" w:color="auto"/>
            <w:bottom w:val="none" w:sz="0" w:space="0" w:color="auto"/>
            <w:right w:val="none" w:sz="0" w:space="0" w:color="auto"/>
          </w:divBdr>
        </w:div>
      </w:divsChild>
    </w:div>
    <w:div w:id="499850133">
      <w:bodyDiv w:val="1"/>
      <w:marLeft w:val="0"/>
      <w:marRight w:val="0"/>
      <w:marTop w:val="0"/>
      <w:marBottom w:val="0"/>
      <w:divBdr>
        <w:top w:val="none" w:sz="0" w:space="0" w:color="auto"/>
        <w:left w:val="none" w:sz="0" w:space="0" w:color="auto"/>
        <w:bottom w:val="none" w:sz="0" w:space="0" w:color="auto"/>
        <w:right w:val="none" w:sz="0" w:space="0" w:color="auto"/>
      </w:divBdr>
    </w:div>
    <w:div w:id="676151940">
      <w:bodyDiv w:val="1"/>
      <w:marLeft w:val="0"/>
      <w:marRight w:val="0"/>
      <w:marTop w:val="0"/>
      <w:marBottom w:val="0"/>
      <w:divBdr>
        <w:top w:val="none" w:sz="0" w:space="0" w:color="auto"/>
        <w:left w:val="none" w:sz="0" w:space="0" w:color="auto"/>
        <w:bottom w:val="none" w:sz="0" w:space="0" w:color="auto"/>
        <w:right w:val="none" w:sz="0" w:space="0" w:color="auto"/>
      </w:divBdr>
    </w:div>
    <w:div w:id="789474284">
      <w:bodyDiv w:val="1"/>
      <w:marLeft w:val="0"/>
      <w:marRight w:val="0"/>
      <w:marTop w:val="0"/>
      <w:marBottom w:val="0"/>
      <w:divBdr>
        <w:top w:val="none" w:sz="0" w:space="0" w:color="auto"/>
        <w:left w:val="none" w:sz="0" w:space="0" w:color="auto"/>
        <w:bottom w:val="none" w:sz="0" w:space="0" w:color="auto"/>
        <w:right w:val="none" w:sz="0" w:space="0" w:color="auto"/>
      </w:divBdr>
    </w:div>
    <w:div w:id="844631310">
      <w:bodyDiv w:val="1"/>
      <w:marLeft w:val="0"/>
      <w:marRight w:val="0"/>
      <w:marTop w:val="0"/>
      <w:marBottom w:val="0"/>
      <w:divBdr>
        <w:top w:val="none" w:sz="0" w:space="0" w:color="auto"/>
        <w:left w:val="none" w:sz="0" w:space="0" w:color="auto"/>
        <w:bottom w:val="none" w:sz="0" w:space="0" w:color="auto"/>
        <w:right w:val="none" w:sz="0" w:space="0" w:color="auto"/>
      </w:divBdr>
    </w:div>
    <w:div w:id="913012198">
      <w:bodyDiv w:val="1"/>
      <w:marLeft w:val="0"/>
      <w:marRight w:val="0"/>
      <w:marTop w:val="0"/>
      <w:marBottom w:val="0"/>
      <w:divBdr>
        <w:top w:val="none" w:sz="0" w:space="0" w:color="auto"/>
        <w:left w:val="none" w:sz="0" w:space="0" w:color="auto"/>
        <w:bottom w:val="none" w:sz="0" w:space="0" w:color="auto"/>
        <w:right w:val="none" w:sz="0" w:space="0" w:color="auto"/>
      </w:divBdr>
      <w:divsChild>
        <w:div w:id="1531608174">
          <w:marLeft w:val="0"/>
          <w:marRight w:val="0"/>
          <w:marTop w:val="0"/>
          <w:marBottom w:val="0"/>
          <w:divBdr>
            <w:top w:val="none" w:sz="0" w:space="0" w:color="auto"/>
            <w:left w:val="none" w:sz="0" w:space="0" w:color="auto"/>
            <w:bottom w:val="none" w:sz="0" w:space="0" w:color="auto"/>
            <w:right w:val="none" w:sz="0" w:space="0" w:color="auto"/>
          </w:divBdr>
        </w:div>
      </w:divsChild>
    </w:div>
    <w:div w:id="951088925">
      <w:bodyDiv w:val="1"/>
      <w:marLeft w:val="0"/>
      <w:marRight w:val="0"/>
      <w:marTop w:val="0"/>
      <w:marBottom w:val="0"/>
      <w:divBdr>
        <w:top w:val="none" w:sz="0" w:space="0" w:color="auto"/>
        <w:left w:val="none" w:sz="0" w:space="0" w:color="auto"/>
        <w:bottom w:val="none" w:sz="0" w:space="0" w:color="auto"/>
        <w:right w:val="none" w:sz="0" w:space="0" w:color="auto"/>
      </w:divBdr>
    </w:div>
    <w:div w:id="1003166845">
      <w:bodyDiv w:val="1"/>
      <w:marLeft w:val="0"/>
      <w:marRight w:val="0"/>
      <w:marTop w:val="0"/>
      <w:marBottom w:val="0"/>
      <w:divBdr>
        <w:top w:val="none" w:sz="0" w:space="0" w:color="auto"/>
        <w:left w:val="none" w:sz="0" w:space="0" w:color="auto"/>
        <w:bottom w:val="none" w:sz="0" w:space="0" w:color="auto"/>
        <w:right w:val="none" w:sz="0" w:space="0" w:color="auto"/>
      </w:divBdr>
    </w:div>
    <w:div w:id="1059597787">
      <w:bodyDiv w:val="1"/>
      <w:marLeft w:val="0"/>
      <w:marRight w:val="0"/>
      <w:marTop w:val="0"/>
      <w:marBottom w:val="0"/>
      <w:divBdr>
        <w:top w:val="none" w:sz="0" w:space="0" w:color="auto"/>
        <w:left w:val="none" w:sz="0" w:space="0" w:color="auto"/>
        <w:bottom w:val="none" w:sz="0" w:space="0" w:color="auto"/>
        <w:right w:val="none" w:sz="0" w:space="0" w:color="auto"/>
      </w:divBdr>
      <w:divsChild>
        <w:div w:id="339549763">
          <w:marLeft w:val="0"/>
          <w:marRight w:val="0"/>
          <w:marTop w:val="0"/>
          <w:marBottom w:val="0"/>
          <w:divBdr>
            <w:top w:val="none" w:sz="0" w:space="0" w:color="auto"/>
            <w:left w:val="none" w:sz="0" w:space="0" w:color="auto"/>
            <w:bottom w:val="none" w:sz="0" w:space="0" w:color="auto"/>
            <w:right w:val="none" w:sz="0" w:space="0" w:color="auto"/>
          </w:divBdr>
        </w:div>
        <w:div w:id="1856111513">
          <w:marLeft w:val="0"/>
          <w:marRight w:val="0"/>
          <w:marTop w:val="0"/>
          <w:marBottom w:val="0"/>
          <w:divBdr>
            <w:top w:val="none" w:sz="0" w:space="0" w:color="auto"/>
            <w:left w:val="none" w:sz="0" w:space="0" w:color="auto"/>
            <w:bottom w:val="none" w:sz="0" w:space="0" w:color="auto"/>
            <w:right w:val="none" w:sz="0" w:space="0" w:color="auto"/>
          </w:divBdr>
        </w:div>
        <w:div w:id="401679832">
          <w:marLeft w:val="0"/>
          <w:marRight w:val="0"/>
          <w:marTop w:val="0"/>
          <w:marBottom w:val="0"/>
          <w:divBdr>
            <w:top w:val="none" w:sz="0" w:space="0" w:color="auto"/>
            <w:left w:val="none" w:sz="0" w:space="0" w:color="auto"/>
            <w:bottom w:val="none" w:sz="0" w:space="0" w:color="auto"/>
            <w:right w:val="none" w:sz="0" w:space="0" w:color="auto"/>
          </w:divBdr>
        </w:div>
        <w:div w:id="1965231875">
          <w:marLeft w:val="0"/>
          <w:marRight w:val="0"/>
          <w:marTop w:val="0"/>
          <w:marBottom w:val="0"/>
          <w:divBdr>
            <w:top w:val="none" w:sz="0" w:space="0" w:color="auto"/>
            <w:left w:val="none" w:sz="0" w:space="0" w:color="auto"/>
            <w:bottom w:val="none" w:sz="0" w:space="0" w:color="auto"/>
            <w:right w:val="none" w:sz="0" w:space="0" w:color="auto"/>
          </w:divBdr>
        </w:div>
        <w:div w:id="2010207942">
          <w:marLeft w:val="0"/>
          <w:marRight w:val="0"/>
          <w:marTop w:val="0"/>
          <w:marBottom w:val="0"/>
          <w:divBdr>
            <w:top w:val="none" w:sz="0" w:space="0" w:color="auto"/>
            <w:left w:val="none" w:sz="0" w:space="0" w:color="auto"/>
            <w:bottom w:val="none" w:sz="0" w:space="0" w:color="auto"/>
            <w:right w:val="none" w:sz="0" w:space="0" w:color="auto"/>
          </w:divBdr>
        </w:div>
        <w:div w:id="56707615">
          <w:marLeft w:val="0"/>
          <w:marRight w:val="0"/>
          <w:marTop w:val="0"/>
          <w:marBottom w:val="0"/>
          <w:divBdr>
            <w:top w:val="none" w:sz="0" w:space="0" w:color="auto"/>
            <w:left w:val="none" w:sz="0" w:space="0" w:color="auto"/>
            <w:bottom w:val="none" w:sz="0" w:space="0" w:color="auto"/>
            <w:right w:val="none" w:sz="0" w:space="0" w:color="auto"/>
          </w:divBdr>
        </w:div>
        <w:div w:id="320618600">
          <w:marLeft w:val="0"/>
          <w:marRight w:val="0"/>
          <w:marTop w:val="0"/>
          <w:marBottom w:val="0"/>
          <w:divBdr>
            <w:top w:val="none" w:sz="0" w:space="0" w:color="auto"/>
            <w:left w:val="none" w:sz="0" w:space="0" w:color="auto"/>
            <w:bottom w:val="none" w:sz="0" w:space="0" w:color="auto"/>
            <w:right w:val="none" w:sz="0" w:space="0" w:color="auto"/>
          </w:divBdr>
        </w:div>
        <w:div w:id="2142922744">
          <w:marLeft w:val="0"/>
          <w:marRight w:val="0"/>
          <w:marTop w:val="0"/>
          <w:marBottom w:val="0"/>
          <w:divBdr>
            <w:top w:val="none" w:sz="0" w:space="0" w:color="auto"/>
            <w:left w:val="none" w:sz="0" w:space="0" w:color="auto"/>
            <w:bottom w:val="none" w:sz="0" w:space="0" w:color="auto"/>
            <w:right w:val="none" w:sz="0" w:space="0" w:color="auto"/>
          </w:divBdr>
        </w:div>
        <w:div w:id="1160193966">
          <w:marLeft w:val="0"/>
          <w:marRight w:val="0"/>
          <w:marTop w:val="0"/>
          <w:marBottom w:val="0"/>
          <w:divBdr>
            <w:top w:val="none" w:sz="0" w:space="0" w:color="auto"/>
            <w:left w:val="none" w:sz="0" w:space="0" w:color="auto"/>
            <w:bottom w:val="none" w:sz="0" w:space="0" w:color="auto"/>
            <w:right w:val="none" w:sz="0" w:space="0" w:color="auto"/>
          </w:divBdr>
        </w:div>
        <w:div w:id="1249540073">
          <w:marLeft w:val="0"/>
          <w:marRight w:val="0"/>
          <w:marTop w:val="0"/>
          <w:marBottom w:val="0"/>
          <w:divBdr>
            <w:top w:val="none" w:sz="0" w:space="0" w:color="auto"/>
            <w:left w:val="none" w:sz="0" w:space="0" w:color="auto"/>
            <w:bottom w:val="none" w:sz="0" w:space="0" w:color="auto"/>
            <w:right w:val="none" w:sz="0" w:space="0" w:color="auto"/>
          </w:divBdr>
        </w:div>
        <w:div w:id="1073356490">
          <w:marLeft w:val="0"/>
          <w:marRight w:val="0"/>
          <w:marTop w:val="0"/>
          <w:marBottom w:val="0"/>
          <w:divBdr>
            <w:top w:val="none" w:sz="0" w:space="0" w:color="auto"/>
            <w:left w:val="none" w:sz="0" w:space="0" w:color="auto"/>
            <w:bottom w:val="none" w:sz="0" w:space="0" w:color="auto"/>
            <w:right w:val="none" w:sz="0" w:space="0" w:color="auto"/>
          </w:divBdr>
        </w:div>
      </w:divsChild>
    </w:div>
    <w:div w:id="1292712520">
      <w:bodyDiv w:val="1"/>
      <w:marLeft w:val="0"/>
      <w:marRight w:val="0"/>
      <w:marTop w:val="0"/>
      <w:marBottom w:val="0"/>
      <w:divBdr>
        <w:top w:val="none" w:sz="0" w:space="0" w:color="auto"/>
        <w:left w:val="none" w:sz="0" w:space="0" w:color="auto"/>
        <w:bottom w:val="none" w:sz="0" w:space="0" w:color="auto"/>
        <w:right w:val="none" w:sz="0" w:space="0" w:color="auto"/>
      </w:divBdr>
      <w:divsChild>
        <w:div w:id="1135639025">
          <w:marLeft w:val="0"/>
          <w:marRight w:val="0"/>
          <w:marTop w:val="0"/>
          <w:marBottom w:val="0"/>
          <w:divBdr>
            <w:top w:val="none" w:sz="0" w:space="0" w:color="auto"/>
            <w:left w:val="none" w:sz="0" w:space="0" w:color="auto"/>
            <w:bottom w:val="none" w:sz="0" w:space="0" w:color="auto"/>
            <w:right w:val="none" w:sz="0" w:space="0" w:color="auto"/>
          </w:divBdr>
          <w:divsChild>
            <w:div w:id="161173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620626">
      <w:bodyDiv w:val="1"/>
      <w:marLeft w:val="0"/>
      <w:marRight w:val="0"/>
      <w:marTop w:val="0"/>
      <w:marBottom w:val="0"/>
      <w:divBdr>
        <w:top w:val="none" w:sz="0" w:space="0" w:color="auto"/>
        <w:left w:val="none" w:sz="0" w:space="0" w:color="auto"/>
        <w:bottom w:val="none" w:sz="0" w:space="0" w:color="auto"/>
        <w:right w:val="none" w:sz="0" w:space="0" w:color="auto"/>
      </w:divBdr>
      <w:divsChild>
        <w:div w:id="526260625">
          <w:marLeft w:val="0"/>
          <w:marRight w:val="0"/>
          <w:marTop w:val="0"/>
          <w:marBottom w:val="0"/>
          <w:divBdr>
            <w:top w:val="none" w:sz="0" w:space="0" w:color="auto"/>
            <w:left w:val="none" w:sz="0" w:space="0" w:color="auto"/>
            <w:bottom w:val="none" w:sz="0" w:space="0" w:color="auto"/>
            <w:right w:val="none" w:sz="0" w:space="0" w:color="auto"/>
          </w:divBdr>
        </w:div>
        <w:div w:id="938952615">
          <w:marLeft w:val="0"/>
          <w:marRight w:val="0"/>
          <w:marTop w:val="0"/>
          <w:marBottom w:val="0"/>
          <w:divBdr>
            <w:top w:val="none" w:sz="0" w:space="0" w:color="auto"/>
            <w:left w:val="none" w:sz="0" w:space="0" w:color="auto"/>
            <w:bottom w:val="none" w:sz="0" w:space="0" w:color="auto"/>
            <w:right w:val="none" w:sz="0" w:space="0" w:color="auto"/>
          </w:divBdr>
        </w:div>
        <w:div w:id="1014764731">
          <w:marLeft w:val="0"/>
          <w:marRight w:val="0"/>
          <w:marTop w:val="0"/>
          <w:marBottom w:val="0"/>
          <w:divBdr>
            <w:top w:val="none" w:sz="0" w:space="0" w:color="auto"/>
            <w:left w:val="none" w:sz="0" w:space="0" w:color="auto"/>
            <w:bottom w:val="none" w:sz="0" w:space="0" w:color="auto"/>
            <w:right w:val="none" w:sz="0" w:space="0" w:color="auto"/>
          </w:divBdr>
        </w:div>
        <w:div w:id="1304429030">
          <w:marLeft w:val="0"/>
          <w:marRight w:val="0"/>
          <w:marTop w:val="0"/>
          <w:marBottom w:val="0"/>
          <w:divBdr>
            <w:top w:val="none" w:sz="0" w:space="0" w:color="auto"/>
            <w:left w:val="none" w:sz="0" w:space="0" w:color="auto"/>
            <w:bottom w:val="none" w:sz="0" w:space="0" w:color="auto"/>
            <w:right w:val="none" w:sz="0" w:space="0" w:color="auto"/>
          </w:divBdr>
        </w:div>
        <w:div w:id="1488939728">
          <w:marLeft w:val="0"/>
          <w:marRight w:val="0"/>
          <w:marTop w:val="0"/>
          <w:marBottom w:val="0"/>
          <w:divBdr>
            <w:top w:val="none" w:sz="0" w:space="0" w:color="auto"/>
            <w:left w:val="none" w:sz="0" w:space="0" w:color="auto"/>
            <w:bottom w:val="none" w:sz="0" w:space="0" w:color="auto"/>
            <w:right w:val="none" w:sz="0" w:space="0" w:color="auto"/>
          </w:divBdr>
        </w:div>
        <w:div w:id="1546023478">
          <w:marLeft w:val="0"/>
          <w:marRight w:val="0"/>
          <w:marTop w:val="0"/>
          <w:marBottom w:val="0"/>
          <w:divBdr>
            <w:top w:val="none" w:sz="0" w:space="0" w:color="auto"/>
            <w:left w:val="none" w:sz="0" w:space="0" w:color="auto"/>
            <w:bottom w:val="none" w:sz="0" w:space="0" w:color="auto"/>
            <w:right w:val="none" w:sz="0" w:space="0" w:color="auto"/>
          </w:divBdr>
        </w:div>
        <w:div w:id="1644195785">
          <w:marLeft w:val="0"/>
          <w:marRight w:val="0"/>
          <w:marTop w:val="0"/>
          <w:marBottom w:val="0"/>
          <w:divBdr>
            <w:top w:val="none" w:sz="0" w:space="0" w:color="auto"/>
            <w:left w:val="none" w:sz="0" w:space="0" w:color="auto"/>
            <w:bottom w:val="none" w:sz="0" w:space="0" w:color="auto"/>
            <w:right w:val="none" w:sz="0" w:space="0" w:color="auto"/>
          </w:divBdr>
        </w:div>
        <w:div w:id="1786847713">
          <w:marLeft w:val="0"/>
          <w:marRight w:val="0"/>
          <w:marTop w:val="0"/>
          <w:marBottom w:val="0"/>
          <w:divBdr>
            <w:top w:val="none" w:sz="0" w:space="0" w:color="auto"/>
            <w:left w:val="none" w:sz="0" w:space="0" w:color="auto"/>
            <w:bottom w:val="none" w:sz="0" w:space="0" w:color="auto"/>
            <w:right w:val="none" w:sz="0" w:space="0" w:color="auto"/>
          </w:divBdr>
        </w:div>
        <w:div w:id="1789275289">
          <w:marLeft w:val="0"/>
          <w:marRight w:val="0"/>
          <w:marTop w:val="0"/>
          <w:marBottom w:val="0"/>
          <w:divBdr>
            <w:top w:val="none" w:sz="0" w:space="0" w:color="auto"/>
            <w:left w:val="none" w:sz="0" w:space="0" w:color="auto"/>
            <w:bottom w:val="none" w:sz="0" w:space="0" w:color="auto"/>
            <w:right w:val="none" w:sz="0" w:space="0" w:color="auto"/>
          </w:divBdr>
        </w:div>
        <w:div w:id="1851407086">
          <w:marLeft w:val="0"/>
          <w:marRight w:val="0"/>
          <w:marTop w:val="0"/>
          <w:marBottom w:val="0"/>
          <w:divBdr>
            <w:top w:val="none" w:sz="0" w:space="0" w:color="auto"/>
            <w:left w:val="none" w:sz="0" w:space="0" w:color="auto"/>
            <w:bottom w:val="none" w:sz="0" w:space="0" w:color="auto"/>
            <w:right w:val="none" w:sz="0" w:space="0" w:color="auto"/>
          </w:divBdr>
        </w:div>
      </w:divsChild>
    </w:div>
    <w:div w:id="1357345107">
      <w:bodyDiv w:val="1"/>
      <w:marLeft w:val="0"/>
      <w:marRight w:val="0"/>
      <w:marTop w:val="0"/>
      <w:marBottom w:val="0"/>
      <w:divBdr>
        <w:top w:val="none" w:sz="0" w:space="0" w:color="auto"/>
        <w:left w:val="none" w:sz="0" w:space="0" w:color="auto"/>
        <w:bottom w:val="none" w:sz="0" w:space="0" w:color="auto"/>
        <w:right w:val="none" w:sz="0" w:space="0" w:color="auto"/>
      </w:divBdr>
    </w:div>
    <w:div w:id="1558514857">
      <w:bodyDiv w:val="1"/>
      <w:marLeft w:val="0"/>
      <w:marRight w:val="0"/>
      <w:marTop w:val="0"/>
      <w:marBottom w:val="0"/>
      <w:divBdr>
        <w:top w:val="none" w:sz="0" w:space="0" w:color="auto"/>
        <w:left w:val="none" w:sz="0" w:space="0" w:color="auto"/>
        <w:bottom w:val="none" w:sz="0" w:space="0" w:color="auto"/>
        <w:right w:val="none" w:sz="0" w:space="0" w:color="auto"/>
      </w:divBdr>
    </w:div>
    <w:div w:id="1593122373">
      <w:bodyDiv w:val="1"/>
      <w:marLeft w:val="0"/>
      <w:marRight w:val="0"/>
      <w:marTop w:val="0"/>
      <w:marBottom w:val="0"/>
      <w:divBdr>
        <w:top w:val="none" w:sz="0" w:space="0" w:color="auto"/>
        <w:left w:val="none" w:sz="0" w:space="0" w:color="auto"/>
        <w:bottom w:val="none" w:sz="0" w:space="0" w:color="auto"/>
        <w:right w:val="none" w:sz="0" w:space="0" w:color="auto"/>
      </w:divBdr>
    </w:div>
    <w:div w:id="1693146204">
      <w:bodyDiv w:val="1"/>
      <w:marLeft w:val="0"/>
      <w:marRight w:val="0"/>
      <w:marTop w:val="0"/>
      <w:marBottom w:val="0"/>
      <w:divBdr>
        <w:top w:val="none" w:sz="0" w:space="0" w:color="auto"/>
        <w:left w:val="none" w:sz="0" w:space="0" w:color="auto"/>
        <w:bottom w:val="none" w:sz="0" w:space="0" w:color="auto"/>
        <w:right w:val="none" w:sz="0" w:space="0" w:color="auto"/>
      </w:divBdr>
    </w:div>
    <w:div w:id="1840462909">
      <w:bodyDiv w:val="1"/>
      <w:marLeft w:val="0"/>
      <w:marRight w:val="0"/>
      <w:marTop w:val="0"/>
      <w:marBottom w:val="0"/>
      <w:divBdr>
        <w:top w:val="none" w:sz="0" w:space="0" w:color="auto"/>
        <w:left w:val="none" w:sz="0" w:space="0" w:color="auto"/>
        <w:bottom w:val="none" w:sz="0" w:space="0" w:color="auto"/>
        <w:right w:val="none" w:sz="0" w:space="0" w:color="auto"/>
      </w:divBdr>
    </w:div>
    <w:div w:id="1877040169">
      <w:bodyDiv w:val="1"/>
      <w:marLeft w:val="0"/>
      <w:marRight w:val="0"/>
      <w:marTop w:val="0"/>
      <w:marBottom w:val="0"/>
      <w:divBdr>
        <w:top w:val="none" w:sz="0" w:space="0" w:color="auto"/>
        <w:left w:val="none" w:sz="0" w:space="0" w:color="auto"/>
        <w:bottom w:val="none" w:sz="0" w:space="0" w:color="auto"/>
        <w:right w:val="none" w:sz="0" w:space="0" w:color="auto"/>
      </w:divBdr>
    </w:div>
    <w:div w:id="1975286402">
      <w:bodyDiv w:val="1"/>
      <w:marLeft w:val="0"/>
      <w:marRight w:val="0"/>
      <w:marTop w:val="0"/>
      <w:marBottom w:val="0"/>
      <w:divBdr>
        <w:top w:val="none" w:sz="0" w:space="0" w:color="auto"/>
        <w:left w:val="none" w:sz="0" w:space="0" w:color="auto"/>
        <w:bottom w:val="none" w:sz="0" w:space="0" w:color="auto"/>
        <w:right w:val="none" w:sz="0" w:space="0" w:color="auto"/>
      </w:divBdr>
    </w:div>
    <w:div w:id="1999578276">
      <w:bodyDiv w:val="1"/>
      <w:marLeft w:val="0"/>
      <w:marRight w:val="0"/>
      <w:marTop w:val="0"/>
      <w:marBottom w:val="0"/>
      <w:divBdr>
        <w:top w:val="none" w:sz="0" w:space="0" w:color="auto"/>
        <w:left w:val="none" w:sz="0" w:space="0" w:color="auto"/>
        <w:bottom w:val="none" w:sz="0" w:space="0" w:color="auto"/>
        <w:right w:val="none" w:sz="0" w:space="0" w:color="auto"/>
      </w:divBdr>
    </w:div>
    <w:div w:id="21336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F57D-607A-4FE2-B69F-F6746B8C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Date as Postmark</vt:lpstr>
    </vt:vector>
  </TitlesOfParts>
  <Company/>
  <LinksUpToDate>false</LinksUpToDate>
  <CharactersWithSpaces>8751</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creator>Hastown</dc:creator>
  <cp:lastModifiedBy>Lisa O'Sullivan</cp:lastModifiedBy>
  <cp:revision>13</cp:revision>
  <cp:lastPrinted>2021-01-25T14:00:00Z</cp:lastPrinted>
  <dcterms:created xsi:type="dcterms:W3CDTF">2021-09-24T08:27:00Z</dcterms:created>
  <dcterms:modified xsi:type="dcterms:W3CDTF">2021-09-29T12:59:00Z</dcterms:modified>
</cp:coreProperties>
</file>