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B41A" w14:textId="77777777" w:rsidR="001A6155" w:rsidRPr="00F55828" w:rsidRDefault="001A6155" w:rsidP="00E35CC8">
      <w:pPr>
        <w:pStyle w:val="Heading1"/>
        <w:rPr>
          <w:sz w:val="24"/>
          <w:szCs w:val="24"/>
        </w:rPr>
      </w:pPr>
    </w:p>
    <w:p w14:paraId="46E21B91" w14:textId="77777777" w:rsidR="00E47E1C" w:rsidRPr="00F55828" w:rsidRDefault="00E47E1C" w:rsidP="00C07897">
      <w:pPr>
        <w:ind w:left="360"/>
        <w:jc w:val="center"/>
        <w:rPr>
          <w:rFonts w:asciiTheme="minorHAnsi" w:hAnsiTheme="minorHAnsi" w:cstheme="minorHAnsi"/>
          <w:sz w:val="24"/>
          <w:szCs w:val="24"/>
        </w:rPr>
      </w:pPr>
      <w:r w:rsidRPr="00F55828">
        <w:rPr>
          <w:rFonts w:asciiTheme="minorHAnsi" w:hAnsiTheme="minorHAnsi" w:cstheme="minorHAnsi"/>
          <w:sz w:val="24"/>
          <w:szCs w:val="24"/>
        </w:rPr>
        <w:t xml:space="preserve">Minutes of the Haslemere Town Council Meeting held at 7pm on </w:t>
      </w:r>
    </w:p>
    <w:p w14:paraId="538BCBB6" w14:textId="5D65B67E" w:rsidR="00E47E1C" w:rsidRPr="00F55828" w:rsidRDefault="00E47E1C" w:rsidP="00E47E1C">
      <w:pPr>
        <w:jc w:val="center"/>
        <w:rPr>
          <w:rFonts w:asciiTheme="minorHAnsi" w:hAnsiTheme="minorHAnsi" w:cstheme="minorHAnsi"/>
          <w:sz w:val="24"/>
          <w:szCs w:val="24"/>
        </w:rPr>
      </w:pPr>
      <w:r w:rsidRPr="00F55828">
        <w:rPr>
          <w:rFonts w:asciiTheme="minorHAnsi" w:hAnsiTheme="minorHAnsi" w:cstheme="minorHAnsi"/>
          <w:sz w:val="24"/>
          <w:szCs w:val="24"/>
        </w:rPr>
        <w:t xml:space="preserve">Thursday </w:t>
      </w:r>
      <w:r w:rsidR="00557C34">
        <w:rPr>
          <w:rFonts w:asciiTheme="minorHAnsi" w:hAnsiTheme="minorHAnsi" w:cstheme="minorHAnsi"/>
          <w:sz w:val="24"/>
          <w:szCs w:val="24"/>
        </w:rPr>
        <w:t>2</w:t>
      </w:r>
      <w:r w:rsidR="00B46728">
        <w:rPr>
          <w:rFonts w:asciiTheme="minorHAnsi" w:hAnsiTheme="minorHAnsi" w:cstheme="minorHAnsi"/>
          <w:sz w:val="24"/>
          <w:szCs w:val="24"/>
        </w:rPr>
        <w:t>4</w:t>
      </w:r>
      <w:r w:rsidR="00651CD9" w:rsidRPr="00651CD9">
        <w:rPr>
          <w:rFonts w:asciiTheme="minorHAnsi" w:hAnsiTheme="minorHAnsi" w:cstheme="minorHAnsi"/>
          <w:sz w:val="24"/>
          <w:szCs w:val="24"/>
          <w:vertAlign w:val="superscript"/>
        </w:rPr>
        <w:t>th</w:t>
      </w:r>
      <w:r w:rsidR="001F18F5" w:rsidRPr="00F55828">
        <w:rPr>
          <w:rFonts w:asciiTheme="minorHAnsi" w:hAnsiTheme="minorHAnsi" w:cstheme="minorHAnsi"/>
          <w:sz w:val="24"/>
          <w:szCs w:val="24"/>
        </w:rPr>
        <w:t xml:space="preserve"> </w:t>
      </w:r>
      <w:r w:rsidR="00B46728">
        <w:rPr>
          <w:rFonts w:asciiTheme="minorHAnsi" w:hAnsiTheme="minorHAnsi" w:cstheme="minorHAnsi"/>
          <w:sz w:val="24"/>
          <w:szCs w:val="24"/>
        </w:rPr>
        <w:t xml:space="preserve">March </w:t>
      </w:r>
      <w:r w:rsidRPr="00F55828">
        <w:rPr>
          <w:rFonts w:asciiTheme="minorHAnsi" w:hAnsiTheme="minorHAnsi" w:cstheme="minorHAnsi"/>
          <w:sz w:val="24"/>
          <w:szCs w:val="24"/>
        </w:rPr>
        <w:t>202</w:t>
      </w:r>
      <w:r w:rsidR="00557C34">
        <w:rPr>
          <w:rFonts w:asciiTheme="minorHAnsi" w:hAnsiTheme="minorHAnsi" w:cstheme="minorHAnsi"/>
          <w:sz w:val="24"/>
          <w:szCs w:val="24"/>
        </w:rPr>
        <w:t>2</w:t>
      </w:r>
      <w:r w:rsidRPr="00F55828">
        <w:rPr>
          <w:rFonts w:asciiTheme="minorHAnsi" w:hAnsiTheme="minorHAnsi" w:cstheme="minorHAnsi"/>
          <w:sz w:val="24"/>
          <w:szCs w:val="24"/>
        </w:rPr>
        <w:t xml:space="preserve"> - Council Chamber, Town Hall, High Street, Haslemere </w:t>
      </w:r>
    </w:p>
    <w:p w14:paraId="30512F7A" w14:textId="77777777" w:rsidR="00333E73" w:rsidRPr="00F55828" w:rsidRDefault="00333E73" w:rsidP="00FA1370">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101"/>
      </w:tblGrid>
      <w:tr w:rsidR="00E11CBA" w:rsidRPr="00F55828" w14:paraId="7EA23846" w14:textId="77777777" w:rsidTr="009611EB">
        <w:trPr>
          <w:trHeight w:val="396"/>
          <w:jc w:val="center"/>
        </w:trPr>
        <w:tc>
          <w:tcPr>
            <w:tcW w:w="2033" w:type="dxa"/>
            <w:tcBorders>
              <w:top w:val="single" w:sz="4" w:space="0" w:color="auto"/>
              <w:left w:val="single" w:sz="4" w:space="0" w:color="auto"/>
              <w:bottom w:val="single" w:sz="4" w:space="0" w:color="auto"/>
              <w:right w:val="single" w:sz="4" w:space="0" w:color="auto"/>
            </w:tcBorders>
            <w:hideMark/>
          </w:tcPr>
          <w:p w14:paraId="324B4ED9" w14:textId="77777777" w:rsidR="00E11CBA" w:rsidRPr="00F55828" w:rsidRDefault="00E11CBA" w:rsidP="00FA1370">
            <w:pPr>
              <w:jc w:val="both"/>
              <w:rPr>
                <w:rFonts w:asciiTheme="minorHAnsi" w:hAnsiTheme="minorHAnsi" w:cstheme="minorHAnsi"/>
                <w:b/>
                <w:sz w:val="24"/>
                <w:szCs w:val="24"/>
              </w:rPr>
            </w:pPr>
            <w:r w:rsidRPr="00F55828">
              <w:rPr>
                <w:rFonts w:asciiTheme="minorHAnsi" w:hAnsiTheme="minorHAnsi" w:cstheme="minorHAnsi"/>
                <w:b/>
                <w:bCs/>
                <w:sz w:val="24"/>
                <w:szCs w:val="24"/>
              </w:rPr>
              <w:t>Mayor</w:t>
            </w:r>
          </w:p>
        </w:tc>
        <w:tc>
          <w:tcPr>
            <w:tcW w:w="7101" w:type="dxa"/>
            <w:tcBorders>
              <w:top w:val="single" w:sz="4" w:space="0" w:color="auto"/>
              <w:left w:val="single" w:sz="4" w:space="0" w:color="auto"/>
              <w:bottom w:val="single" w:sz="4" w:space="0" w:color="auto"/>
              <w:right w:val="single" w:sz="4" w:space="0" w:color="auto"/>
            </w:tcBorders>
            <w:hideMark/>
          </w:tcPr>
          <w:p w14:paraId="0E1CB6EC" w14:textId="365388CA" w:rsidR="00E11CBA" w:rsidRPr="00F55828" w:rsidRDefault="00475E78" w:rsidP="00FA1370">
            <w:pPr>
              <w:jc w:val="both"/>
              <w:rPr>
                <w:rFonts w:asciiTheme="minorHAnsi" w:hAnsiTheme="minorHAnsi" w:cstheme="minorHAnsi"/>
                <w:sz w:val="24"/>
                <w:szCs w:val="24"/>
              </w:rPr>
            </w:pPr>
            <w:r w:rsidRPr="00F55828">
              <w:rPr>
                <w:rFonts w:asciiTheme="minorHAnsi" w:hAnsiTheme="minorHAnsi" w:cstheme="minorHAnsi"/>
                <w:sz w:val="24"/>
                <w:szCs w:val="24"/>
              </w:rPr>
              <w:t xml:space="preserve">*Cllr </w:t>
            </w:r>
            <w:r w:rsidR="00E47E1C" w:rsidRPr="00F55828">
              <w:rPr>
                <w:rFonts w:asciiTheme="minorHAnsi" w:hAnsiTheme="minorHAnsi" w:cstheme="minorHAnsi"/>
                <w:sz w:val="24"/>
                <w:szCs w:val="24"/>
              </w:rPr>
              <w:t xml:space="preserve">S Dear </w:t>
            </w:r>
          </w:p>
        </w:tc>
      </w:tr>
      <w:tr w:rsidR="00E11CBA" w:rsidRPr="00F55828" w14:paraId="04D12010" w14:textId="77777777" w:rsidTr="009611EB">
        <w:trPr>
          <w:trHeight w:val="367"/>
          <w:jc w:val="center"/>
        </w:trPr>
        <w:tc>
          <w:tcPr>
            <w:tcW w:w="2033" w:type="dxa"/>
            <w:tcBorders>
              <w:top w:val="single" w:sz="4" w:space="0" w:color="auto"/>
              <w:left w:val="single" w:sz="4" w:space="0" w:color="auto"/>
              <w:bottom w:val="single" w:sz="4" w:space="0" w:color="auto"/>
              <w:right w:val="single" w:sz="4" w:space="0" w:color="auto"/>
            </w:tcBorders>
            <w:hideMark/>
          </w:tcPr>
          <w:p w14:paraId="3055CCA4" w14:textId="77777777" w:rsidR="00E11CBA" w:rsidRPr="00F55828" w:rsidRDefault="00E11CBA" w:rsidP="00FA1370">
            <w:pPr>
              <w:jc w:val="both"/>
              <w:rPr>
                <w:rFonts w:asciiTheme="minorHAnsi" w:hAnsiTheme="minorHAnsi" w:cstheme="minorHAnsi"/>
                <w:b/>
                <w:sz w:val="24"/>
                <w:szCs w:val="24"/>
              </w:rPr>
            </w:pPr>
            <w:r w:rsidRPr="00F55828">
              <w:rPr>
                <w:rFonts w:asciiTheme="minorHAnsi" w:hAnsiTheme="minorHAnsi" w:cstheme="minorHAnsi"/>
                <w:b/>
                <w:bCs/>
                <w:sz w:val="24"/>
                <w:szCs w:val="24"/>
              </w:rPr>
              <w:t>Deputy Mayor</w:t>
            </w:r>
          </w:p>
        </w:tc>
        <w:tc>
          <w:tcPr>
            <w:tcW w:w="7101" w:type="dxa"/>
            <w:tcBorders>
              <w:top w:val="single" w:sz="4" w:space="0" w:color="auto"/>
              <w:left w:val="single" w:sz="4" w:space="0" w:color="auto"/>
              <w:bottom w:val="single" w:sz="4" w:space="0" w:color="auto"/>
              <w:right w:val="single" w:sz="4" w:space="0" w:color="auto"/>
            </w:tcBorders>
            <w:hideMark/>
          </w:tcPr>
          <w:p w14:paraId="6698891E" w14:textId="3BC8ADF6" w:rsidR="00E11CBA" w:rsidRPr="00F55828" w:rsidRDefault="00C60B2B" w:rsidP="00FA1370">
            <w:pPr>
              <w:jc w:val="both"/>
              <w:rPr>
                <w:rFonts w:asciiTheme="minorHAnsi" w:hAnsiTheme="minorHAnsi" w:cstheme="minorHAnsi"/>
                <w:sz w:val="24"/>
                <w:szCs w:val="24"/>
              </w:rPr>
            </w:pPr>
            <w:r>
              <w:rPr>
                <w:rFonts w:asciiTheme="minorHAnsi" w:hAnsiTheme="minorHAnsi" w:cstheme="minorHAnsi"/>
                <w:sz w:val="24"/>
                <w:szCs w:val="24"/>
              </w:rPr>
              <w:t>*</w:t>
            </w:r>
            <w:r w:rsidR="008A3DB5" w:rsidRPr="00F55828">
              <w:rPr>
                <w:rFonts w:asciiTheme="minorHAnsi" w:hAnsiTheme="minorHAnsi" w:cstheme="minorHAnsi"/>
                <w:sz w:val="24"/>
                <w:szCs w:val="24"/>
              </w:rPr>
              <w:t xml:space="preserve">Cllr </w:t>
            </w:r>
            <w:r w:rsidR="00E47E1C" w:rsidRPr="00F55828">
              <w:rPr>
                <w:rFonts w:asciiTheme="minorHAnsi" w:hAnsiTheme="minorHAnsi" w:cstheme="minorHAnsi"/>
                <w:sz w:val="24"/>
                <w:szCs w:val="24"/>
              </w:rPr>
              <w:t>J Keen</w:t>
            </w:r>
            <w:r w:rsidR="008A3DB5" w:rsidRPr="00F55828">
              <w:rPr>
                <w:rFonts w:asciiTheme="minorHAnsi" w:hAnsiTheme="minorHAnsi" w:cstheme="minorHAnsi"/>
                <w:sz w:val="24"/>
                <w:szCs w:val="24"/>
              </w:rPr>
              <w:t xml:space="preserve"> </w:t>
            </w:r>
          </w:p>
        </w:tc>
      </w:tr>
      <w:tr w:rsidR="00E11CBA" w:rsidRPr="00F55828" w14:paraId="12832E95" w14:textId="77777777" w:rsidTr="009611EB">
        <w:trPr>
          <w:trHeight w:val="414"/>
          <w:jc w:val="center"/>
        </w:trPr>
        <w:tc>
          <w:tcPr>
            <w:tcW w:w="2033" w:type="dxa"/>
            <w:tcBorders>
              <w:top w:val="single" w:sz="4" w:space="0" w:color="auto"/>
              <w:left w:val="single" w:sz="4" w:space="0" w:color="auto"/>
              <w:bottom w:val="single" w:sz="4" w:space="0" w:color="auto"/>
              <w:right w:val="single" w:sz="4" w:space="0" w:color="auto"/>
            </w:tcBorders>
            <w:hideMark/>
          </w:tcPr>
          <w:p w14:paraId="65C7C952" w14:textId="77777777" w:rsidR="00E11CBA" w:rsidRPr="00F55828" w:rsidRDefault="00240C03" w:rsidP="00FA1370">
            <w:pPr>
              <w:jc w:val="both"/>
              <w:rPr>
                <w:rFonts w:asciiTheme="minorHAnsi" w:hAnsiTheme="minorHAnsi" w:cstheme="minorHAnsi"/>
                <w:b/>
                <w:sz w:val="24"/>
                <w:szCs w:val="24"/>
              </w:rPr>
            </w:pPr>
            <w:r w:rsidRPr="00F55828">
              <w:rPr>
                <w:rFonts w:asciiTheme="minorHAnsi" w:hAnsiTheme="minorHAnsi" w:cstheme="minorHAnsi"/>
                <w:b/>
                <w:bCs/>
                <w:sz w:val="24"/>
                <w:szCs w:val="24"/>
              </w:rPr>
              <w:t>Council</w:t>
            </w:r>
            <w:r w:rsidR="00E11CBA" w:rsidRPr="00F55828">
              <w:rPr>
                <w:rFonts w:asciiTheme="minorHAnsi" w:hAnsiTheme="minorHAnsi" w:cstheme="minorHAnsi"/>
                <w:b/>
                <w:bCs/>
                <w:sz w:val="24"/>
                <w:szCs w:val="24"/>
              </w:rPr>
              <w:t>lors</w:t>
            </w:r>
          </w:p>
        </w:tc>
        <w:tc>
          <w:tcPr>
            <w:tcW w:w="7101" w:type="dxa"/>
            <w:tcBorders>
              <w:top w:val="single" w:sz="4" w:space="0" w:color="auto"/>
              <w:left w:val="single" w:sz="4" w:space="0" w:color="auto"/>
              <w:bottom w:val="single" w:sz="4" w:space="0" w:color="auto"/>
              <w:right w:val="single" w:sz="4" w:space="0" w:color="auto"/>
            </w:tcBorders>
            <w:hideMark/>
          </w:tcPr>
          <w:p w14:paraId="3C8341E1" w14:textId="31A3F5B1" w:rsidR="00E11CBA" w:rsidRPr="00F55828" w:rsidRDefault="00144CE4" w:rsidP="00E37F5E">
            <w:pPr>
              <w:jc w:val="both"/>
              <w:rPr>
                <w:rFonts w:asciiTheme="minorHAnsi" w:hAnsiTheme="minorHAnsi" w:cstheme="minorHAnsi"/>
                <w:sz w:val="24"/>
                <w:szCs w:val="24"/>
              </w:rPr>
            </w:pPr>
            <w:r w:rsidRPr="00F55828">
              <w:rPr>
                <w:rFonts w:asciiTheme="minorHAnsi" w:hAnsiTheme="minorHAnsi" w:cstheme="minorHAnsi"/>
                <w:sz w:val="24"/>
                <w:szCs w:val="24"/>
              </w:rPr>
              <w:t>*</w:t>
            </w:r>
            <w:r w:rsidR="0076615A" w:rsidRPr="00F55828">
              <w:rPr>
                <w:rFonts w:asciiTheme="minorHAnsi" w:hAnsiTheme="minorHAnsi" w:cstheme="minorHAnsi"/>
                <w:sz w:val="24"/>
                <w:szCs w:val="24"/>
              </w:rPr>
              <w:t>A</w:t>
            </w:r>
            <w:r w:rsidR="008A3DB5" w:rsidRPr="00F55828">
              <w:rPr>
                <w:rFonts w:asciiTheme="minorHAnsi" w:hAnsiTheme="minorHAnsi" w:cstheme="minorHAnsi"/>
                <w:sz w:val="24"/>
                <w:szCs w:val="24"/>
              </w:rPr>
              <w:t>rrick</w:t>
            </w:r>
            <w:r w:rsidR="002609BF" w:rsidRPr="00F55828">
              <w:rPr>
                <w:rFonts w:asciiTheme="minorHAnsi" w:hAnsiTheme="minorHAnsi" w:cstheme="minorHAnsi"/>
                <w:sz w:val="24"/>
                <w:szCs w:val="24"/>
              </w:rPr>
              <w:t>,</w:t>
            </w:r>
            <w:r w:rsidR="0063679A" w:rsidRPr="00F55828">
              <w:rPr>
                <w:rFonts w:asciiTheme="minorHAnsi" w:hAnsiTheme="minorHAnsi" w:cstheme="minorHAnsi"/>
                <w:sz w:val="24"/>
                <w:szCs w:val="24"/>
              </w:rPr>
              <w:t xml:space="preserve"> </w:t>
            </w:r>
            <w:r w:rsidR="008A3DB5" w:rsidRPr="00F55828">
              <w:rPr>
                <w:rFonts w:asciiTheme="minorHAnsi" w:hAnsiTheme="minorHAnsi" w:cstheme="minorHAnsi"/>
                <w:sz w:val="24"/>
                <w:szCs w:val="24"/>
              </w:rPr>
              <w:t>Barton</w:t>
            </w:r>
            <w:r w:rsidR="00E11CBA" w:rsidRPr="00F55828">
              <w:rPr>
                <w:rFonts w:asciiTheme="minorHAnsi" w:hAnsiTheme="minorHAnsi" w:cstheme="minorHAnsi"/>
                <w:sz w:val="24"/>
                <w:szCs w:val="24"/>
              </w:rPr>
              <w:t xml:space="preserve">, </w:t>
            </w:r>
            <w:r w:rsidRPr="00F55828">
              <w:rPr>
                <w:rFonts w:asciiTheme="minorHAnsi" w:hAnsiTheme="minorHAnsi" w:cstheme="minorHAnsi"/>
                <w:sz w:val="24"/>
                <w:szCs w:val="24"/>
              </w:rPr>
              <w:t>*</w:t>
            </w:r>
            <w:r w:rsidR="008A3DB5" w:rsidRPr="00F55828">
              <w:rPr>
                <w:rFonts w:asciiTheme="minorHAnsi" w:hAnsiTheme="minorHAnsi" w:cstheme="minorHAnsi"/>
                <w:sz w:val="24"/>
                <w:szCs w:val="24"/>
              </w:rPr>
              <w:t>Cole</w:t>
            </w:r>
            <w:r w:rsidR="00F56037" w:rsidRPr="00F55828">
              <w:rPr>
                <w:rFonts w:asciiTheme="minorHAnsi" w:hAnsiTheme="minorHAnsi" w:cstheme="minorHAnsi"/>
                <w:sz w:val="24"/>
                <w:szCs w:val="24"/>
              </w:rPr>
              <w:t xml:space="preserve">, </w:t>
            </w:r>
            <w:r w:rsidR="006E7F15" w:rsidRPr="00F55828">
              <w:rPr>
                <w:rFonts w:asciiTheme="minorHAnsi" w:hAnsiTheme="minorHAnsi" w:cstheme="minorHAnsi"/>
                <w:sz w:val="24"/>
                <w:szCs w:val="24"/>
              </w:rPr>
              <w:t>*</w:t>
            </w:r>
            <w:r w:rsidR="008A3DB5" w:rsidRPr="00F55828">
              <w:rPr>
                <w:rFonts w:asciiTheme="minorHAnsi" w:hAnsiTheme="minorHAnsi" w:cstheme="minorHAnsi"/>
                <w:sz w:val="24"/>
                <w:szCs w:val="24"/>
              </w:rPr>
              <w:t>Davidson</w:t>
            </w:r>
            <w:r w:rsidR="00E11CBA" w:rsidRPr="00F55828">
              <w:rPr>
                <w:rFonts w:asciiTheme="minorHAnsi" w:hAnsiTheme="minorHAnsi" w:cstheme="minorHAnsi"/>
                <w:sz w:val="24"/>
                <w:szCs w:val="24"/>
              </w:rPr>
              <w:t xml:space="preserve">, </w:t>
            </w:r>
            <w:r w:rsidR="001F18F5" w:rsidRPr="00F55828">
              <w:rPr>
                <w:rFonts w:asciiTheme="minorHAnsi" w:hAnsiTheme="minorHAnsi" w:cstheme="minorHAnsi"/>
                <w:sz w:val="24"/>
                <w:szCs w:val="24"/>
              </w:rPr>
              <w:t>*</w:t>
            </w:r>
            <w:r w:rsidR="008A3DB5" w:rsidRPr="00F55828">
              <w:rPr>
                <w:rFonts w:asciiTheme="minorHAnsi" w:hAnsiTheme="minorHAnsi" w:cstheme="minorHAnsi"/>
                <w:sz w:val="24"/>
                <w:szCs w:val="24"/>
              </w:rPr>
              <w:t>Dullaway</w:t>
            </w:r>
            <w:r w:rsidR="00F56037" w:rsidRPr="00F55828">
              <w:rPr>
                <w:rFonts w:asciiTheme="minorHAnsi" w:hAnsiTheme="minorHAnsi" w:cstheme="minorHAnsi"/>
                <w:sz w:val="24"/>
                <w:szCs w:val="24"/>
              </w:rPr>
              <w:t xml:space="preserve">, </w:t>
            </w:r>
            <w:r w:rsidR="008A3DB5" w:rsidRPr="00F55828">
              <w:rPr>
                <w:rFonts w:asciiTheme="minorHAnsi" w:hAnsiTheme="minorHAnsi" w:cstheme="minorHAnsi"/>
                <w:sz w:val="24"/>
                <w:szCs w:val="24"/>
              </w:rPr>
              <w:t>Ellis</w:t>
            </w:r>
            <w:r w:rsidRPr="00F55828">
              <w:rPr>
                <w:rFonts w:asciiTheme="minorHAnsi" w:hAnsiTheme="minorHAnsi" w:cstheme="minorHAnsi"/>
                <w:sz w:val="24"/>
                <w:szCs w:val="24"/>
              </w:rPr>
              <w:t>,</w:t>
            </w:r>
            <w:r w:rsidR="0076615A" w:rsidRPr="00F55828">
              <w:rPr>
                <w:rFonts w:asciiTheme="minorHAnsi" w:hAnsiTheme="minorHAnsi" w:cstheme="minorHAnsi"/>
                <w:sz w:val="24"/>
                <w:szCs w:val="24"/>
              </w:rPr>
              <w:t xml:space="preserve"> </w:t>
            </w:r>
            <w:r w:rsidR="008A3DB5" w:rsidRPr="00F55828">
              <w:rPr>
                <w:rFonts w:asciiTheme="minorHAnsi" w:hAnsiTheme="minorHAnsi" w:cstheme="minorHAnsi"/>
                <w:sz w:val="24"/>
                <w:szCs w:val="24"/>
              </w:rPr>
              <w:t>Hewett</w:t>
            </w:r>
            <w:r w:rsidR="00E11CBA" w:rsidRPr="00F55828">
              <w:rPr>
                <w:rFonts w:asciiTheme="minorHAnsi" w:hAnsiTheme="minorHAnsi" w:cstheme="minorHAnsi"/>
                <w:sz w:val="24"/>
                <w:szCs w:val="24"/>
              </w:rPr>
              <w:t xml:space="preserve">, </w:t>
            </w:r>
            <w:r w:rsidR="008A3DB5" w:rsidRPr="00F55828">
              <w:rPr>
                <w:rFonts w:asciiTheme="minorHAnsi" w:hAnsiTheme="minorHAnsi" w:cstheme="minorHAnsi"/>
                <w:sz w:val="24"/>
                <w:szCs w:val="24"/>
              </w:rPr>
              <w:t>Isherwood</w:t>
            </w:r>
            <w:r w:rsidR="00E11CBA" w:rsidRPr="00F55828">
              <w:rPr>
                <w:rFonts w:asciiTheme="minorHAnsi" w:hAnsiTheme="minorHAnsi" w:cstheme="minorHAnsi"/>
                <w:sz w:val="24"/>
                <w:szCs w:val="24"/>
              </w:rPr>
              <w:t>,</w:t>
            </w:r>
            <w:r w:rsidR="008A3DB5" w:rsidRPr="00F55828">
              <w:rPr>
                <w:rFonts w:asciiTheme="minorHAnsi" w:hAnsiTheme="minorHAnsi" w:cstheme="minorHAnsi"/>
                <w:sz w:val="24"/>
                <w:szCs w:val="24"/>
              </w:rPr>
              <w:t xml:space="preserve"> Lloyd</w:t>
            </w:r>
            <w:r w:rsidR="0076615A" w:rsidRPr="00F55828">
              <w:rPr>
                <w:rFonts w:asciiTheme="minorHAnsi" w:hAnsiTheme="minorHAnsi" w:cstheme="minorHAnsi"/>
                <w:sz w:val="24"/>
                <w:szCs w:val="24"/>
              </w:rPr>
              <w:t xml:space="preserve">, </w:t>
            </w:r>
            <w:r w:rsidR="001F18F5" w:rsidRPr="00F55828">
              <w:rPr>
                <w:rFonts w:asciiTheme="minorHAnsi" w:hAnsiTheme="minorHAnsi" w:cstheme="minorHAnsi"/>
                <w:sz w:val="24"/>
                <w:szCs w:val="24"/>
              </w:rPr>
              <w:t>*</w:t>
            </w:r>
            <w:r w:rsidR="008A3DB5" w:rsidRPr="00F55828">
              <w:rPr>
                <w:rFonts w:asciiTheme="minorHAnsi" w:hAnsiTheme="minorHAnsi" w:cstheme="minorHAnsi"/>
                <w:sz w:val="24"/>
                <w:szCs w:val="24"/>
              </w:rPr>
              <w:t>Matthes</w:t>
            </w:r>
            <w:r w:rsidR="00E11CBA" w:rsidRPr="00F55828">
              <w:rPr>
                <w:rFonts w:asciiTheme="minorHAnsi" w:hAnsiTheme="minorHAnsi" w:cstheme="minorHAnsi"/>
                <w:sz w:val="24"/>
                <w:szCs w:val="24"/>
              </w:rPr>
              <w:t xml:space="preserve">, </w:t>
            </w:r>
            <w:r w:rsidR="001F18F5" w:rsidRPr="00F55828">
              <w:rPr>
                <w:rFonts w:asciiTheme="minorHAnsi" w:hAnsiTheme="minorHAnsi" w:cstheme="minorHAnsi"/>
                <w:sz w:val="24"/>
                <w:szCs w:val="24"/>
              </w:rPr>
              <w:t>*</w:t>
            </w:r>
            <w:r w:rsidR="008A3DB5" w:rsidRPr="00F55828">
              <w:rPr>
                <w:rFonts w:asciiTheme="minorHAnsi" w:hAnsiTheme="minorHAnsi" w:cstheme="minorHAnsi"/>
                <w:sz w:val="24"/>
                <w:szCs w:val="24"/>
              </w:rPr>
              <w:t>Nicholson</w:t>
            </w:r>
            <w:r w:rsidR="0005576D" w:rsidRPr="00F55828">
              <w:rPr>
                <w:rFonts w:asciiTheme="minorHAnsi" w:hAnsiTheme="minorHAnsi" w:cstheme="minorHAnsi"/>
                <w:sz w:val="24"/>
                <w:szCs w:val="24"/>
              </w:rPr>
              <w:t xml:space="preserve"> </w:t>
            </w:r>
            <w:r w:rsidR="002C3356" w:rsidRPr="00F55828">
              <w:rPr>
                <w:rFonts w:asciiTheme="minorHAnsi" w:hAnsiTheme="minorHAnsi" w:cstheme="minorHAnsi"/>
                <w:sz w:val="24"/>
                <w:szCs w:val="24"/>
              </w:rPr>
              <w:t>*</w:t>
            </w:r>
            <w:r w:rsidR="008A3DB5" w:rsidRPr="00F55828">
              <w:rPr>
                <w:rFonts w:asciiTheme="minorHAnsi" w:hAnsiTheme="minorHAnsi" w:cstheme="minorHAnsi"/>
                <w:sz w:val="24"/>
                <w:szCs w:val="24"/>
              </w:rPr>
              <w:t>Odell</w:t>
            </w:r>
            <w:r w:rsidR="00E11CBA" w:rsidRPr="00F55828">
              <w:rPr>
                <w:rFonts w:asciiTheme="minorHAnsi" w:hAnsiTheme="minorHAnsi" w:cstheme="minorHAnsi"/>
                <w:sz w:val="24"/>
                <w:szCs w:val="24"/>
              </w:rPr>
              <w:t xml:space="preserve">, </w:t>
            </w:r>
            <w:r w:rsidR="00E47E1C" w:rsidRPr="00F55828">
              <w:rPr>
                <w:rFonts w:asciiTheme="minorHAnsi" w:hAnsiTheme="minorHAnsi" w:cstheme="minorHAnsi"/>
                <w:sz w:val="24"/>
                <w:szCs w:val="24"/>
              </w:rPr>
              <w:t>Robini</w:t>
            </w:r>
            <w:r w:rsidR="002C3356" w:rsidRPr="00F55828">
              <w:rPr>
                <w:rFonts w:asciiTheme="minorHAnsi" w:hAnsiTheme="minorHAnsi" w:cstheme="minorHAnsi"/>
                <w:sz w:val="24"/>
                <w:szCs w:val="24"/>
              </w:rPr>
              <w:t>,</w:t>
            </w:r>
            <w:r w:rsidR="00E47E1C" w:rsidRPr="00F55828">
              <w:rPr>
                <w:rFonts w:asciiTheme="minorHAnsi" w:hAnsiTheme="minorHAnsi" w:cstheme="minorHAnsi"/>
                <w:sz w:val="24"/>
                <w:szCs w:val="24"/>
              </w:rPr>
              <w:t xml:space="preserve"> </w:t>
            </w:r>
            <w:r w:rsidR="008A3DB5" w:rsidRPr="00F55828">
              <w:rPr>
                <w:rFonts w:asciiTheme="minorHAnsi" w:hAnsiTheme="minorHAnsi" w:cstheme="minorHAnsi"/>
                <w:sz w:val="24"/>
                <w:szCs w:val="24"/>
              </w:rPr>
              <w:t>*Round, Weldon</w:t>
            </w:r>
            <w:r w:rsidR="000B5951" w:rsidRPr="00F55828">
              <w:rPr>
                <w:rFonts w:asciiTheme="minorHAnsi" w:hAnsiTheme="minorHAnsi" w:cstheme="minorHAnsi"/>
                <w:sz w:val="24"/>
                <w:szCs w:val="24"/>
              </w:rPr>
              <w:t xml:space="preserve">, </w:t>
            </w:r>
            <w:r w:rsidR="00557C34">
              <w:rPr>
                <w:rFonts w:asciiTheme="minorHAnsi" w:hAnsiTheme="minorHAnsi" w:cstheme="minorHAnsi"/>
                <w:sz w:val="24"/>
                <w:szCs w:val="24"/>
              </w:rPr>
              <w:t>*</w:t>
            </w:r>
            <w:r w:rsidR="008A3DB5" w:rsidRPr="00F55828">
              <w:rPr>
                <w:rFonts w:asciiTheme="minorHAnsi" w:hAnsiTheme="minorHAnsi" w:cstheme="minorHAnsi"/>
                <w:sz w:val="24"/>
                <w:szCs w:val="24"/>
              </w:rPr>
              <w:t>Whitby</w:t>
            </w:r>
          </w:p>
        </w:tc>
      </w:tr>
    </w:tbl>
    <w:p w14:paraId="4D9EB570" w14:textId="77777777" w:rsidR="00E11CBA" w:rsidRPr="00F55828" w:rsidRDefault="00E11CBA" w:rsidP="006A32A2">
      <w:pPr>
        <w:jc w:val="center"/>
        <w:rPr>
          <w:rFonts w:asciiTheme="minorHAnsi" w:hAnsiTheme="minorHAnsi" w:cstheme="minorHAnsi"/>
          <w:sz w:val="24"/>
          <w:szCs w:val="24"/>
        </w:rPr>
      </w:pPr>
    </w:p>
    <w:p w14:paraId="5CA36313" w14:textId="77777777" w:rsidR="00DE149B" w:rsidRPr="00F55828" w:rsidRDefault="00DE149B" w:rsidP="006A32A2">
      <w:pPr>
        <w:spacing w:after="160"/>
        <w:jc w:val="both"/>
        <w:rPr>
          <w:rFonts w:asciiTheme="minorHAnsi" w:hAnsiTheme="minorHAnsi" w:cstheme="minorHAnsi"/>
          <w:sz w:val="24"/>
          <w:szCs w:val="24"/>
        </w:rPr>
      </w:pPr>
      <w:r w:rsidRPr="00F55828">
        <w:rPr>
          <w:rFonts w:asciiTheme="minorHAnsi" w:hAnsiTheme="minorHAnsi" w:cstheme="minorHAnsi"/>
          <w:sz w:val="24"/>
          <w:szCs w:val="24"/>
        </w:rPr>
        <w:t xml:space="preserve">* </w:t>
      </w:r>
      <w:proofErr w:type="gramStart"/>
      <w:r w:rsidRPr="00F55828">
        <w:rPr>
          <w:rFonts w:asciiTheme="minorHAnsi" w:hAnsiTheme="minorHAnsi" w:cstheme="minorHAnsi"/>
          <w:sz w:val="24"/>
          <w:szCs w:val="24"/>
        </w:rPr>
        <w:t>present</w:t>
      </w:r>
      <w:proofErr w:type="gramEnd"/>
    </w:p>
    <w:p w14:paraId="031CC47F" w14:textId="1FD69EF4" w:rsidR="00477BA3" w:rsidRDefault="0083085B" w:rsidP="006A32A2">
      <w:pPr>
        <w:spacing w:after="160"/>
        <w:jc w:val="both"/>
        <w:rPr>
          <w:rFonts w:asciiTheme="minorHAnsi" w:hAnsiTheme="minorHAnsi" w:cstheme="minorHAnsi"/>
          <w:sz w:val="24"/>
          <w:szCs w:val="24"/>
        </w:rPr>
      </w:pPr>
      <w:r w:rsidRPr="00F55828">
        <w:rPr>
          <w:rFonts w:asciiTheme="minorHAnsi" w:hAnsiTheme="minorHAnsi" w:cstheme="minorHAnsi"/>
          <w:sz w:val="24"/>
          <w:szCs w:val="24"/>
        </w:rPr>
        <w:t>The meeting was c</w:t>
      </w:r>
      <w:r w:rsidR="008E406D" w:rsidRPr="00F55828">
        <w:rPr>
          <w:rFonts w:asciiTheme="minorHAnsi" w:hAnsiTheme="minorHAnsi" w:cstheme="minorHAnsi"/>
          <w:sz w:val="24"/>
          <w:szCs w:val="24"/>
        </w:rPr>
        <w:t>lerked by</w:t>
      </w:r>
      <w:r w:rsidR="00972001" w:rsidRPr="00F55828">
        <w:rPr>
          <w:rFonts w:asciiTheme="minorHAnsi" w:hAnsiTheme="minorHAnsi" w:cstheme="minorHAnsi"/>
          <w:sz w:val="24"/>
          <w:szCs w:val="24"/>
        </w:rPr>
        <w:t xml:space="preserve"> </w:t>
      </w:r>
      <w:r w:rsidR="009F380F" w:rsidRPr="00F55828">
        <w:rPr>
          <w:rFonts w:asciiTheme="minorHAnsi" w:hAnsiTheme="minorHAnsi" w:cstheme="minorHAnsi"/>
          <w:sz w:val="24"/>
          <w:szCs w:val="24"/>
        </w:rPr>
        <w:t xml:space="preserve">the </w:t>
      </w:r>
      <w:r w:rsidR="00972001" w:rsidRPr="00F55828">
        <w:rPr>
          <w:rFonts w:asciiTheme="minorHAnsi" w:hAnsiTheme="minorHAnsi" w:cstheme="minorHAnsi"/>
          <w:sz w:val="24"/>
          <w:szCs w:val="24"/>
        </w:rPr>
        <w:t xml:space="preserve">Town Clerk, </w:t>
      </w:r>
      <w:r w:rsidR="00057121" w:rsidRPr="00F55828">
        <w:rPr>
          <w:rFonts w:asciiTheme="minorHAnsi" w:hAnsiTheme="minorHAnsi" w:cstheme="minorHAnsi"/>
          <w:sz w:val="24"/>
          <w:szCs w:val="24"/>
        </w:rPr>
        <w:t>Lisa O’Sullivan</w:t>
      </w:r>
      <w:r w:rsidR="00E132A8">
        <w:rPr>
          <w:rFonts w:asciiTheme="minorHAnsi" w:hAnsiTheme="minorHAnsi" w:cstheme="minorHAnsi"/>
          <w:sz w:val="24"/>
          <w:szCs w:val="24"/>
        </w:rPr>
        <w:t>. No</w:t>
      </w:r>
      <w:r w:rsidR="00E420E4">
        <w:rPr>
          <w:rFonts w:asciiTheme="minorHAnsi" w:hAnsiTheme="minorHAnsi" w:cstheme="minorHAnsi"/>
          <w:sz w:val="24"/>
          <w:szCs w:val="24"/>
        </w:rPr>
        <w:t xml:space="preserve"> members of the public were present. </w:t>
      </w:r>
      <w:r w:rsidR="00872F96">
        <w:rPr>
          <w:rFonts w:asciiTheme="minorHAnsi" w:hAnsiTheme="minorHAnsi" w:cstheme="minorHAnsi"/>
          <w:sz w:val="24"/>
          <w:szCs w:val="24"/>
        </w:rPr>
        <w:t>Daniel Gee</w:t>
      </w:r>
      <w:r w:rsidR="00E420E4" w:rsidRPr="00E420E4">
        <w:rPr>
          <w:rFonts w:asciiTheme="minorHAnsi" w:hAnsiTheme="minorHAnsi" w:cstheme="minorHAnsi"/>
          <w:sz w:val="24"/>
          <w:szCs w:val="24"/>
        </w:rPr>
        <w:t xml:space="preserve"> from</w:t>
      </w:r>
      <w:r w:rsidR="0051740B" w:rsidRPr="00E420E4">
        <w:rPr>
          <w:rFonts w:asciiTheme="minorHAnsi" w:hAnsiTheme="minorHAnsi" w:cstheme="minorHAnsi"/>
          <w:sz w:val="24"/>
          <w:szCs w:val="24"/>
        </w:rPr>
        <w:t xml:space="preserve"> the Haslemere Herald was in attendance.</w:t>
      </w:r>
      <w:r w:rsidR="0051740B" w:rsidRPr="00F55828">
        <w:rPr>
          <w:rFonts w:asciiTheme="minorHAnsi" w:hAnsiTheme="minorHAnsi" w:cstheme="minorHAnsi"/>
          <w:sz w:val="24"/>
          <w:szCs w:val="24"/>
        </w:rPr>
        <w:t xml:space="preserve"> </w:t>
      </w:r>
    </w:p>
    <w:p w14:paraId="335EEBB3" w14:textId="77777777" w:rsidR="006B054A" w:rsidRPr="00F55828" w:rsidRDefault="006B054A" w:rsidP="006A32A2">
      <w:pPr>
        <w:pStyle w:val="ListParagraph"/>
        <w:numPr>
          <w:ilvl w:val="0"/>
          <w:numId w:val="12"/>
        </w:numPr>
        <w:ind w:left="709" w:hanging="709"/>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APOLOGIES FOR ABSENCE</w:t>
      </w:r>
    </w:p>
    <w:p w14:paraId="22B82A79" w14:textId="062B5CD2" w:rsidR="00557C34" w:rsidRDefault="00744FB6" w:rsidP="006A32A2">
      <w:pPr>
        <w:pStyle w:val="ListParagraph"/>
        <w:spacing w:after="120"/>
        <w:ind w:left="0"/>
        <w:contextualSpacing w:val="0"/>
        <w:jc w:val="both"/>
        <w:rPr>
          <w:rFonts w:asciiTheme="minorHAnsi" w:hAnsiTheme="minorHAnsi" w:cstheme="minorHAnsi"/>
          <w:sz w:val="24"/>
          <w:szCs w:val="24"/>
        </w:rPr>
      </w:pPr>
      <w:r w:rsidRPr="00F55828">
        <w:rPr>
          <w:rFonts w:asciiTheme="minorHAnsi" w:hAnsiTheme="minorHAnsi" w:cstheme="minorHAnsi"/>
          <w:b/>
          <w:bCs/>
          <w:sz w:val="24"/>
          <w:szCs w:val="24"/>
          <w:u w:val="single"/>
        </w:rPr>
        <w:t>RESOLVED</w:t>
      </w:r>
      <w:r w:rsidRPr="00F55828">
        <w:rPr>
          <w:rFonts w:asciiTheme="minorHAnsi" w:hAnsiTheme="minorHAnsi" w:cstheme="minorHAnsi"/>
          <w:sz w:val="24"/>
          <w:szCs w:val="24"/>
        </w:rPr>
        <w:t xml:space="preserve">: </w:t>
      </w:r>
      <w:r w:rsidR="003671F1" w:rsidRPr="00F55828">
        <w:rPr>
          <w:rFonts w:asciiTheme="minorHAnsi" w:hAnsiTheme="minorHAnsi" w:cstheme="minorHAnsi"/>
          <w:sz w:val="24"/>
          <w:szCs w:val="24"/>
        </w:rPr>
        <w:t xml:space="preserve">Apologies </w:t>
      </w:r>
      <w:r w:rsidR="0051740B" w:rsidRPr="00F55828">
        <w:rPr>
          <w:rFonts w:asciiTheme="minorHAnsi" w:hAnsiTheme="minorHAnsi" w:cstheme="minorHAnsi"/>
          <w:sz w:val="24"/>
          <w:szCs w:val="24"/>
        </w:rPr>
        <w:t>are accepted</w:t>
      </w:r>
      <w:r w:rsidR="003671F1" w:rsidRPr="00F55828">
        <w:rPr>
          <w:rFonts w:asciiTheme="minorHAnsi" w:hAnsiTheme="minorHAnsi" w:cstheme="minorHAnsi"/>
          <w:sz w:val="24"/>
          <w:szCs w:val="24"/>
        </w:rPr>
        <w:t xml:space="preserve"> from Cllrs </w:t>
      </w:r>
      <w:r w:rsidR="00CD43C4">
        <w:rPr>
          <w:rFonts w:asciiTheme="minorHAnsi" w:hAnsiTheme="minorHAnsi" w:cstheme="minorHAnsi"/>
          <w:sz w:val="24"/>
          <w:szCs w:val="24"/>
        </w:rPr>
        <w:t>Isherwood (unwell)</w:t>
      </w:r>
      <w:r w:rsidR="00872F96">
        <w:rPr>
          <w:rFonts w:asciiTheme="minorHAnsi" w:hAnsiTheme="minorHAnsi" w:cstheme="minorHAnsi"/>
          <w:sz w:val="24"/>
          <w:szCs w:val="24"/>
        </w:rPr>
        <w:t xml:space="preserve">, Robini (prior engagement), Weldon (prior engagement, Ellis (unwell), Barton (medical appointment) </w:t>
      </w:r>
      <w:r w:rsidR="00557C34">
        <w:rPr>
          <w:rFonts w:asciiTheme="minorHAnsi" w:hAnsiTheme="minorHAnsi" w:cstheme="minorHAnsi"/>
          <w:sz w:val="24"/>
          <w:szCs w:val="24"/>
        </w:rPr>
        <w:t>and Hewett</w:t>
      </w:r>
      <w:r w:rsidR="007B1319" w:rsidRPr="00F55828">
        <w:rPr>
          <w:rFonts w:asciiTheme="minorHAnsi" w:hAnsiTheme="minorHAnsi" w:cstheme="minorHAnsi"/>
          <w:sz w:val="24"/>
          <w:szCs w:val="24"/>
        </w:rPr>
        <w:t xml:space="preserve"> (</w:t>
      </w:r>
      <w:r w:rsidR="00557C34">
        <w:rPr>
          <w:rFonts w:asciiTheme="minorHAnsi" w:hAnsiTheme="minorHAnsi" w:cstheme="minorHAnsi"/>
          <w:sz w:val="24"/>
          <w:szCs w:val="24"/>
        </w:rPr>
        <w:t>family commitment)</w:t>
      </w:r>
      <w:r w:rsidR="008972D0">
        <w:rPr>
          <w:rFonts w:asciiTheme="minorHAnsi" w:hAnsiTheme="minorHAnsi" w:cstheme="minorHAnsi"/>
          <w:sz w:val="24"/>
          <w:szCs w:val="24"/>
        </w:rPr>
        <w:t>.</w:t>
      </w:r>
      <w:r w:rsidR="00A9106E">
        <w:rPr>
          <w:rFonts w:asciiTheme="minorHAnsi" w:hAnsiTheme="minorHAnsi" w:cstheme="minorHAnsi"/>
          <w:sz w:val="24"/>
          <w:szCs w:val="24"/>
        </w:rPr>
        <w:t xml:space="preserve"> </w:t>
      </w:r>
      <w:r w:rsidR="00872F96">
        <w:rPr>
          <w:rFonts w:asciiTheme="minorHAnsi" w:hAnsiTheme="minorHAnsi" w:cstheme="minorHAnsi"/>
          <w:sz w:val="24"/>
          <w:szCs w:val="24"/>
        </w:rPr>
        <w:t>Cllr Lloyd was not in attendance and did not send apologies.</w:t>
      </w:r>
    </w:p>
    <w:p w14:paraId="12630AD5" w14:textId="4894A57A" w:rsidR="00544AEE" w:rsidRDefault="006B054A"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DISCLOSURE OF INTERESTS</w:t>
      </w:r>
    </w:p>
    <w:p w14:paraId="099D1436" w14:textId="71F8AFED" w:rsidR="00872F96" w:rsidRDefault="00872F96" w:rsidP="006A32A2">
      <w:pPr>
        <w:jc w:val="both"/>
        <w:rPr>
          <w:rFonts w:asciiTheme="minorHAnsi" w:hAnsiTheme="minorHAnsi" w:cstheme="minorHAnsi"/>
          <w:sz w:val="24"/>
          <w:szCs w:val="24"/>
        </w:rPr>
      </w:pPr>
      <w:r w:rsidRPr="00872F96">
        <w:rPr>
          <w:rFonts w:asciiTheme="minorHAnsi" w:hAnsiTheme="minorHAnsi" w:cstheme="minorHAnsi"/>
          <w:sz w:val="24"/>
          <w:szCs w:val="24"/>
        </w:rPr>
        <w:t>None.</w:t>
      </w:r>
    </w:p>
    <w:p w14:paraId="6C820D55" w14:textId="77777777" w:rsidR="00872F96" w:rsidRPr="00872F96" w:rsidRDefault="00872F96" w:rsidP="006A32A2">
      <w:pPr>
        <w:jc w:val="both"/>
        <w:rPr>
          <w:rFonts w:asciiTheme="minorHAnsi" w:hAnsiTheme="minorHAnsi" w:cstheme="minorHAnsi"/>
          <w:sz w:val="24"/>
          <w:szCs w:val="24"/>
        </w:rPr>
      </w:pPr>
    </w:p>
    <w:p w14:paraId="26237DEC" w14:textId="33A5B64A" w:rsidR="00544AEE" w:rsidRDefault="00544AEE"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DISPENSATIONS</w:t>
      </w:r>
    </w:p>
    <w:p w14:paraId="774EFA6A" w14:textId="1EA29BAE" w:rsidR="00872F96" w:rsidRDefault="00872F96" w:rsidP="006A32A2">
      <w:pPr>
        <w:jc w:val="both"/>
        <w:rPr>
          <w:rFonts w:asciiTheme="minorHAnsi" w:hAnsiTheme="minorHAnsi" w:cstheme="minorHAnsi"/>
          <w:sz w:val="24"/>
          <w:szCs w:val="24"/>
        </w:rPr>
      </w:pPr>
      <w:r w:rsidRPr="00872F96">
        <w:rPr>
          <w:rFonts w:asciiTheme="minorHAnsi" w:hAnsiTheme="minorHAnsi" w:cstheme="minorHAnsi"/>
          <w:sz w:val="24"/>
          <w:szCs w:val="24"/>
        </w:rPr>
        <w:t>None.</w:t>
      </w:r>
    </w:p>
    <w:p w14:paraId="5F3B2DD0" w14:textId="77777777" w:rsidR="006A32A2" w:rsidRPr="00872F96" w:rsidRDefault="006A32A2" w:rsidP="006A32A2">
      <w:pPr>
        <w:jc w:val="both"/>
        <w:rPr>
          <w:rFonts w:asciiTheme="minorHAnsi" w:hAnsiTheme="minorHAnsi" w:cstheme="minorHAnsi"/>
          <w:sz w:val="24"/>
          <w:szCs w:val="24"/>
        </w:rPr>
      </w:pPr>
    </w:p>
    <w:p w14:paraId="33C9AD0A" w14:textId="40D7EE31" w:rsidR="003C0784" w:rsidRDefault="003C0784" w:rsidP="006A32A2">
      <w:pPr>
        <w:pStyle w:val="ListParagraph"/>
        <w:numPr>
          <w:ilvl w:val="0"/>
          <w:numId w:val="12"/>
        </w:numPr>
        <w:ind w:left="357" w:hanging="357"/>
        <w:jc w:val="both"/>
        <w:rPr>
          <w:rFonts w:asciiTheme="minorHAnsi" w:hAnsiTheme="minorHAnsi" w:cstheme="minorHAnsi"/>
          <w:b/>
          <w:sz w:val="24"/>
          <w:szCs w:val="24"/>
          <w:u w:val="single"/>
        </w:rPr>
      </w:pPr>
      <w:bookmarkStart w:id="0" w:name="_Hlk93489229"/>
      <w:r w:rsidRPr="00F55828">
        <w:rPr>
          <w:rFonts w:asciiTheme="minorHAnsi" w:hAnsiTheme="minorHAnsi" w:cstheme="minorHAnsi"/>
          <w:b/>
          <w:sz w:val="24"/>
          <w:szCs w:val="24"/>
          <w:u w:val="single"/>
        </w:rPr>
        <w:t>QUESTIONS BY THE PUBLIC</w:t>
      </w:r>
    </w:p>
    <w:bookmarkEnd w:id="0"/>
    <w:p w14:paraId="73EF35EB" w14:textId="77777777" w:rsidR="006A32A2" w:rsidRDefault="009B0FC5" w:rsidP="006A32A2">
      <w:pPr>
        <w:spacing w:after="80"/>
        <w:jc w:val="both"/>
        <w:rPr>
          <w:rFonts w:asciiTheme="minorHAnsi" w:hAnsiTheme="minorHAnsi" w:cstheme="minorHAnsi"/>
          <w:bCs/>
          <w:sz w:val="24"/>
          <w:szCs w:val="24"/>
        </w:rPr>
      </w:pPr>
      <w:r>
        <w:rPr>
          <w:rFonts w:asciiTheme="minorHAnsi" w:hAnsiTheme="minorHAnsi" w:cstheme="minorHAnsi"/>
          <w:bCs/>
          <w:sz w:val="24"/>
          <w:szCs w:val="24"/>
        </w:rPr>
        <w:t xml:space="preserve">The </w:t>
      </w:r>
      <w:proofErr w:type="gramStart"/>
      <w:r>
        <w:rPr>
          <w:rFonts w:asciiTheme="minorHAnsi" w:hAnsiTheme="minorHAnsi" w:cstheme="minorHAnsi"/>
          <w:bCs/>
          <w:sz w:val="24"/>
          <w:szCs w:val="24"/>
        </w:rPr>
        <w:t>Mayor</w:t>
      </w:r>
      <w:proofErr w:type="gramEnd"/>
      <w:r>
        <w:rPr>
          <w:rFonts w:asciiTheme="minorHAnsi" w:hAnsiTheme="minorHAnsi" w:cstheme="minorHAnsi"/>
          <w:bCs/>
          <w:sz w:val="24"/>
          <w:szCs w:val="24"/>
        </w:rPr>
        <w:t xml:space="preserve"> has been </w:t>
      </w:r>
      <w:r w:rsidR="00A729FF">
        <w:rPr>
          <w:rFonts w:asciiTheme="minorHAnsi" w:hAnsiTheme="minorHAnsi" w:cstheme="minorHAnsi"/>
          <w:bCs/>
          <w:sz w:val="24"/>
          <w:szCs w:val="24"/>
        </w:rPr>
        <w:t>asked about</w:t>
      </w:r>
      <w:r>
        <w:rPr>
          <w:rFonts w:asciiTheme="minorHAnsi" w:hAnsiTheme="minorHAnsi" w:cstheme="minorHAnsi"/>
          <w:bCs/>
          <w:sz w:val="24"/>
          <w:szCs w:val="24"/>
        </w:rPr>
        <w:t xml:space="preserve"> Haslemere’s role in the Ukrainian situation on several occasions and spoke about how residents have recently raised £10,00</w:t>
      </w:r>
      <w:r w:rsidR="006A32A2">
        <w:rPr>
          <w:rFonts w:asciiTheme="minorHAnsi" w:hAnsiTheme="minorHAnsi" w:cstheme="minorHAnsi"/>
          <w:bCs/>
          <w:sz w:val="24"/>
          <w:szCs w:val="24"/>
        </w:rPr>
        <w:t>0</w:t>
      </w:r>
      <w:r>
        <w:rPr>
          <w:rFonts w:asciiTheme="minorHAnsi" w:hAnsiTheme="minorHAnsi" w:cstheme="minorHAnsi"/>
          <w:bCs/>
          <w:sz w:val="24"/>
          <w:szCs w:val="24"/>
        </w:rPr>
        <w:t xml:space="preserve"> in the last two weeks alone </w:t>
      </w:r>
      <w:r w:rsidR="00A729FF">
        <w:rPr>
          <w:rFonts w:asciiTheme="minorHAnsi" w:hAnsiTheme="minorHAnsi" w:cstheme="minorHAnsi"/>
          <w:bCs/>
          <w:sz w:val="24"/>
          <w:szCs w:val="24"/>
        </w:rPr>
        <w:t>(</w:t>
      </w:r>
      <w:r>
        <w:rPr>
          <w:rFonts w:asciiTheme="minorHAnsi" w:hAnsiTheme="minorHAnsi" w:cstheme="minorHAnsi"/>
          <w:bCs/>
          <w:sz w:val="24"/>
          <w:szCs w:val="24"/>
        </w:rPr>
        <w:t xml:space="preserve">collected by </w:t>
      </w:r>
      <w:r w:rsidR="00A729FF">
        <w:rPr>
          <w:rFonts w:asciiTheme="minorHAnsi" w:hAnsiTheme="minorHAnsi" w:cstheme="minorHAnsi"/>
          <w:bCs/>
          <w:sz w:val="24"/>
          <w:szCs w:val="24"/>
        </w:rPr>
        <w:t xml:space="preserve">The </w:t>
      </w:r>
      <w:r>
        <w:rPr>
          <w:rFonts w:asciiTheme="minorHAnsi" w:hAnsiTheme="minorHAnsi" w:cstheme="minorHAnsi"/>
          <w:bCs/>
          <w:sz w:val="24"/>
          <w:szCs w:val="24"/>
        </w:rPr>
        <w:t>Rotary</w:t>
      </w:r>
      <w:r w:rsidR="00A729FF">
        <w:rPr>
          <w:rFonts w:asciiTheme="minorHAnsi" w:hAnsiTheme="minorHAnsi" w:cstheme="minorHAnsi"/>
          <w:bCs/>
          <w:sz w:val="24"/>
          <w:szCs w:val="24"/>
        </w:rPr>
        <w:t xml:space="preserve"> Club)</w:t>
      </w:r>
      <w:r>
        <w:rPr>
          <w:rFonts w:asciiTheme="minorHAnsi" w:hAnsiTheme="minorHAnsi" w:cstheme="minorHAnsi"/>
          <w:bCs/>
          <w:sz w:val="24"/>
          <w:szCs w:val="24"/>
        </w:rPr>
        <w:t>.</w:t>
      </w:r>
      <w:r w:rsidR="00A729FF">
        <w:rPr>
          <w:rFonts w:asciiTheme="minorHAnsi" w:hAnsiTheme="minorHAnsi" w:cstheme="minorHAnsi"/>
          <w:bCs/>
          <w:sz w:val="24"/>
          <w:szCs w:val="24"/>
        </w:rPr>
        <w:t xml:space="preserve">  </w:t>
      </w:r>
    </w:p>
    <w:p w14:paraId="58126EB7" w14:textId="5DD29D73" w:rsidR="00CD43C4" w:rsidRDefault="00585404" w:rsidP="006A32A2">
      <w:pPr>
        <w:spacing w:after="80"/>
        <w:jc w:val="both"/>
        <w:rPr>
          <w:rFonts w:asciiTheme="minorHAnsi" w:hAnsiTheme="minorHAnsi" w:cstheme="minorHAnsi"/>
          <w:bCs/>
          <w:sz w:val="24"/>
          <w:szCs w:val="24"/>
        </w:rPr>
      </w:pPr>
      <w:r>
        <w:rPr>
          <w:rFonts w:asciiTheme="minorHAnsi" w:hAnsiTheme="minorHAnsi" w:cstheme="minorHAnsi"/>
          <w:bCs/>
          <w:sz w:val="24"/>
          <w:szCs w:val="24"/>
        </w:rPr>
        <w:t>Cllr Dear</w:t>
      </w:r>
      <w:r w:rsidR="009B0FC5">
        <w:rPr>
          <w:rFonts w:asciiTheme="minorHAnsi" w:hAnsiTheme="minorHAnsi" w:cstheme="minorHAnsi"/>
          <w:bCs/>
          <w:sz w:val="24"/>
          <w:szCs w:val="24"/>
        </w:rPr>
        <w:t xml:space="preserve"> highlighted that our role is to direct people to the main government ‘Homes for Ukraine’ webpage which has been shared on our social media accounts and </w:t>
      </w:r>
      <w:r w:rsidR="00A729FF">
        <w:rPr>
          <w:rFonts w:asciiTheme="minorHAnsi" w:hAnsiTheme="minorHAnsi" w:cstheme="minorHAnsi"/>
          <w:bCs/>
          <w:sz w:val="24"/>
          <w:szCs w:val="24"/>
        </w:rPr>
        <w:t xml:space="preserve">can be found </w:t>
      </w:r>
      <w:r w:rsidR="009B0FC5">
        <w:rPr>
          <w:rFonts w:asciiTheme="minorHAnsi" w:hAnsiTheme="minorHAnsi" w:cstheme="minorHAnsi"/>
          <w:bCs/>
          <w:sz w:val="24"/>
          <w:szCs w:val="24"/>
        </w:rPr>
        <w:t>on our website.</w:t>
      </w:r>
    </w:p>
    <w:p w14:paraId="4917C722" w14:textId="76338406" w:rsidR="00A729FF" w:rsidRDefault="00A729FF" w:rsidP="006A32A2">
      <w:pPr>
        <w:spacing w:after="80"/>
        <w:jc w:val="both"/>
        <w:rPr>
          <w:rFonts w:asciiTheme="minorHAnsi" w:hAnsiTheme="minorHAnsi" w:cstheme="minorHAnsi"/>
          <w:bCs/>
          <w:sz w:val="24"/>
          <w:szCs w:val="24"/>
        </w:rPr>
      </w:pPr>
      <w:r>
        <w:rPr>
          <w:rFonts w:asciiTheme="minorHAnsi" w:hAnsiTheme="minorHAnsi" w:cstheme="minorHAnsi"/>
          <w:bCs/>
          <w:sz w:val="24"/>
          <w:szCs w:val="24"/>
        </w:rPr>
        <w:t>Cllr Matthes questioned whether the Stakeholder group should be re-introduced to help with this further down the line</w:t>
      </w:r>
      <w:r w:rsidR="00585404">
        <w:rPr>
          <w:rFonts w:asciiTheme="minorHAnsi" w:hAnsiTheme="minorHAnsi" w:cstheme="minorHAnsi"/>
          <w:bCs/>
          <w:sz w:val="24"/>
          <w:szCs w:val="24"/>
        </w:rPr>
        <w:t>.</w:t>
      </w:r>
    </w:p>
    <w:p w14:paraId="03D5111E" w14:textId="77777777" w:rsidR="00A729FF" w:rsidRPr="00C973AE" w:rsidRDefault="00A729FF" w:rsidP="006A32A2">
      <w:pPr>
        <w:spacing w:after="80"/>
        <w:jc w:val="both"/>
        <w:rPr>
          <w:rFonts w:asciiTheme="minorHAnsi" w:hAnsiTheme="minorHAnsi" w:cstheme="minorHAnsi"/>
          <w:bCs/>
          <w:sz w:val="24"/>
          <w:szCs w:val="24"/>
        </w:rPr>
      </w:pPr>
    </w:p>
    <w:p w14:paraId="1D659F54" w14:textId="0CA77AC5" w:rsidR="00BB1032" w:rsidRPr="00F55828" w:rsidRDefault="00BB1032"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REPRESENTATIONS BY EXTERNAL BODIES</w:t>
      </w:r>
    </w:p>
    <w:p w14:paraId="76BB005E" w14:textId="4D139CBA" w:rsidR="00433612" w:rsidRDefault="00296443" w:rsidP="006A32A2">
      <w:pPr>
        <w:spacing w:after="80"/>
        <w:jc w:val="both"/>
        <w:rPr>
          <w:rFonts w:asciiTheme="minorHAnsi" w:hAnsiTheme="minorHAnsi" w:cstheme="minorHAnsi"/>
          <w:bCs/>
          <w:sz w:val="24"/>
          <w:szCs w:val="24"/>
        </w:rPr>
      </w:pPr>
      <w:r w:rsidRPr="00F55828">
        <w:rPr>
          <w:rFonts w:asciiTheme="minorHAnsi" w:hAnsiTheme="minorHAnsi" w:cstheme="minorHAnsi"/>
          <w:bCs/>
          <w:sz w:val="24"/>
          <w:szCs w:val="24"/>
        </w:rPr>
        <w:t>None</w:t>
      </w:r>
      <w:r w:rsidR="00872F96">
        <w:rPr>
          <w:rFonts w:asciiTheme="minorHAnsi" w:hAnsiTheme="minorHAnsi" w:cstheme="minorHAnsi"/>
          <w:bCs/>
          <w:sz w:val="24"/>
          <w:szCs w:val="24"/>
        </w:rPr>
        <w:t>.</w:t>
      </w:r>
    </w:p>
    <w:p w14:paraId="13730924" w14:textId="57EBA431" w:rsidR="00D1479E" w:rsidRPr="00F55828" w:rsidRDefault="00D1479E"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MINUTES OF LAST MEETING</w:t>
      </w:r>
    </w:p>
    <w:p w14:paraId="59D2586A" w14:textId="684B0DEB" w:rsidR="00EB7F9A" w:rsidRPr="00F55828" w:rsidRDefault="00EC1483" w:rsidP="006A32A2">
      <w:pPr>
        <w:spacing w:after="160"/>
        <w:jc w:val="both"/>
        <w:rPr>
          <w:rFonts w:asciiTheme="minorHAnsi" w:hAnsiTheme="minorHAnsi" w:cstheme="minorHAnsi"/>
          <w:sz w:val="24"/>
          <w:szCs w:val="24"/>
        </w:rPr>
      </w:pPr>
      <w:bookmarkStart w:id="1" w:name="_Hlk61867130"/>
      <w:r w:rsidRPr="00F55828">
        <w:rPr>
          <w:rFonts w:asciiTheme="minorHAnsi" w:hAnsiTheme="minorHAnsi" w:cstheme="minorHAnsi"/>
          <w:b/>
          <w:bCs/>
          <w:sz w:val="24"/>
          <w:szCs w:val="24"/>
          <w:u w:val="single"/>
        </w:rPr>
        <w:t>RESOLVED</w:t>
      </w:r>
      <w:r w:rsidRPr="00F55828">
        <w:rPr>
          <w:rFonts w:asciiTheme="minorHAnsi" w:hAnsiTheme="minorHAnsi" w:cstheme="minorHAnsi"/>
          <w:sz w:val="24"/>
          <w:szCs w:val="24"/>
        </w:rPr>
        <w:t xml:space="preserve">: That the </w:t>
      </w:r>
      <w:bookmarkEnd w:id="1"/>
      <w:r w:rsidRPr="00F55828">
        <w:rPr>
          <w:rFonts w:asciiTheme="minorHAnsi" w:hAnsiTheme="minorHAnsi" w:cstheme="minorHAnsi"/>
          <w:sz w:val="24"/>
          <w:szCs w:val="24"/>
        </w:rPr>
        <w:t xml:space="preserve">minutes of the </w:t>
      </w:r>
      <w:r w:rsidR="00A91159">
        <w:rPr>
          <w:rFonts w:asciiTheme="minorHAnsi" w:hAnsiTheme="minorHAnsi" w:cstheme="minorHAnsi"/>
          <w:sz w:val="24"/>
          <w:szCs w:val="24"/>
        </w:rPr>
        <w:t xml:space="preserve">meeting held </w:t>
      </w:r>
      <w:r w:rsidR="00B46728">
        <w:rPr>
          <w:rFonts w:asciiTheme="minorHAnsi" w:hAnsiTheme="minorHAnsi" w:cstheme="minorHAnsi"/>
          <w:sz w:val="24"/>
          <w:szCs w:val="24"/>
        </w:rPr>
        <w:t>20</w:t>
      </w:r>
      <w:r w:rsidR="00A91159" w:rsidRPr="00A91159">
        <w:rPr>
          <w:rFonts w:asciiTheme="minorHAnsi" w:hAnsiTheme="minorHAnsi" w:cstheme="minorHAnsi"/>
          <w:sz w:val="24"/>
          <w:szCs w:val="24"/>
          <w:vertAlign w:val="superscript"/>
        </w:rPr>
        <w:t>th</w:t>
      </w:r>
      <w:r w:rsidR="00A91159">
        <w:rPr>
          <w:rFonts w:asciiTheme="minorHAnsi" w:hAnsiTheme="minorHAnsi" w:cstheme="minorHAnsi"/>
          <w:sz w:val="24"/>
          <w:szCs w:val="24"/>
        </w:rPr>
        <w:t xml:space="preserve"> </w:t>
      </w:r>
      <w:r w:rsidR="00B46728">
        <w:rPr>
          <w:rFonts w:asciiTheme="minorHAnsi" w:hAnsiTheme="minorHAnsi" w:cstheme="minorHAnsi"/>
          <w:sz w:val="24"/>
          <w:szCs w:val="24"/>
        </w:rPr>
        <w:t>January</w:t>
      </w:r>
      <w:r w:rsidR="00A91159">
        <w:rPr>
          <w:rFonts w:asciiTheme="minorHAnsi" w:hAnsiTheme="minorHAnsi" w:cstheme="minorHAnsi"/>
          <w:sz w:val="24"/>
          <w:szCs w:val="24"/>
        </w:rPr>
        <w:t xml:space="preserve"> 202</w:t>
      </w:r>
      <w:r w:rsidR="00B46728">
        <w:rPr>
          <w:rFonts w:asciiTheme="minorHAnsi" w:hAnsiTheme="minorHAnsi" w:cstheme="minorHAnsi"/>
          <w:sz w:val="24"/>
          <w:szCs w:val="24"/>
        </w:rPr>
        <w:t xml:space="preserve">2 </w:t>
      </w:r>
      <w:r w:rsidR="00EB7F9A" w:rsidRPr="00F55828">
        <w:rPr>
          <w:rFonts w:asciiTheme="minorHAnsi" w:hAnsiTheme="minorHAnsi" w:cstheme="minorHAnsi"/>
          <w:sz w:val="24"/>
          <w:szCs w:val="24"/>
        </w:rPr>
        <w:t xml:space="preserve">and any recommendations therein be adopted. The minutes were signed by the </w:t>
      </w:r>
      <w:proofErr w:type="gramStart"/>
      <w:r w:rsidR="00EB7F9A" w:rsidRPr="00F55828">
        <w:rPr>
          <w:rFonts w:asciiTheme="minorHAnsi" w:hAnsiTheme="minorHAnsi" w:cstheme="minorHAnsi"/>
          <w:sz w:val="24"/>
          <w:szCs w:val="24"/>
        </w:rPr>
        <w:t>Mayor</w:t>
      </w:r>
      <w:proofErr w:type="gramEnd"/>
      <w:r w:rsidR="00EB7F9A" w:rsidRPr="00F55828">
        <w:rPr>
          <w:rFonts w:asciiTheme="minorHAnsi" w:hAnsiTheme="minorHAnsi" w:cstheme="minorHAnsi"/>
          <w:sz w:val="24"/>
          <w:szCs w:val="24"/>
        </w:rPr>
        <w:t xml:space="preserve"> as a true record</w:t>
      </w:r>
      <w:r w:rsidR="00A91159">
        <w:rPr>
          <w:rFonts w:asciiTheme="minorHAnsi" w:hAnsiTheme="minorHAnsi" w:cstheme="minorHAnsi"/>
          <w:sz w:val="24"/>
          <w:szCs w:val="24"/>
        </w:rPr>
        <w:t>.</w:t>
      </w:r>
    </w:p>
    <w:p w14:paraId="4B7A758F" w14:textId="03F49F45" w:rsidR="00C973AE" w:rsidRPr="00C973AE" w:rsidRDefault="00D1479E"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 xml:space="preserve">MAYORS UPDATE </w:t>
      </w:r>
    </w:p>
    <w:p w14:paraId="7D2E5B26" w14:textId="63D47A64" w:rsidR="00C973AE" w:rsidRPr="00C973AE" w:rsidRDefault="00C973AE" w:rsidP="006A32A2">
      <w:pPr>
        <w:pStyle w:val="ListParagraph"/>
        <w:spacing w:after="160"/>
        <w:ind w:left="0"/>
        <w:contextualSpacing w:val="0"/>
        <w:jc w:val="both"/>
        <w:rPr>
          <w:rFonts w:asciiTheme="minorHAnsi" w:hAnsiTheme="minorHAnsi" w:cstheme="minorHAnsi"/>
          <w:bCs/>
          <w:sz w:val="24"/>
          <w:szCs w:val="24"/>
        </w:rPr>
      </w:pPr>
      <w:r w:rsidRPr="00F55828">
        <w:rPr>
          <w:rFonts w:asciiTheme="minorHAnsi" w:hAnsiTheme="minorHAnsi" w:cstheme="minorHAnsi"/>
          <w:sz w:val="24"/>
          <w:szCs w:val="24"/>
        </w:rPr>
        <w:t xml:space="preserve">The </w:t>
      </w:r>
      <w:r>
        <w:rPr>
          <w:rFonts w:asciiTheme="minorHAnsi" w:hAnsiTheme="minorHAnsi" w:cstheme="minorHAnsi"/>
          <w:sz w:val="24"/>
          <w:szCs w:val="24"/>
        </w:rPr>
        <w:t>Mayor’s Update</w:t>
      </w:r>
      <w:r w:rsidRPr="00F55828">
        <w:rPr>
          <w:rFonts w:asciiTheme="minorHAnsi" w:hAnsiTheme="minorHAnsi" w:cstheme="minorHAnsi"/>
          <w:sz w:val="24"/>
          <w:szCs w:val="24"/>
        </w:rPr>
        <w:t xml:space="preserve"> had been distributed to the Council prior to the meeting and was noted</w:t>
      </w:r>
      <w:r w:rsidR="008972D0">
        <w:rPr>
          <w:rFonts w:asciiTheme="minorHAnsi" w:hAnsiTheme="minorHAnsi" w:cstheme="minorHAnsi"/>
          <w:bCs/>
          <w:sz w:val="24"/>
          <w:szCs w:val="24"/>
        </w:rPr>
        <w:t>.</w:t>
      </w:r>
      <w:r w:rsidR="009E7A6A">
        <w:rPr>
          <w:rFonts w:asciiTheme="minorHAnsi" w:hAnsiTheme="minorHAnsi" w:cstheme="minorHAnsi"/>
          <w:bCs/>
          <w:sz w:val="24"/>
          <w:szCs w:val="24"/>
        </w:rPr>
        <w:t xml:space="preserve"> </w:t>
      </w:r>
    </w:p>
    <w:p w14:paraId="4C09AB54" w14:textId="77777777" w:rsidR="0045124D" w:rsidRPr="00F55828" w:rsidRDefault="0045124D"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 xml:space="preserve">CLERKS UPDATE </w:t>
      </w:r>
    </w:p>
    <w:p w14:paraId="0D03C7B2" w14:textId="1267961E" w:rsidR="00296443" w:rsidRDefault="006420D7" w:rsidP="006A32A2">
      <w:pPr>
        <w:spacing w:after="120"/>
        <w:jc w:val="both"/>
        <w:rPr>
          <w:rFonts w:asciiTheme="minorHAnsi" w:hAnsiTheme="minorHAnsi" w:cstheme="minorHAnsi"/>
          <w:sz w:val="24"/>
          <w:szCs w:val="24"/>
        </w:rPr>
      </w:pPr>
      <w:bookmarkStart w:id="2" w:name="_Hlk88209160"/>
      <w:r w:rsidRPr="00F55828">
        <w:rPr>
          <w:rFonts w:asciiTheme="minorHAnsi" w:hAnsiTheme="minorHAnsi" w:cstheme="minorHAnsi"/>
          <w:sz w:val="24"/>
          <w:szCs w:val="24"/>
        </w:rPr>
        <w:lastRenderedPageBreak/>
        <w:t>The Clerk’s Report had been distributed to the</w:t>
      </w:r>
      <w:r w:rsidR="00600577" w:rsidRPr="00F55828">
        <w:rPr>
          <w:rFonts w:asciiTheme="minorHAnsi" w:hAnsiTheme="minorHAnsi" w:cstheme="minorHAnsi"/>
          <w:sz w:val="24"/>
          <w:szCs w:val="24"/>
        </w:rPr>
        <w:t xml:space="preserve"> Council prior to the meeting</w:t>
      </w:r>
      <w:r w:rsidR="008013F1" w:rsidRPr="00F55828">
        <w:rPr>
          <w:rFonts w:asciiTheme="minorHAnsi" w:hAnsiTheme="minorHAnsi" w:cstheme="minorHAnsi"/>
          <w:sz w:val="24"/>
          <w:szCs w:val="24"/>
        </w:rPr>
        <w:t xml:space="preserve"> and was noted</w:t>
      </w:r>
      <w:bookmarkEnd w:id="2"/>
      <w:r w:rsidR="00C576ED" w:rsidRPr="00F55828">
        <w:rPr>
          <w:rFonts w:asciiTheme="minorHAnsi" w:hAnsiTheme="minorHAnsi" w:cstheme="minorHAnsi"/>
          <w:sz w:val="24"/>
          <w:szCs w:val="24"/>
        </w:rPr>
        <w:t>.</w:t>
      </w:r>
      <w:r w:rsidR="00C576ED">
        <w:rPr>
          <w:rFonts w:asciiTheme="minorHAnsi" w:hAnsiTheme="minorHAnsi" w:cstheme="minorHAnsi"/>
          <w:sz w:val="24"/>
          <w:szCs w:val="24"/>
        </w:rPr>
        <w:t xml:space="preserve"> </w:t>
      </w:r>
      <w:r w:rsidR="00E1787B">
        <w:rPr>
          <w:rFonts w:asciiTheme="minorHAnsi" w:hAnsiTheme="minorHAnsi" w:cstheme="minorHAnsi"/>
          <w:sz w:val="24"/>
          <w:szCs w:val="24"/>
        </w:rPr>
        <w:t>Cllr Nicholson commented on the quality of the report and approved of the images that were included within it.  Cllr Whitby asked if the report could be put onto the website to make it more accessible to the public, the Clerk to consider how this can be done.</w:t>
      </w:r>
    </w:p>
    <w:p w14:paraId="187E9E06" w14:textId="77777777" w:rsidR="00497CCC" w:rsidRPr="00F55828" w:rsidRDefault="006C4362"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t>FINANCIAL MATTERS</w:t>
      </w:r>
    </w:p>
    <w:p w14:paraId="05B25ABF" w14:textId="6F345586" w:rsidR="009D085C" w:rsidRDefault="00497CCC" w:rsidP="006A32A2">
      <w:pPr>
        <w:spacing w:after="160"/>
        <w:ind w:right="142"/>
        <w:jc w:val="both"/>
        <w:rPr>
          <w:rFonts w:asciiTheme="minorHAnsi" w:hAnsiTheme="minorHAnsi" w:cstheme="minorHAnsi"/>
          <w:sz w:val="24"/>
          <w:szCs w:val="24"/>
        </w:rPr>
      </w:pPr>
      <w:bookmarkStart w:id="3" w:name="_Hlk41481278"/>
      <w:bookmarkStart w:id="4" w:name="_Hlk93489370"/>
      <w:bookmarkStart w:id="5" w:name="_Hlk61867560"/>
      <w:r w:rsidRPr="00F55828">
        <w:rPr>
          <w:rFonts w:asciiTheme="minorHAnsi" w:hAnsiTheme="minorHAnsi" w:cstheme="minorHAnsi"/>
          <w:b/>
          <w:sz w:val="24"/>
          <w:szCs w:val="24"/>
          <w:u w:val="single"/>
        </w:rPr>
        <w:t>RESOLVED</w:t>
      </w:r>
      <w:bookmarkEnd w:id="3"/>
      <w:r w:rsidR="004335C5" w:rsidRPr="00F55828">
        <w:rPr>
          <w:rFonts w:asciiTheme="minorHAnsi" w:hAnsiTheme="minorHAnsi" w:cstheme="minorHAnsi"/>
          <w:sz w:val="24"/>
          <w:szCs w:val="24"/>
        </w:rPr>
        <w:t>:</w:t>
      </w:r>
      <w:bookmarkEnd w:id="4"/>
      <w:r w:rsidR="004335C5" w:rsidRPr="00F55828">
        <w:rPr>
          <w:rFonts w:asciiTheme="minorHAnsi" w:hAnsiTheme="minorHAnsi" w:cstheme="minorHAnsi"/>
          <w:sz w:val="24"/>
          <w:szCs w:val="24"/>
        </w:rPr>
        <w:t xml:space="preserve"> </w:t>
      </w:r>
      <w:bookmarkEnd w:id="5"/>
      <w:r w:rsidR="00103C28" w:rsidRPr="00F55828">
        <w:rPr>
          <w:rFonts w:asciiTheme="minorHAnsi" w:hAnsiTheme="minorHAnsi" w:cstheme="minorHAnsi"/>
          <w:sz w:val="24"/>
          <w:szCs w:val="24"/>
        </w:rPr>
        <w:t xml:space="preserve">That the schedule of payments as detailed in the Cashbook printouts for months </w:t>
      </w:r>
      <w:r w:rsidR="0027386F">
        <w:rPr>
          <w:rFonts w:asciiTheme="minorHAnsi" w:hAnsiTheme="minorHAnsi" w:cstheme="minorHAnsi"/>
          <w:sz w:val="24"/>
          <w:szCs w:val="24"/>
        </w:rPr>
        <w:t>10</w:t>
      </w:r>
      <w:r w:rsidR="00EB7F9A">
        <w:rPr>
          <w:rFonts w:asciiTheme="minorHAnsi" w:hAnsiTheme="minorHAnsi" w:cstheme="minorHAnsi"/>
          <w:sz w:val="24"/>
          <w:szCs w:val="24"/>
        </w:rPr>
        <w:t xml:space="preserve"> </w:t>
      </w:r>
      <w:r w:rsidR="00103C28" w:rsidRPr="00F55828">
        <w:rPr>
          <w:rFonts w:asciiTheme="minorHAnsi" w:hAnsiTheme="minorHAnsi" w:cstheme="minorHAnsi"/>
          <w:sz w:val="24"/>
          <w:szCs w:val="24"/>
        </w:rPr>
        <w:t>&amp;</w:t>
      </w:r>
      <w:r w:rsidR="0027386F">
        <w:rPr>
          <w:rFonts w:asciiTheme="minorHAnsi" w:hAnsiTheme="minorHAnsi" w:cstheme="minorHAnsi"/>
          <w:sz w:val="24"/>
          <w:szCs w:val="24"/>
        </w:rPr>
        <w:t>11</w:t>
      </w:r>
      <w:r w:rsidR="00103C28" w:rsidRPr="00F55828">
        <w:rPr>
          <w:rFonts w:asciiTheme="minorHAnsi" w:hAnsiTheme="minorHAnsi" w:cstheme="minorHAnsi"/>
          <w:sz w:val="24"/>
          <w:szCs w:val="24"/>
        </w:rPr>
        <w:t xml:space="preserve"> and any variances in the Council’s accounts</w:t>
      </w:r>
      <w:r w:rsidR="007F57EE">
        <w:rPr>
          <w:rFonts w:asciiTheme="minorHAnsi" w:hAnsiTheme="minorHAnsi" w:cstheme="minorHAnsi"/>
          <w:sz w:val="24"/>
          <w:szCs w:val="24"/>
        </w:rPr>
        <w:t xml:space="preserve"> are approved</w:t>
      </w:r>
      <w:r w:rsidR="00103C28" w:rsidRPr="00F55828">
        <w:rPr>
          <w:rFonts w:asciiTheme="minorHAnsi" w:hAnsiTheme="minorHAnsi" w:cstheme="minorHAnsi"/>
          <w:sz w:val="24"/>
          <w:szCs w:val="24"/>
        </w:rPr>
        <w:t>.</w:t>
      </w:r>
    </w:p>
    <w:p w14:paraId="45C1E82C" w14:textId="16EEBD60" w:rsidR="00585404" w:rsidRPr="00585404" w:rsidRDefault="00585404" w:rsidP="006A32A2">
      <w:pPr>
        <w:spacing w:after="160"/>
        <w:ind w:right="142"/>
        <w:jc w:val="both"/>
        <w:rPr>
          <w:rFonts w:asciiTheme="minorHAnsi" w:hAnsiTheme="minorHAnsi" w:cstheme="minorHAnsi"/>
          <w:bCs/>
          <w:sz w:val="24"/>
          <w:szCs w:val="24"/>
        </w:rPr>
      </w:pPr>
      <w:bookmarkStart w:id="6" w:name="_Hlk99093157"/>
      <w:r w:rsidRPr="00F55828">
        <w:rPr>
          <w:rFonts w:asciiTheme="minorHAnsi" w:hAnsiTheme="minorHAnsi" w:cstheme="minorHAnsi"/>
          <w:b/>
          <w:sz w:val="24"/>
          <w:szCs w:val="24"/>
          <w:u w:val="single"/>
        </w:rPr>
        <w:t>RESOLVED</w:t>
      </w:r>
      <w:r>
        <w:rPr>
          <w:rFonts w:asciiTheme="minorHAnsi" w:hAnsiTheme="minorHAnsi" w:cstheme="minorHAnsi"/>
          <w:b/>
          <w:sz w:val="24"/>
          <w:szCs w:val="24"/>
          <w:u w:val="single"/>
        </w:rPr>
        <w:t xml:space="preserve">: </w:t>
      </w:r>
      <w:bookmarkEnd w:id="6"/>
      <w:r w:rsidRPr="00585404">
        <w:rPr>
          <w:rFonts w:asciiTheme="minorHAnsi" w:hAnsiTheme="minorHAnsi" w:cstheme="minorHAnsi"/>
          <w:bCs/>
          <w:sz w:val="24"/>
          <w:szCs w:val="24"/>
        </w:rPr>
        <w:t>That the virements, overspends and any other recommendation in the paper at Appendix 6 are agreed.</w:t>
      </w:r>
    </w:p>
    <w:p w14:paraId="55C96751" w14:textId="77EF0209" w:rsidR="00EB7F9A" w:rsidRDefault="0027386F" w:rsidP="006A32A2">
      <w:pPr>
        <w:pStyle w:val="ListParagraph"/>
        <w:numPr>
          <w:ilvl w:val="0"/>
          <w:numId w:val="12"/>
        </w:numPr>
        <w:ind w:left="0"/>
        <w:contextualSpacing w:val="0"/>
        <w:jc w:val="both"/>
        <w:rPr>
          <w:rFonts w:asciiTheme="minorHAnsi" w:hAnsiTheme="minorHAnsi" w:cstheme="minorHAnsi"/>
          <w:b/>
          <w:sz w:val="24"/>
          <w:szCs w:val="24"/>
          <w:u w:val="single"/>
        </w:rPr>
      </w:pPr>
      <w:r>
        <w:rPr>
          <w:rFonts w:asciiTheme="minorHAnsi" w:hAnsiTheme="minorHAnsi" w:cstheme="minorHAnsi"/>
          <w:b/>
          <w:sz w:val="24"/>
          <w:szCs w:val="24"/>
          <w:u w:val="single"/>
        </w:rPr>
        <w:t>LION GREEN TOILETS</w:t>
      </w:r>
    </w:p>
    <w:p w14:paraId="272DF979" w14:textId="7C352B35" w:rsidR="001D4DF8" w:rsidRDefault="001D4DF8" w:rsidP="006A32A2">
      <w:pPr>
        <w:jc w:val="both"/>
        <w:rPr>
          <w:rFonts w:asciiTheme="minorHAnsi" w:hAnsiTheme="minorHAnsi" w:cstheme="minorHAnsi"/>
          <w:bCs/>
          <w:sz w:val="24"/>
          <w:szCs w:val="24"/>
        </w:rPr>
      </w:pPr>
      <w:r w:rsidRPr="001D4DF8">
        <w:rPr>
          <w:rFonts w:asciiTheme="minorHAnsi" w:hAnsiTheme="minorHAnsi" w:cstheme="minorHAnsi"/>
          <w:bCs/>
          <w:sz w:val="24"/>
          <w:szCs w:val="24"/>
        </w:rPr>
        <w:t xml:space="preserve">The </w:t>
      </w:r>
      <w:r w:rsidR="000C0B1D">
        <w:rPr>
          <w:rFonts w:asciiTheme="minorHAnsi" w:hAnsiTheme="minorHAnsi" w:cstheme="minorHAnsi"/>
          <w:bCs/>
          <w:sz w:val="24"/>
          <w:szCs w:val="24"/>
        </w:rPr>
        <w:t>C</w:t>
      </w:r>
      <w:r w:rsidRPr="001D4DF8">
        <w:rPr>
          <w:rFonts w:asciiTheme="minorHAnsi" w:hAnsiTheme="minorHAnsi" w:cstheme="minorHAnsi"/>
          <w:bCs/>
          <w:sz w:val="24"/>
          <w:szCs w:val="24"/>
        </w:rPr>
        <w:t xml:space="preserve">ouncil previously approved </w:t>
      </w:r>
      <w:r>
        <w:rPr>
          <w:rFonts w:asciiTheme="minorHAnsi" w:hAnsiTheme="minorHAnsi" w:cstheme="minorHAnsi"/>
          <w:bCs/>
          <w:sz w:val="24"/>
          <w:szCs w:val="24"/>
        </w:rPr>
        <w:t>in principle the installation of public toilets at Lion Green financed partly from CiL and from a PWLB loan.  A proposed s</w:t>
      </w:r>
      <w:r w:rsidR="000C0B1D">
        <w:rPr>
          <w:rFonts w:asciiTheme="minorHAnsi" w:hAnsiTheme="minorHAnsi" w:cstheme="minorHAnsi"/>
          <w:bCs/>
          <w:sz w:val="24"/>
          <w:szCs w:val="24"/>
        </w:rPr>
        <w:t>p</w:t>
      </w:r>
      <w:r>
        <w:rPr>
          <w:rFonts w:asciiTheme="minorHAnsi" w:hAnsiTheme="minorHAnsi" w:cstheme="minorHAnsi"/>
          <w:bCs/>
          <w:sz w:val="24"/>
          <w:szCs w:val="24"/>
        </w:rPr>
        <w:t xml:space="preserve">ecification at </w:t>
      </w:r>
      <w:r w:rsidR="000C0B1D">
        <w:rPr>
          <w:rFonts w:asciiTheme="minorHAnsi" w:hAnsiTheme="minorHAnsi" w:cstheme="minorHAnsi"/>
          <w:bCs/>
          <w:sz w:val="24"/>
          <w:szCs w:val="24"/>
        </w:rPr>
        <w:t>appendix</w:t>
      </w:r>
      <w:r>
        <w:rPr>
          <w:rFonts w:asciiTheme="minorHAnsi" w:hAnsiTheme="minorHAnsi" w:cstheme="minorHAnsi"/>
          <w:bCs/>
          <w:sz w:val="24"/>
          <w:szCs w:val="24"/>
        </w:rPr>
        <w:t xml:space="preserve"> </w:t>
      </w:r>
      <w:r w:rsidR="005572FD">
        <w:rPr>
          <w:rFonts w:asciiTheme="minorHAnsi" w:hAnsiTheme="minorHAnsi" w:cstheme="minorHAnsi"/>
          <w:bCs/>
          <w:sz w:val="24"/>
          <w:szCs w:val="24"/>
        </w:rPr>
        <w:t>6</w:t>
      </w:r>
      <w:r>
        <w:rPr>
          <w:rFonts w:asciiTheme="minorHAnsi" w:hAnsiTheme="minorHAnsi" w:cstheme="minorHAnsi"/>
          <w:bCs/>
          <w:sz w:val="24"/>
          <w:szCs w:val="24"/>
        </w:rPr>
        <w:t xml:space="preserve"> </w:t>
      </w:r>
      <w:r w:rsidR="000C0B1D">
        <w:rPr>
          <w:rFonts w:asciiTheme="minorHAnsi" w:hAnsiTheme="minorHAnsi" w:cstheme="minorHAnsi"/>
          <w:bCs/>
          <w:sz w:val="24"/>
          <w:szCs w:val="24"/>
        </w:rPr>
        <w:t xml:space="preserve">is </w:t>
      </w:r>
      <w:r>
        <w:rPr>
          <w:rFonts w:asciiTheme="minorHAnsi" w:hAnsiTheme="minorHAnsi" w:cstheme="minorHAnsi"/>
          <w:bCs/>
          <w:sz w:val="24"/>
          <w:szCs w:val="24"/>
        </w:rPr>
        <w:t>submitted</w:t>
      </w:r>
      <w:r w:rsidR="000C0B1D">
        <w:rPr>
          <w:rFonts w:asciiTheme="minorHAnsi" w:hAnsiTheme="minorHAnsi" w:cstheme="minorHAnsi"/>
          <w:bCs/>
          <w:sz w:val="24"/>
          <w:szCs w:val="24"/>
        </w:rPr>
        <w:t xml:space="preserve"> for approval to take the project forward.</w:t>
      </w:r>
    </w:p>
    <w:p w14:paraId="6AAE4F56" w14:textId="3C2673C1" w:rsidR="000C0B1D" w:rsidRDefault="000C0B1D" w:rsidP="006A32A2">
      <w:pPr>
        <w:jc w:val="both"/>
        <w:rPr>
          <w:rFonts w:asciiTheme="minorHAnsi" w:hAnsiTheme="minorHAnsi" w:cstheme="minorHAnsi"/>
          <w:bCs/>
          <w:sz w:val="24"/>
          <w:szCs w:val="24"/>
        </w:rPr>
      </w:pPr>
    </w:p>
    <w:p w14:paraId="2A3380F7" w14:textId="163EB038" w:rsidR="000C0B1D" w:rsidRDefault="000C0B1D" w:rsidP="006A32A2">
      <w:pPr>
        <w:jc w:val="both"/>
        <w:rPr>
          <w:rFonts w:asciiTheme="minorHAnsi" w:hAnsiTheme="minorHAnsi" w:cstheme="minorHAnsi"/>
          <w:bCs/>
          <w:sz w:val="24"/>
          <w:szCs w:val="24"/>
        </w:rPr>
      </w:pPr>
      <w:r>
        <w:rPr>
          <w:rFonts w:asciiTheme="minorHAnsi" w:hAnsiTheme="minorHAnsi" w:cstheme="minorHAnsi"/>
          <w:bCs/>
          <w:sz w:val="24"/>
          <w:szCs w:val="24"/>
        </w:rPr>
        <w:t xml:space="preserve">Cllr Round question why there are no architect drawings included in the specification, Cllr Dear </w:t>
      </w:r>
      <w:r w:rsidR="005572FD">
        <w:rPr>
          <w:rFonts w:asciiTheme="minorHAnsi" w:hAnsiTheme="minorHAnsi" w:cstheme="minorHAnsi"/>
          <w:bCs/>
          <w:sz w:val="24"/>
          <w:szCs w:val="24"/>
        </w:rPr>
        <w:t>stated</w:t>
      </w:r>
      <w:r>
        <w:rPr>
          <w:rFonts w:asciiTheme="minorHAnsi" w:hAnsiTheme="minorHAnsi" w:cstheme="minorHAnsi"/>
          <w:bCs/>
          <w:sz w:val="24"/>
          <w:szCs w:val="24"/>
        </w:rPr>
        <w:t xml:space="preserve"> that this would only extend the process and that the contractor will supply their own drawings within the tender</w:t>
      </w:r>
      <w:r w:rsidR="005572FD">
        <w:rPr>
          <w:rFonts w:asciiTheme="minorHAnsi" w:hAnsiTheme="minorHAnsi" w:cstheme="minorHAnsi"/>
          <w:bCs/>
          <w:sz w:val="24"/>
          <w:szCs w:val="24"/>
        </w:rPr>
        <w:t>.</w:t>
      </w:r>
    </w:p>
    <w:p w14:paraId="79F22D20" w14:textId="5ABA1876" w:rsidR="000C0B1D" w:rsidRDefault="000C0B1D" w:rsidP="006A32A2">
      <w:pPr>
        <w:jc w:val="both"/>
        <w:rPr>
          <w:rFonts w:asciiTheme="minorHAnsi" w:hAnsiTheme="minorHAnsi" w:cstheme="minorHAnsi"/>
          <w:bCs/>
          <w:sz w:val="24"/>
          <w:szCs w:val="24"/>
        </w:rPr>
      </w:pPr>
    </w:p>
    <w:p w14:paraId="3049602D" w14:textId="4694A001" w:rsidR="000C0B1D" w:rsidRDefault="000C0B1D" w:rsidP="006A32A2">
      <w:pPr>
        <w:jc w:val="both"/>
        <w:rPr>
          <w:rFonts w:asciiTheme="minorHAnsi" w:hAnsiTheme="minorHAnsi" w:cstheme="minorHAnsi"/>
          <w:bCs/>
          <w:sz w:val="24"/>
          <w:szCs w:val="24"/>
        </w:rPr>
      </w:pPr>
      <w:r>
        <w:rPr>
          <w:rFonts w:asciiTheme="minorHAnsi" w:hAnsiTheme="minorHAnsi" w:cstheme="minorHAnsi"/>
          <w:bCs/>
          <w:sz w:val="24"/>
          <w:szCs w:val="24"/>
        </w:rPr>
        <w:t>Cllr Matthes would like to see a water fountain included in the design</w:t>
      </w:r>
      <w:r w:rsidR="005572FD">
        <w:rPr>
          <w:rFonts w:asciiTheme="minorHAnsi" w:hAnsiTheme="minorHAnsi" w:cstheme="minorHAnsi"/>
          <w:bCs/>
          <w:sz w:val="24"/>
          <w:szCs w:val="24"/>
        </w:rPr>
        <w:t>.</w:t>
      </w:r>
    </w:p>
    <w:p w14:paraId="36595467" w14:textId="07B583A5" w:rsidR="005572FD" w:rsidRDefault="005572FD" w:rsidP="006A32A2">
      <w:pPr>
        <w:jc w:val="both"/>
        <w:rPr>
          <w:rFonts w:asciiTheme="minorHAnsi" w:hAnsiTheme="minorHAnsi" w:cstheme="minorHAnsi"/>
          <w:bCs/>
          <w:sz w:val="24"/>
          <w:szCs w:val="24"/>
        </w:rPr>
      </w:pPr>
      <w:r w:rsidRPr="00F55828">
        <w:rPr>
          <w:rFonts w:asciiTheme="minorHAnsi" w:hAnsiTheme="minorHAnsi" w:cstheme="minorHAnsi"/>
          <w:b/>
          <w:sz w:val="24"/>
          <w:szCs w:val="24"/>
          <w:u w:val="single"/>
        </w:rPr>
        <w:t>RESOLVED</w:t>
      </w:r>
      <w:r w:rsidRPr="005572FD">
        <w:rPr>
          <w:rFonts w:asciiTheme="minorHAnsi" w:hAnsiTheme="minorHAnsi" w:cstheme="minorHAnsi"/>
          <w:bCs/>
          <w:sz w:val="24"/>
          <w:szCs w:val="24"/>
        </w:rPr>
        <w:t xml:space="preserve">: </w:t>
      </w:r>
      <w:r w:rsidR="00AB0C9B">
        <w:rPr>
          <w:rFonts w:asciiTheme="minorHAnsi" w:hAnsiTheme="minorHAnsi" w:cstheme="minorHAnsi"/>
          <w:bCs/>
          <w:sz w:val="24"/>
          <w:szCs w:val="24"/>
        </w:rPr>
        <w:t>That t</w:t>
      </w:r>
      <w:r w:rsidRPr="005572FD">
        <w:rPr>
          <w:rFonts w:asciiTheme="minorHAnsi" w:hAnsiTheme="minorHAnsi" w:cstheme="minorHAnsi"/>
          <w:bCs/>
          <w:sz w:val="24"/>
          <w:szCs w:val="24"/>
        </w:rPr>
        <w:t>he Council acknowledges the risks and considerations set out in appendix 6 and agrees to continue with the project</w:t>
      </w:r>
      <w:r w:rsidR="00947F6A">
        <w:rPr>
          <w:rFonts w:asciiTheme="minorHAnsi" w:hAnsiTheme="minorHAnsi" w:cstheme="minorHAnsi"/>
          <w:bCs/>
          <w:sz w:val="24"/>
          <w:szCs w:val="24"/>
        </w:rPr>
        <w:t>, as set out in the appendix.</w:t>
      </w:r>
    </w:p>
    <w:p w14:paraId="082C161F" w14:textId="1E5964C0" w:rsidR="005572FD" w:rsidRDefault="005572FD" w:rsidP="006A32A2">
      <w:pPr>
        <w:jc w:val="both"/>
        <w:rPr>
          <w:rFonts w:asciiTheme="minorHAnsi" w:hAnsiTheme="minorHAnsi" w:cstheme="minorHAnsi"/>
          <w:bCs/>
          <w:sz w:val="24"/>
          <w:szCs w:val="24"/>
        </w:rPr>
      </w:pPr>
    </w:p>
    <w:p w14:paraId="4CDEEFD1" w14:textId="587613CA" w:rsidR="00B86B58" w:rsidRPr="006E6104" w:rsidRDefault="0027386F" w:rsidP="006A32A2">
      <w:pPr>
        <w:pStyle w:val="ListParagraph"/>
        <w:numPr>
          <w:ilvl w:val="0"/>
          <w:numId w:val="12"/>
        </w:numPr>
        <w:ind w:left="0"/>
        <w:contextualSpacing w:val="0"/>
        <w:jc w:val="both"/>
        <w:rPr>
          <w:rFonts w:asciiTheme="minorHAnsi" w:hAnsiTheme="minorHAnsi" w:cstheme="minorHAnsi"/>
          <w:bCs/>
          <w:sz w:val="24"/>
          <w:szCs w:val="24"/>
        </w:rPr>
      </w:pPr>
      <w:bookmarkStart w:id="7" w:name="_Hlk83371973"/>
      <w:r>
        <w:rPr>
          <w:rFonts w:asciiTheme="minorHAnsi" w:hAnsiTheme="minorHAnsi" w:cstheme="minorHAnsi"/>
          <w:b/>
          <w:sz w:val="24"/>
          <w:szCs w:val="24"/>
          <w:u w:val="single"/>
        </w:rPr>
        <w:t>COUNCIL INSURANCE</w:t>
      </w:r>
    </w:p>
    <w:p w14:paraId="44E20E8A" w14:textId="4B9AE100" w:rsidR="006E6104" w:rsidRDefault="006E6104" w:rsidP="006A32A2">
      <w:pPr>
        <w:jc w:val="both"/>
        <w:rPr>
          <w:rFonts w:asciiTheme="minorHAnsi" w:hAnsiTheme="minorHAnsi" w:cstheme="minorHAnsi"/>
          <w:bCs/>
          <w:sz w:val="24"/>
          <w:szCs w:val="24"/>
        </w:rPr>
      </w:pPr>
      <w:r>
        <w:rPr>
          <w:rFonts w:asciiTheme="minorHAnsi" w:hAnsiTheme="minorHAnsi" w:cstheme="minorHAnsi"/>
          <w:bCs/>
          <w:sz w:val="24"/>
          <w:szCs w:val="24"/>
        </w:rPr>
        <w:t xml:space="preserve">The Town Council’s insurance expires on the </w:t>
      </w:r>
      <w:proofErr w:type="gramStart"/>
      <w:r>
        <w:rPr>
          <w:rFonts w:asciiTheme="minorHAnsi" w:hAnsiTheme="minorHAnsi" w:cstheme="minorHAnsi"/>
          <w:bCs/>
          <w:sz w:val="24"/>
          <w:szCs w:val="24"/>
        </w:rPr>
        <w:t>1</w:t>
      </w:r>
      <w:r w:rsidRPr="006E6104">
        <w:rPr>
          <w:rFonts w:asciiTheme="minorHAnsi" w:hAnsiTheme="minorHAnsi" w:cstheme="minorHAnsi"/>
          <w:bCs/>
          <w:sz w:val="24"/>
          <w:szCs w:val="24"/>
          <w:vertAlign w:val="superscript"/>
        </w:rPr>
        <w:t>st</w:t>
      </w:r>
      <w:proofErr w:type="gramEnd"/>
      <w:r>
        <w:rPr>
          <w:rFonts w:asciiTheme="minorHAnsi" w:hAnsiTheme="minorHAnsi" w:cstheme="minorHAnsi"/>
          <w:bCs/>
          <w:sz w:val="24"/>
          <w:szCs w:val="24"/>
        </w:rPr>
        <w:t xml:space="preserve"> April </w:t>
      </w:r>
      <w:r w:rsidR="006A32A2">
        <w:rPr>
          <w:rFonts w:asciiTheme="minorHAnsi" w:hAnsiTheme="minorHAnsi" w:cstheme="minorHAnsi"/>
          <w:bCs/>
          <w:sz w:val="24"/>
          <w:szCs w:val="24"/>
        </w:rPr>
        <w:t>20</w:t>
      </w:r>
      <w:r>
        <w:rPr>
          <w:rFonts w:asciiTheme="minorHAnsi" w:hAnsiTheme="minorHAnsi" w:cstheme="minorHAnsi"/>
          <w:bCs/>
          <w:sz w:val="24"/>
          <w:szCs w:val="24"/>
        </w:rPr>
        <w:t>22, the Clerk has sought quotes from 3 insurance companies including Zurich (the Council’s current supplier) which remains the most competitive.</w:t>
      </w:r>
    </w:p>
    <w:bookmarkEnd w:id="7"/>
    <w:p w14:paraId="60F447B0" w14:textId="77B53D0D" w:rsidR="00A16F83" w:rsidRDefault="00A16F83" w:rsidP="006A32A2">
      <w:pPr>
        <w:pStyle w:val="ListParagraph"/>
        <w:spacing w:after="160"/>
        <w:ind w:left="0"/>
        <w:contextualSpacing w:val="0"/>
        <w:rPr>
          <w:rFonts w:asciiTheme="minorHAnsi" w:hAnsiTheme="minorHAnsi" w:cstheme="minorHAnsi"/>
          <w:sz w:val="24"/>
          <w:szCs w:val="24"/>
        </w:rPr>
      </w:pPr>
      <w:r w:rsidRPr="00F55828">
        <w:rPr>
          <w:rFonts w:asciiTheme="minorHAnsi" w:hAnsiTheme="minorHAnsi" w:cstheme="minorHAnsi"/>
          <w:b/>
          <w:sz w:val="24"/>
          <w:szCs w:val="24"/>
          <w:u w:val="single"/>
        </w:rPr>
        <w:t>RESOLVED</w:t>
      </w:r>
      <w:r w:rsidRPr="00F55828">
        <w:rPr>
          <w:rFonts w:asciiTheme="minorHAnsi" w:hAnsiTheme="minorHAnsi" w:cstheme="minorHAnsi"/>
          <w:sz w:val="24"/>
          <w:szCs w:val="24"/>
        </w:rPr>
        <w:t>:</w:t>
      </w:r>
      <w:r>
        <w:rPr>
          <w:rFonts w:asciiTheme="minorHAnsi" w:hAnsiTheme="minorHAnsi" w:cstheme="minorHAnsi"/>
          <w:sz w:val="24"/>
          <w:szCs w:val="24"/>
        </w:rPr>
        <w:t xml:space="preserve"> </w:t>
      </w:r>
      <w:r w:rsidR="00AB0C9B">
        <w:rPr>
          <w:rFonts w:asciiTheme="minorHAnsi" w:hAnsiTheme="minorHAnsi" w:cstheme="minorHAnsi"/>
          <w:sz w:val="24"/>
          <w:szCs w:val="24"/>
        </w:rPr>
        <w:t>That the</w:t>
      </w:r>
      <w:r w:rsidR="005572FD">
        <w:rPr>
          <w:rFonts w:asciiTheme="minorHAnsi" w:hAnsiTheme="minorHAnsi" w:cstheme="minorHAnsi"/>
          <w:sz w:val="24"/>
          <w:szCs w:val="24"/>
        </w:rPr>
        <w:t xml:space="preserve"> Clerk is instructed to </w:t>
      </w:r>
      <w:r w:rsidR="00AB0C9B">
        <w:rPr>
          <w:rFonts w:asciiTheme="minorHAnsi" w:hAnsiTheme="minorHAnsi" w:cstheme="minorHAnsi"/>
          <w:sz w:val="24"/>
          <w:szCs w:val="24"/>
        </w:rPr>
        <w:t>renew the Council’s insurance with Zurich for period of 3 years starting 1 April 2022, at a premium of £3214.80 per year.</w:t>
      </w:r>
    </w:p>
    <w:p w14:paraId="7EF422BD" w14:textId="4AE58D1D" w:rsidR="00AB0C9B" w:rsidRDefault="00AB0C9B" w:rsidP="006A32A2">
      <w:pPr>
        <w:pStyle w:val="ListParagraph"/>
        <w:spacing w:after="160"/>
        <w:ind w:left="0"/>
        <w:contextualSpacing w:val="0"/>
        <w:rPr>
          <w:rFonts w:asciiTheme="minorHAnsi" w:hAnsiTheme="minorHAnsi" w:cstheme="minorHAnsi"/>
          <w:sz w:val="24"/>
          <w:szCs w:val="24"/>
        </w:rPr>
      </w:pPr>
      <w:r>
        <w:rPr>
          <w:rFonts w:asciiTheme="minorHAnsi" w:hAnsiTheme="minorHAnsi" w:cstheme="minorHAnsi"/>
          <w:sz w:val="24"/>
          <w:szCs w:val="24"/>
        </w:rPr>
        <w:t>19:20 Cllr Arrick joined the meeting</w:t>
      </w:r>
    </w:p>
    <w:p w14:paraId="21BE0BFA" w14:textId="65D04CA0" w:rsidR="00103C28" w:rsidRDefault="008130DF" w:rsidP="006A32A2">
      <w:pPr>
        <w:pStyle w:val="ListParagraph"/>
        <w:numPr>
          <w:ilvl w:val="0"/>
          <w:numId w:val="12"/>
        </w:numPr>
        <w:ind w:left="0"/>
        <w:contextualSpacing w:val="0"/>
        <w:jc w:val="both"/>
        <w:rPr>
          <w:rFonts w:asciiTheme="minorHAnsi" w:hAnsiTheme="minorHAnsi" w:cstheme="minorHAnsi"/>
          <w:b/>
          <w:sz w:val="24"/>
          <w:szCs w:val="24"/>
          <w:u w:val="single"/>
        </w:rPr>
      </w:pPr>
      <w:r>
        <w:rPr>
          <w:rFonts w:asciiTheme="minorHAnsi" w:hAnsiTheme="minorHAnsi" w:cstheme="minorHAnsi"/>
          <w:b/>
          <w:sz w:val="24"/>
          <w:szCs w:val="24"/>
          <w:u w:val="single"/>
        </w:rPr>
        <w:t>STATEGY REVIEW</w:t>
      </w:r>
      <w:r w:rsidR="00795091">
        <w:rPr>
          <w:rFonts w:asciiTheme="minorHAnsi" w:hAnsiTheme="minorHAnsi" w:cstheme="minorHAnsi"/>
          <w:b/>
          <w:sz w:val="24"/>
          <w:szCs w:val="24"/>
          <w:u w:val="single"/>
        </w:rPr>
        <w:t xml:space="preserve"> </w:t>
      </w:r>
    </w:p>
    <w:p w14:paraId="0318712B" w14:textId="57792123" w:rsidR="006E6104" w:rsidRPr="006E6104" w:rsidRDefault="006E6104" w:rsidP="006A32A2">
      <w:pPr>
        <w:jc w:val="both"/>
        <w:rPr>
          <w:rFonts w:asciiTheme="minorHAnsi" w:hAnsiTheme="minorHAnsi" w:cstheme="minorHAnsi"/>
          <w:sz w:val="24"/>
          <w:szCs w:val="24"/>
        </w:rPr>
      </w:pPr>
      <w:r w:rsidRPr="006E6104">
        <w:rPr>
          <w:rFonts w:asciiTheme="minorHAnsi" w:hAnsiTheme="minorHAnsi" w:cstheme="minorHAnsi"/>
          <w:sz w:val="24"/>
          <w:szCs w:val="24"/>
        </w:rPr>
        <w:t>Haslemere Town Council’s strategic plan 2019 -2023</w:t>
      </w:r>
      <w:r>
        <w:rPr>
          <w:rFonts w:asciiTheme="minorHAnsi" w:hAnsiTheme="minorHAnsi" w:cstheme="minorHAnsi"/>
          <w:sz w:val="24"/>
          <w:szCs w:val="24"/>
        </w:rPr>
        <w:t xml:space="preserve"> </w:t>
      </w:r>
      <w:r w:rsidR="006C2ABE">
        <w:rPr>
          <w:rFonts w:asciiTheme="minorHAnsi" w:hAnsiTheme="minorHAnsi" w:cstheme="minorHAnsi"/>
          <w:sz w:val="24"/>
          <w:szCs w:val="24"/>
        </w:rPr>
        <w:t>(</w:t>
      </w:r>
      <w:r>
        <w:rPr>
          <w:rFonts w:asciiTheme="minorHAnsi" w:hAnsiTheme="minorHAnsi" w:cstheme="minorHAnsi"/>
          <w:sz w:val="24"/>
          <w:szCs w:val="24"/>
        </w:rPr>
        <w:t>Appendix 8</w:t>
      </w:r>
      <w:r w:rsidR="006C2ABE">
        <w:rPr>
          <w:rFonts w:asciiTheme="minorHAnsi" w:hAnsiTheme="minorHAnsi" w:cstheme="minorHAnsi"/>
          <w:sz w:val="24"/>
          <w:szCs w:val="24"/>
        </w:rPr>
        <w:t>)</w:t>
      </w:r>
      <w:r>
        <w:rPr>
          <w:rFonts w:asciiTheme="minorHAnsi" w:hAnsiTheme="minorHAnsi" w:cstheme="minorHAnsi"/>
          <w:sz w:val="24"/>
          <w:szCs w:val="24"/>
        </w:rPr>
        <w:t xml:space="preserve">, </w:t>
      </w:r>
      <w:r w:rsidR="006C2ABE">
        <w:rPr>
          <w:rFonts w:asciiTheme="minorHAnsi" w:hAnsiTheme="minorHAnsi" w:cstheme="minorHAnsi"/>
          <w:sz w:val="24"/>
          <w:szCs w:val="24"/>
        </w:rPr>
        <w:t>sets out</w:t>
      </w:r>
      <w:r>
        <w:rPr>
          <w:rFonts w:asciiTheme="minorHAnsi" w:hAnsiTheme="minorHAnsi" w:cstheme="minorHAnsi"/>
          <w:sz w:val="24"/>
          <w:szCs w:val="24"/>
        </w:rPr>
        <w:t xml:space="preserve"> the strategic objectives</w:t>
      </w:r>
      <w:r w:rsidR="006C2ABE">
        <w:rPr>
          <w:rFonts w:asciiTheme="minorHAnsi" w:hAnsiTheme="minorHAnsi" w:cstheme="minorHAnsi"/>
          <w:sz w:val="24"/>
          <w:szCs w:val="24"/>
        </w:rPr>
        <w:t xml:space="preserve">, associated actions, and budgetary implications until the next Council elections.  It is recommended that </w:t>
      </w:r>
      <w:r w:rsidR="001D0EEC">
        <w:rPr>
          <w:rFonts w:asciiTheme="minorHAnsi" w:hAnsiTheme="minorHAnsi" w:cstheme="minorHAnsi"/>
          <w:sz w:val="24"/>
          <w:szCs w:val="24"/>
        </w:rPr>
        <w:t>the strategy</w:t>
      </w:r>
      <w:r w:rsidR="006C2ABE">
        <w:rPr>
          <w:rFonts w:asciiTheme="minorHAnsi" w:hAnsiTheme="minorHAnsi" w:cstheme="minorHAnsi"/>
          <w:sz w:val="24"/>
          <w:szCs w:val="24"/>
        </w:rPr>
        <w:t xml:space="preserve"> </w:t>
      </w:r>
      <w:r w:rsidR="001D0EEC">
        <w:rPr>
          <w:rFonts w:asciiTheme="minorHAnsi" w:hAnsiTheme="minorHAnsi" w:cstheme="minorHAnsi"/>
          <w:sz w:val="24"/>
          <w:szCs w:val="24"/>
        </w:rPr>
        <w:t>w</w:t>
      </w:r>
      <w:r w:rsidR="006C2ABE">
        <w:rPr>
          <w:rFonts w:asciiTheme="minorHAnsi" w:hAnsiTheme="minorHAnsi" w:cstheme="minorHAnsi"/>
          <w:sz w:val="24"/>
          <w:szCs w:val="24"/>
        </w:rPr>
        <w:t xml:space="preserve">orking party is reconvened. </w:t>
      </w:r>
    </w:p>
    <w:p w14:paraId="6FF93D03" w14:textId="391CD82F" w:rsidR="00795091" w:rsidRPr="00795091" w:rsidRDefault="00795091" w:rsidP="006A32A2">
      <w:pPr>
        <w:spacing w:after="160"/>
        <w:rPr>
          <w:rFonts w:asciiTheme="minorHAnsi" w:hAnsiTheme="minorHAnsi" w:cstheme="minorHAnsi"/>
          <w:b/>
          <w:sz w:val="24"/>
          <w:szCs w:val="24"/>
          <w:u w:val="single"/>
        </w:rPr>
      </w:pPr>
      <w:bookmarkStart w:id="8" w:name="_Hlk93489987"/>
      <w:r w:rsidRPr="00795091">
        <w:rPr>
          <w:rFonts w:asciiTheme="minorHAnsi" w:hAnsiTheme="minorHAnsi" w:cstheme="minorHAnsi"/>
          <w:b/>
          <w:sz w:val="24"/>
          <w:szCs w:val="24"/>
          <w:u w:val="single"/>
        </w:rPr>
        <w:t>RESOLVED</w:t>
      </w:r>
      <w:r w:rsidRPr="00795091">
        <w:rPr>
          <w:rFonts w:asciiTheme="minorHAnsi" w:hAnsiTheme="minorHAnsi" w:cstheme="minorHAnsi"/>
          <w:sz w:val="24"/>
          <w:szCs w:val="24"/>
        </w:rPr>
        <w:t xml:space="preserve">: </w:t>
      </w:r>
      <w:bookmarkEnd w:id="8"/>
      <w:r w:rsidR="006C2ABE">
        <w:rPr>
          <w:rFonts w:asciiTheme="minorHAnsi" w:hAnsiTheme="minorHAnsi" w:cstheme="minorHAnsi"/>
          <w:sz w:val="24"/>
          <w:szCs w:val="24"/>
        </w:rPr>
        <w:t xml:space="preserve">Cllrs Round, Dullaway, Matthes, Whitby &amp; Davidson are to form the </w:t>
      </w:r>
      <w:r w:rsidR="001D0EEC">
        <w:rPr>
          <w:rFonts w:asciiTheme="minorHAnsi" w:hAnsiTheme="minorHAnsi" w:cstheme="minorHAnsi"/>
          <w:sz w:val="24"/>
          <w:szCs w:val="24"/>
        </w:rPr>
        <w:t>s</w:t>
      </w:r>
      <w:r w:rsidR="006C2ABE">
        <w:rPr>
          <w:rFonts w:asciiTheme="minorHAnsi" w:hAnsiTheme="minorHAnsi" w:cstheme="minorHAnsi"/>
          <w:sz w:val="24"/>
          <w:szCs w:val="24"/>
        </w:rPr>
        <w:t xml:space="preserve">trategy </w:t>
      </w:r>
      <w:r w:rsidR="001D0EEC">
        <w:rPr>
          <w:rFonts w:asciiTheme="minorHAnsi" w:hAnsiTheme="minorHAnsi" w:cstheme="minorHAnsi"/>
          <w:sz w:val="24"/>
          <w:szCs w:val="24"/>
        </w:rPr>
        <w:t>w</w:t>
      </w:r>
      <w:r w:rsidR="006C2ABE">
        <w:rPr>
          <w:rFonts w:asciiTheme="minorHAnsi" w:hAnsiTheme="minorHAnsi" w:cstheme="minorHAnsi"/>
          <w:sz w:val="24"/>
          <w:szCs w:val="24"/>
        </w:rPr>
        <w:t xml:space="preserve">orking party </w:t>
      </w:r>
      <w:r w:rsidR="001D0EEC">
        <w:rPr>
          <w:rFonts w:asciiTheme="minorHAnsi" w:hAnsiTheme="minorHAnsi" w:cstheme="minorHAnsi"/>
          <w:sz w:val="24"/>
          <w:szCs w:val="24"/>
        </w:rPr>
        <w:t xml:space="preserve">to review the Council’s adopted strategy document and to </w:t>
      </w:r>
      <w:r w:rsidR="006C2ABE">
        <w:rPr>
          <w:rFonts w:asciiTheme="minorHAnsi" w:hAnsiTheme="minorHAnsi" w:cstheme="minorHAnsi"/>
          <w:sz w:val="24"/>
          <w:szCs w:val="24"/>
        </w:rPr>
        <w:t>r</w:t>
      </w:r>
      <w:r w:rsidR="001D0EEC">
        <w:rPr>
          <w:rFonts w:asciiTheme="minorHAnsi" w:hAnsiTheme="minorHAnsi" w:cstheme="minorHAnsi"/>
          <w:sz w:val="24"/>
          <w:szCs w:val="24"/>
        </w:rPr>
        <w:t>eport to next Council meeting.</w:t>
      </w:r>
    </w:p>
    <w:p w14:paraId="4A0390AA" w14:textId="31E63D18" w:rsidR="00944CC6" w:rsidRDefault="008130DF" w:rsidP="006A32A2">
      <w:pPr>
        <w:pStyle w:val="ListParagraph"/>
        <w:numPr>
          <w:ilvl w:val="0"/>
          <w:numId w:val="12"/>
        </w:numPr>
        <w:ind w:left="0"/>
        <w:contextualSpacing w:val="0"/>
        <w:jc w:val="both"/>
        <w:rPr>
          <w:rFonts w:asciiTheme="minorHAnsi" w:hAnsiTheme="minorHAnsi" w:cstheme="minorHAnsi"/>
          <w:b/>
          <w:sz w:val="24"/>
          <w:szCs w:val="24"/>
          <w:u w:val="single"/>
        </w:rPr>
      </w:pPr>
      <w:r>
        <w:rPr>
          <w:rFonts w:asciiTheme="minorHAnsi" w:hAnsiTheme="minorHAnsi" w:cstheme="minorHAnsi"/>
          <w:b/>
          <w:sz w:val="24"/>
          <w:szCs w:val="24"/>
          <w:u w:val="single"/>
        </w:rPr>
        <w:t>LOFT INSULATION</w:t>
      </w:r>
      <w:r w:rsidR="001D0EEC">
        <w:rPr>
          <w:rFonts w:asciiTheme="minorHAnsi" w:hAnsiTheme="minorHAnsi" w:cstheme="minorHAnsi"/>
          <w:b/>
          <w:sz w:val="24"/>
          <w:szCs w:val="24"/>
          <w:u w:val="single"/>
        </w:rPr>
        <w:t xml:space="preserve"> </w:t>
      </w:r>
    </w:p>
    <w:p w14:paraId="68C283BA" w14:textId="01CE6C8E" w:rsidR="001D0EEC" w:rsidRPr="001D0EEC" w:rsidRDefault="001D0EEC" w:rsidP="006A32A2">
      <w:pPr>
        <w:jc w:val="both"/>
        <w:rPr>
          <w:rFonts w:asciiTheme="minorHAnsi" w:hAnsiTheme="minorHAnsi" w:cstheme="minorHAnsi"/>
          <w:sz w:val="24"/>
          <w:szCs w:val="24"/>
        </w:rPr>
      </w:pPr>
      <w:r w:rsidRPr="001D0EEC">
        <w:rPr>
          <w:rFonts w:asciiTheme="minorHAnsi" w:hAnsiTheme="minorHAnsi" w:cstheme="minorHAnsi"/>
          <w:sz w:val="24"/>
          <w:szCs w:val="24"/>
        </w:rPr>
        <w:t>In January 2022 the Town Hall had an energy performance Certificate (EPC) inspection carried out and it highlighted th</w:t>
      </w:r>
      <w:r>
        <w:rPr>
          <w:rFonts w:asciiTheme="minorHAnsi" w:hAnsiTheme="minorHAnsi" w:cstheme="minorHAnsi"/>
          <w:sz w:val="24"/>
          <w:szCs w:val="24"/>
        </w:rPr>
        <w:t>at to improve energy efficiency the loft should be insulated. 4 quote</w:t>
      </w:r>
      <w:r w:rsidR="000547E5">
        <w:rPr>
          <w:rFonts w:asciiTheme="minorHAnsi" w:hAnsiTheme="minorHAnsi" w:cstheme="minorHAnsi"/>
          <w:sz w:val="24"/>
          <w:szCs w:val="24"/>
        </w:rPr>
        <w:t xml:space="preserve">s </w:t>
      </w:r>
      <w:r>
        <w:rPr>
          <w:rFonts w:asciiTheme="minorHAnsi" w:hAnsiTheme="minorHAnsi" w:cstheme="minorHAnsi"/>
          <w:sz w:val="24"/>
          <w:szCs w:val="24"/>
        </w:rPr>
        <w:t>have be</w:t>
      </w:r>
      <w:r w:rsidR="000547E5">
        <w:rPr>
          <w:rFonts w:asciiTheme="minorHAnsi" w:hAnsiTheme="minorHAnsi" w:cstheme="minorHAnsi"/>
          <w:sz w:val="24"/>
          <w:szCs w:val="24"/>
        </w:rPr>
        <w:t>en sought.</w:t>
      </w:r>
    </w:p>
    <w:p w14:paraId="23F55C88" w14:textId="6B0A566A" w:rsidR="00AA405E" w:rsidRPr="00AA405E" w:rsidRDefault="00795091" w:rsidP="006A32A2">
      <w:pPr>
        <w:spacing w:after="160"/>
        <w:jc w:val="both"/>
        <w:rPr>
          <w:rFonts w:asciiTheme="minorHAnsi" w:hAnsiTheme="minorHAnsi" w:cstheme="minorHAnsi"/>
          <w:b/>
          <w:sz w:val="24"/>
          <w:szCs w:val="24"/>
          <w:u w:val="single"/>
        </w:rPr>
      </w:pPr>
      <w:bookmarkStart w:id="9" w:name="_Hlk93490276"/>
      <w:r w:rsidRPr="00795091">
        <w:rPr>
          <w:rFonts w:asciiTheme="minorHAnsi" w:hAnsiTheme="minorHAnsi" w:cstheme="minorHAnsi"/>
          <w:b/>
          <w:sz w:val="24"/>
          <w:szCs w:val="24"/>
          <w:u w:val="single"/>
        </w:rPr>
        <w:t>RESOLVED</w:t>
      </w:r>
      <w:bookmarkEnd w:id="9"/>
      <w:r w:rsidRPr="00795091">
        <w:rPr>
          <w:rFonts w:asciiTheme="minorHAnsi" w:hAnsiTheme="minorHAnsi" w:cstheme="minorHAnsi"/>
          <w:sz w:val="24"/>
          <w:szCs w:val="24"/>
        </w:rPr>
        <w:t xml:space="preserve">: </w:t>
      </w:r>
      <w:r w:rsidR="000547E5">
        <w:rPr>
          <w:rFonts w:asciiTheme="minorHAnsi" w:hAnsiTheme="minorHAnsi" w:cstheme="minorHAnsi"/>
          <w:sz w:val="24"/>
          <w:szCs w:val="24"/>
        </w:rPr>
        <w:t>That the quote from BAU UK Ltd for £1120.00 is accepted and the Clerk to authorised to instruct the work to go ahead, to be funded from the surplus budget from solar panel installation.</w:t>
      </w:r>
    </w:p>
    <w:p w14:paraId="10F60E41" w14:textId="06A20E95" w:rsidR="008130DF" w:rsidRDefault="008130DF" w:rsidP="006A32A2">
      <w:pPr>
        <w:pStyle w:val="ListParagraph"/>
        <w:numPr>
          <w:ilvl w:val="0"/>
          <w:numId w:val="12"/>
        </w:numPr>
        <w:ind w:left="0"/>
        <w:contextualSpacing w:val="0"/>
        <w:jc w:val="both"/>
        <w:rPr>
          <w:rFonts w:asciiTheme="minorHAnsi" w:hAnsiTheme="minorHAnsi" w:cstheme="minorHAnsi"/>
          <w:b/>
          <w:sz w:val="24"/>
          <w:szCs w:val="24"/>
          <w:u w:val="single"/>
        </w:rPr>
      </w:pPr>
      <w:bookmarkStart w:id="10" w:name="_Hlk93490214"/>
      <w:r>
        <w:rPr>
          <w:rFonts w:asciiTheme="minorHAnsi" w:hAnsiTheme="minorHAnsi" w:cstheme="minorHAnsi"/>
          <w:b/>
          <w:sz w:val="24"/>
          <w:szCs w:val="24"/>
          <w:u w:val="single"/>
        </w:rPr>
        <w:t>ENERGY CONTRACT</w:t>
      </w:r>
    </w:p>
    <w:p w14:paraId="1216172A" w14:textId="297456BF" w:rsidR="000547E5" w:rsidRPr="00567A03" w:rsidRDefault="00567A03" w:rsidP="006A32A2">
      <w:pPr>
        <w:jc w:val="both"/>
        <w:rPr>
          <w:rFonts w:asciiTheme="minorHAnsi" w:hAnsiTheme="minorHAnsi" w:cstheme="minorHAnsi"/>
          <w:sz w:val="24"/>
          <w:szCs w:val="24"/>
        </w:rPr>
      </w:pPr>
      <w:r w:rsidRPr="00567A03">
        <w:rPr>
          <w:rFonts w:asciiTheme="minorHAnsi" w:hAnsiTheme="minorHAnsi" w:cstheme="minorHAnsi"/>
          <w:sz w:val="24"/>
          <w:szCs w:val="24"/>
        </w:rPr>
        <w:t xml:space="preserve">Council has been approached by our usual broker as our contracts at the Public Toilets and Town Hall finish later this year, quotes have been sought and we can secure now for implementation </w:t>
      </w:r>
      <w:r>
        <w:rPr>
          <w:rFonts w:asciiTheme="minorHAnsi" w:hAnsiTheme="minorHAnsi" w:cstheme="minorHAnsi"/>
          <w:sz w:val="24"/>
          <w:szCs w:val="24"/>
        </w:rPr>
        <w:t>when our contracts expire.</w:t>
      </w:r>
    </w:p>
    <w:p w14:paraId="322299D3" w14:textId="146D2C9A" w:rsidR="00B25D56" w:rsidRPr="00E67657" w:rsidRDefault="008130DF" w:rsidP="006A32A2">
      <w:pPr>
        <w:pStyle w:val="ListParagraph"/>
        <w:ind w:left="0"/>
        <w:contextualSpacing w:val="0"/>
        <w:jc w:val="both"/>
        <w:rPr>
          <w:rFonts w:asciiTheme="minorHAnsi" w:hAnsiTheme="minorHAnsi" w:cstheme="minorHAnsi"/>
          <w:bCs/>
          <w:sz w:val="24"/>
          <w:szCs w:val="24"/>
        </w:rPr>
      </w:pPr>
      <w:r>
        <w:rPr>
          <w:rFonts w:asciiTheme="minorHAnsi" w:hAnsiTheme="minorHAnsi" w:cstheme="minorHAnsi"/>
          <w:b/>
          <w:sz w:val="24"/>
          <w:szCs w:val="24"/>
          <w:u w:val="single"/>
        </w:rPr>
        <w:t>RESOLVED:</w:t>
      </w:r>
      <w:r w:rsidR="00567A03">
        <w:rPr>
          <w:rFonts w:asciiTheme="minorHAnsi" w:hAnsiTheme="minorHAnsi" w:cstheme="minorHAnsi"/>
          <w:b/>
          <w:sz w:val="24"/>
          <w:szCs w:val="24"/>
          <w:u w:val="single"/>
        </w:rPr>
        <w:t xml:space="preserve"> </w:t>
      </w:r>
      <w:r w:rsidR="00567A03" w:rsidRPr="00567A03">
        <w:rPr>
          <w:rFonts w:asciiTheme="minorHAnsi" w:hAnsiTheme="minorHAnsi" w:cstheme="minorHAnsi"/>
          <w:bCs/>
          <w:sz w:val="24"/>
          <w:szCs w:val="24"/>
        </w:rPr>
        <w:t xml:space="preserve">That the Clerk is authorised to </w:t>
      </w:r>
      <w:proofErr w:type="gramStart"/>
      <w:r w:rsidR="006A32A2" w:rsidRPr="00567A03">
        <w:rPr>
          <w:rFonts w:asciiTheme="minorHAnsi" w:hAnsiTheme="minorHAnsi" w:cstheme="minorHAnsi"/>
          <w:bCs/>
          <w:sz w:val="24"/>
          <w:szCs w:val="24"/>
        </w:rPr>
        <w:t>enter</w:t>
      </w:r>
      <w:r w:rsidR="00567A03" w:rsidRPr="00567A03">
        <w:rPr>
          <w:rFonts w:asciiTheme="minorHAnsi" w:hAnsiTheme="minorHAnsi" w:cstheme="minorHAnsi"/>
          <w:bCs/>
          <w:sz w:val="24"/>
          <w:szCs w:val="24"/>
        </w:rPr>
        <w:t xml:space="preserve"> </w:t>
      </w:r>
      <w:r w:rsidR="006A32A2">
        <w:rPr>
          <w:rFonts w:asciiTheme="minorHAnsi" w:hAnsiTheme="minorHAnsi" w:cstheme="minorHAnsi"/>
          <w:bCs/>
          <w:sz w:val="24"/>
          <w:szCs w:val="24"/>
        </w:rPr>
        <w:t>into</w:t>
      </w:r>
      <w:proofErr w:type="gramEnd"/>
      <w:r w:rsidR="006A32A2">
        <w:rPr>
          <w:rFonts w:asciiTheme="minorHAnsi" w:hAnsiTheme="minorHAnsi" w:cstheme="minorHAnsi"/>
          <w:bCs/>
          <w:sz w:val="24"/>
          <w:szCs w:val="24"/>
        </w:rPr>
        <w:t xml:space="preserve"> </w:t>
      </w:r>
      <w:r w:rsidR="00567A03" w:rsidRPr="00567A03">
        <w:rPr>
          <w:rFonts w:asciiTheme="minorHAnsi" w:hAnsiTheme="minorHAnsi" w:cstheme="minorHAnsi"/>
          <w:bCs/>
          <w:sz w:val="24"/>
          <w:szCs w:val="24"/>
        </w:rPr>
        <w:t>a two-year fixed deal with Opus (100% renewable energy) on all Council’s electric contracts.</w:t>
      </w:r>
    </w:p>
    <w:p w14:paraId="1F2B9B01" w14:textId="7C5968F7" w:rsidR="00B25D56" w:rsidRDefault="00B25D56" w:rsidP="006A32A2">
      <w:pPr>
        <w:pStyle w:val="ListParagraph"/>
        <w:ind w:left="0"/>
        <w:contextualSpacing w:val="0"/>
        <w:jc w:val="both"/>
        <w:rPr>
          <w:rFonts w:asciiTheme="minorHAnsi" w:hAnsiTheme="minorHAnsi" w:cstheme="minorHAnsi"/>
          <w:b/>
          <w:sz w:val="24"/>
          <w:szCs w:val="24"/>
          <w:u w:val="single"/>
        </w:rPr>
      </w:pPr>
    </w:p>
    <w:p w14:paraId="0D1CB4DC" w14:textId="21530968" w:rsidR="006A32A2" w:rsidRDefault="006A32A2" w:rsidP="006A32A2">
      <w:pPr>
        <w:pStyle w:val="ListParagraph"/>
        <w:ind w:left="0"/>
        <w:contextualSpacing w:val="0"/>
        <w:jc w:val="both"/>
        <w:rPr>
          <w:rFonts w:asciiTheme="minorHAnsi" w:hAnsiTheme="minorHAnsi" w:cstheme="minorHAnsi"/>
          <w:b/>
          <w:sz w:val="24"/>
          <w:szCs w:val="24"/>
          <w:u w:val="single"/>
        </w:rPr>
      </w:pPr>
    </w:p>
    <w:p w14:paraId="099C9814" w14:textId="5782DAB5" w:rsidR="006A32A2" w:rsidRDefault="006A32A2" w:rsidP="006A32A2">
      <w:pPr>
        <w:pStyle w:val="ListParagraph"/>
        <w:ind w:left="0"/>
        <w:contextualSpacing w:val="0"/>
        <w:jc w:val="both"/>
        <w:rPr>
          <w:rFonts w:asciiTheme="minorHAnsi" w:hAnsiTheme="minorHAnsi" w:cstheme="minorHAnsi"/>
          <w:b/>
          <w:sz w:val="24"/>
          <w:szCs w:val="24"/>
          <w:u w:val="single"/>
        </w:rPr>
      </w:pPr>
    </w:p>
    <w:p w14:paraId="520D285F" w14:textId="77777777" w:rsidR="006A32A2" w:rsidRDefault="006A32A2" w:rsidP="006A32A2">
      <w:pPr>
        <w:pStyle w:val="ListParagraph"/>
        <w:ind w:left="0"/>
        <w:contextualSpacing w:val="0"/>
        <w:jc w:val="both"/>
        <w:rPr>
          <w:rFonts w:asciiTheme="minorHAnsi" w:hAnsiTheme="minorHAnsi" w:cstheme="minorHAnsi"/>
          <w:b/>
          <w:sz w:val="24"/>
          <w:szCs w:val="24"/>
          <w:u w:val="single"/>
        </w:rPr>
      </w:pPr>
    </w:p>
    <w:p w14:paraId="68455A07" w14:textId="13786182" w:rsidR="006D56F7" w:rsidRDefault="006D56F7" w:rsidP="006A32A2">
      <w:pPr>
        <w:pStyle w:val="ListParagraph"/>
        <w:numPr>
          <w:ilvl w:val="0"/>
          <w:numId w:val="12"/>
        </w:numPr>
        <w:ind w:left="0"/>
        <w:contextualSpacing w:val="0"/>
        <w:jc w:val="both"/>
        <w:rPr>
          <w:rFonts w:asciiTheme="minorHAnsi" w:hAnsiTheme="minorHAnsi" w:cstheme="minorHAnsi"/>
          <w:b/>
          <w:sz w:val="24"/>
          <w:szCs w:val="24"/>
          <w:u w:val="single"/>
        </w:rPr>
      </w:pPr>
      <w:r w:rsidRPr="00F55828">
        <w:rPr>
          <w:rFonts w:asciiTheme="minorHAnsi" w:hAnsiTheme="minorHAnsi" w:cstheme="minorHAnsi"/>
          <w:b/>
          <w:sz w:val="24"/>
          <w:szCs w:val="24"/>
          <w:u w:val="single"/>
        </w:rPr>
        <w:lastRenderedPageBreak/>
        <w:t>MINUTES OF COM</w:t>
      </w:r>
      <w:bookmarkStart w:id="11" w:name="_Hlk93490249"/>
      <w:r w:rsidRPr="00F55828">
        <w:rPr>
          <w:rFonts w:asciiTheme="minorHAnsi" w:hAnsiTheme="minorHAnsi" w:cstheme="minorHAnsi"/>
          <w:b/>
          <w:sz w:val="24"/>
          <w:szCs w:val="24"/>
          <w:u w:val="single"/>
        </w:rPr>
        <w:t>MITT</w:t>
      </w:r>
      <w:bookmarkEnd w:id="11"/>
      <w:r w:rsidRPr="00F55828">
        <w:rPr>
          <w:rFonts w:asciiTheme="minorHAnsi" w:hAnsiTheme="minorHAnsi" w:cstheme="minorHAnsi"/>
          <w:b/>
          <w:sz w:val="24"/>
          <w:szCs w:val="24"/>
          <w:u w:val="single"/>
        </w:rPr>
        <w:t xml:space="preserve">EE MEETINGS </w:t>
      </w:r>
    </w:p>
    <w:p w14:paraId="0C4167CF" w14:textId="553CA9EC" w:rsidR="00B25D56" w:rsidRDefault="00B25D56" w:rsidP="006A32A2">
      <w:pPr>
        <w:jc w:val="both"/>
        <w:rPr>
          <w:rFonts w:asciiTheme="minorHAnsi" w:hAnsiTheme="minorHAnsi" w:cstheme="minorHAnsi"/>
          <w:b/>
          <w:sz w:val="24"/>
          <w:szCs w:val="24"/>
          <w:u w:val="single"/>
        </w:rPr>
      </w:pPr>
    </w:p>
    <w:p w14:paraId="69C25E07" w14:textId="641BA0FF" w:rsidR="00B25D56" w:rsidRPr="00B11B9C" w:rsidRDefault="00B25D56" w:rsidP="006A32A2">
      <w:pPr>
        <w:spacing w:after="80"/>
        <w:ind w:right="-24"/>
        <w:jc w:val="both"/>
        <w:rPr>
          <w:rFonts w:asciiTheme="minorHAnsi" w:hAnsiTheme="minorHAnsi" w:cstheme="minorHAnsi"/>
          <w:bCs/>
          <w:sz w:val="24"/>
          <w:szCs w:val="24"/>
        </w:rPr>
      </w:pPr>
      <w:r w:rsidRPr="00B11B9C">
        <w:rPr>
          <w:rFonts w:asciiTheme="minorHAnsi" w:hAnsiTheme="minorHAnsi" w:cstheme="minorHAnsi"/>
          <w:bCs/>
          <w:sz w:val="24"/>
          <w:szCs w:val="24"/>
        </w:rPr>
        <w:t>The Clerk went through the process of agreeing minutes, it is very important the Council understands and votes accordingly.</w:t>
      </w:r>
    </w:p>
    <w:p w14:paraId="28476AF9" w14:textId="609E202A" w:rsidR="00B25D56" w:rsidRPr="00B25D56" w:rsidRDefault="00B25D56" w:rsidP="006A32A2">
      <w:pPr>
        <w:spacing w:after="80"/>
        <w:ind w:right="-591"/>
        <w:jc w:val="both"/>
        <w:rPr>
          <w:rFonts w:asciiTheme="minorHAnsi" w:hAnsiTheme="minorHAnsi" w:cstheme="minorHAnsi"/>
          <w:sz w:val="24"/>
          <w:szCs w:val="24"/>
          <w:u w:val="single"/>
        </w:rPr>
      </w:pPr>
      <w:r w:rsidRPr="00B25D56">
        <w:rPr>
          <w:rFonts w:asciiTheme="minorHAnsi" w:hAnsiTheme="minorHAnsi" w:cstheme="minorHAnsi"/>
          <w:sz w:val="24"/>
          <w:szCs w:val="24"/>
          <w:u w:val="single"/>
        </w:rPr>
        <w:t>Committees with delegated decision making:</w:t>
      </w:r>
    </w:p>
    <w:p w14:paraId="43E8AD2A" w14:textId="2C24FF55" w:rsidR="00A90352" w:rsidRDefault="00966615" w:rsidP="006A32A2">
      <w:pPr>
        <w:spacing w:after="160"/>
        <w:jc w:val="both"/>
        <w:rPr>
          <w:rFonts w:asciiTheme="minorHAnsi" w:hAnsiTheme="minorHAnsi" w:cstheme="minorHAnsi"/>
          <w:sz w:val="24"/>
          <w:szCs w:val="24"/>
        </w:rPr>
      </w:pPr>
      <w:bookmarkStart w:id="12" w:name="_Hlk30754088"/>
      <w:bookmarkStart w:id="13" w:name="_Hlk77595294"/>
      <w:bookmarkEnd w:id="10"/>
      <w:r w:rsidRPr="00F55828">
        <w:rPr>
          <w:rFonts w:asciiTheme="minorHAnsi" w:hAnsiTheme="minorHAnsi" w:cstheme="minorHAnsi"/>
          <w:b/>
          <w:sz w:val="24"/>
          <w:szCs w:val="24"/>
          <w:u w:val="single"/>
        </w:rPr>
        <w:t>RESOLVED:</w:t>
      </w:r>
      <w:r w:rsidRPr="00F55828">
        <w:rPr>
          <w:rFonts w:asciiTheme="minorHAnsi" w:hAnsiTheme="minorHAnsi" w:cstheme="minorHAnsi"/>
          <w:sz w:val="24"/>
          <w:szCs w:val="24"/>
        </w:rPr>
        <w:t xml:space="preserve"> </w:t>
      </w:r>
      <w:bookmarkEnd w:id="12"/>
      <w:bookmarkEnd w:id="13"/>
      <w:r w:rsidR="00B25D56">
        <w:rPr>
          <w:rFonts w:asciiTheme="minorHAnsi" w:hAnsiTheme="minorHAnsi" w:cstheme="minorHAnsi"/>
          <w:sz w:val="24"/>
          <w:szCs w:val="24"/>
        </w:rPr>
        <w:t>T</w:t>
      </w:r>
      <w:r w:rsidR="00B25D56" w:rsidRPr="00B25D56">
        <w:rPr>
          <w:rFonts w:asciiTheme="minorHAnsi" w:hAnsiTheme="minorHAnsi" w:cstheme="minorHAnsi"/>
          <w:sz w:val="24"/>
          <w:szCs w:val="24"/>
        </w:rPr>
        <w:t>hat the minutes of the following meetings, where committees hold delegated decision-making powers, are noted</w:t>
      </w:r>
    </w:p>
    <w:p w14:paraId="2896794B" w14:textId="1CB059DE" w:rsidR="00960EA8" w:rsidRPr="00532701" w:rsidRDefault="00960EA8" w:rsidP="006A32A2">
      <w:pPr>
        <w:pStyle w:val="ListParagraph"/>
        <w:numPr>
          <w:ilvl w:val="0"/>
          <w:numId w:val="2"/>
        </w:numPr>
        <w:spacing w:after="80"/>
        <w:ind w:left="567" w:right="-591" w:hanging="567"/>
        <w:contextualSpacing w:val="0"/>
        <w:jc w:val="both"/>
        <w:rPr>
          <w:rFonts w:asciiTheme="minorHAnsi" w:hAnsiTheme="minorHAnsi" w:cstheme="minorHAnsi"/>
          <w:sz w:val="24"/>
          <w:szCs w:val="24"/>
        </w:rPr>
      </w:pPr>
      <w:r w:rsidRPr="00532701">
        <w:rPr>
          <w:rFonts w:asciiTheme="minorHAnsi" w:hAnsiTheme="minorHAnsi" w:cstheme="minorHAnsi"/>
          <w:sz w:val="24"/>
          <w:szCs w:val="24"/>
        </w:rPr>
        <w:t>Planning</w:t>
      </w:r>
      <w:r w:rsidR="008130DF">
        <w:rPr>
          <w:rFonts w:asciiTheme="minorHAnsi" w:hAnsiTheme="minorHAnsi" w:cstheme="minorHAnsi"/>
          <w:sz w:val="24"/>
          <w:szCs w:val="24"/>
        </w:rPr>
        <w:t xml:space="preserve"> 3</w:t>
      </w:r>
      <w:r w:rsidR="00CC30E4">
        <w:rPr>
          <w:rFonts w:asciiTheme="minorHAnsi" w:hAnsiTheme="minorHAnsi" w:cstheme="minorHAnsi"/>
          <w:sz w:val="24"/>
          <w:szCs w:val="24"/>
          <w:vertAlign w:val="superscript"/>
        </w:rPr>
        <w:t>rd</w:t>
      </w:r>
      <w:r w:rsidR="008130DF">
        <w:rPr>
          <w:rFonts w:asciiTheme="minorHAnsi" w:hAnsiTheme="minorHAnsi" w:cstheme="minorHAnsi"/>
          <w:sz w:val="24"/>
          <w:szCs w:val="24"/>
        </w:rPr>
        <w:t xml:space="preserve"> February /3</w:t>
      </w:r>
      <w:r w:rsidR="008130DF" w:rsidRPr="008130DF">
        <w:rPr>
          <w:rFonts w:asciiTheme="minorHAnsi" w:hAnsiTheme="minorHAnsi" w:cstheme="minorHAnsi"/>
          <w:sz w:val="24"/>
          <w:szCs w:val="24"/>
          <w:vertAlign w:val="superscript"/>
        </w:rPr>
        <w:t>rd</w:t>
      </w:r>
      <w:r w:rsidR="008130DF">
        <w:rPr>
          <w:rFonts w:asciiTheme="minorHAnsi" w:hAnsiTheme="minorHAnsi" w:cstheme="minorHAnsi"/>
          <w:sz w:val="24"/>
          <w:szCs w:val="24"/>
        </w:rPr>
        <w:t xml:space="preserve"> March </w:t>
      </w:r>
      <w:r w:rsidR="008130DF">
        <w:rPr>
          <w:rFonts w:asciiTheme="minorHAnsi" w:hAnsiTheme="minorHAnsi" w:cstheme="minorHAnsi"/>
          <w:sz w:val="24"/>
          <w:szCs w:val="24"/>
        </w:rPr>
        <w:tab/>
      </w:r>
      <w:r w:rsidR="008130DF">
        <w:rPr>
          <w:rFonts w:asciiTheme="minorHAnsi" w:hAnsiTheme="minorHAnsi" w:cstheme="minorHAnsi"/>
          <w:sz w:val="24"/>
          <w:szCs w:val="24"/>
        </w:rPr>
        <w:tab/>
      </w:r>
      <w:r w:rsidR="008130DF">
        <w:rPr>
          <w:rFonts w:asciiTheme="minorHAnsi" w:hAnsiTheme="minorHAnsi" w:cstheme="minorHAnsi"/>
          <w:sz w:val="24"/>
          <w:szCs w:val="24"/>
        </w:rPr>
        <w:tab/>
      </w:r>
      <w:r w:rsidR="008130DF">
        <w:rPr>
          <w:rFonts w:asciiTheme="minorHAnsi" w:hAnsiTheme="minorHAnsi" w:cstheme="minorHAnsi"/>
          <w:sz w:val="24"/>
          <w:szCs w:val="24"/>
        </w:rPr>
        <w:tab/>
      </w:r>
      <w:r w:rsidR="008130DF">
        <w:rPr>
          <w:rFonts w:asciiTheme="minorHAnsi" w:hAnsiTheme="minorHAnsi" w:cstheme="minorHAnsi"/>
          <w:sz w:val="24"/>
          <w:szCs w:val="24"/>
        </w:rPr>
        <w:tab/>
      </w:r>
      <w:r w:rsidR="008130DF">
        <w:rPr>
          <w:rFonts w:asciiTheme="minorHAnsi" w:hAnsiTheme="minorHAnsi" w:cstheme="minorHAnsi"/>
          <w:sz w:val="24"/>
          <w:szCs w:val="24"/>
        </w:rPr>
        <w:tab/>
      </w:r>
    </w:p>
    <w:p w14:paraId="088CD526" w14:textId="31BF12B4" w:rsidR="00B25D56" w:rsidRPr="00E34B95" w:rsidRDefault="008130DF" w:rsidP="006A32A2">
      <w:pPr>
        <w:pStyle w:val="ListParagraph"/>
        <w:numPr>
          <w:ilvl w:val="0"/>
          <w:numId w:val="2"/>
        </w:numPr>
        <w:spacing w:after="80"/>
        <w:ind w:left="567" w:right="-591" w:hanging="567"/>
        <w:contextualSpacing w:val="0"/>
        <w:jc w:val="both"/>
        <w:rPr>
          <w:rFonts w:asciiTheme="minorHAnsi" w:hAnsiTheme="minorHAnsi" w:cstheme="minorHAnsi"/>
          <w:sz w:val="24"/>
          <w:szCs w:val="24"/>
        </w:rPr>
      </w:pPr>
      <w:r>
        <w:rPr>
          <w:rFonts w:asciiTheme="minorHAnsi" w:hAnsiTheme="minorHAnsi" w:cstheme="minorHAnsi"/>
          <w:sz w:val="24"/>
          <w:szCs w:val="24"/>
        </w:rPr>
        <w:t>Grants 14</w:t>
      </w:r>
      <w:r w:rsidRPr="008130DF">
        <w:rPr>
          <w:rFonts w:asciiTheme="minorHAnsi" w:hAnsiTheme="minorHAnsi" w:cstheme="minorHAnsi"/>
          <w:sz w:val="24"/>
          <w:szCs w:val="24"/>
          <w:vertAlign w:val="superscript"/>
        </w:rPr>
        <w:t>th</w:t>
      </w:r>
      <w:r>
        <w:rPr>
          <w:rFonts w:asciiTheme="minorHAnsi" w:hAnsiTheme="minorHAnsi" w:cstheme="minorHAnsi"/>
          <w:sz w:val="24"/>
          <w:szCs w:val="24"/>
        </w:rPr>
        <w:t xml:space="preserve"> March                                                                                                       </w:t>
      </w:r>
      <w:r w:rsidR="00B25D56" w:rsidRPr="00E34B95">
        <w:rPr>
          <w:rFonts w:asciiTheme="minorHAnsi" w:hAnsiTheme="minorHAnsi" w:cstheme="minorHAnsi"/>
          <w:sz w:val="24"/>
          <w:szCs w:val="24"/>
        </w:rPr>
        <w:tab/>
      </w:r>
      <w:r w:rsidR="00B25D56" w:rsidRPr="00E34B95">
        <w:rPr>
          <w:rFonts w:asciiTheme="minorHAnsi" w:hAnsiTheme="minorHAnsi" w:cstheme="minorHAnsi"/>
          <w:sz w:val="24"/>
          <w:szCs w:val="24"/>
        </w:rPr>
        <w:tab/>
      </w:r>
      <w:r w:rsidR="00B25D56" w:rsidRPr="00E34B95">
        <w:rPr>
          <w:rFonts w:asciiTheme="minorHAnsi" w:hAnsiTheme="minorHAnsi" w:cstheme="minorHAnsi"/>
          <w:sz w:val="24"/>
          <w:szCs w:val="24"/>
        </w:rPr>
        <w:tab/>
      </w:r>
    </w:p>
    <w:p w14:paraId="1ACC6992" w14:textId="4C483101" w:rsidR="00B25D56" w:rsidRPr="00B25D56" w:rsidRDefault="00B25D56" w:rsidP="006A32A2">
      <w:pPr>
        <w:spacing w:after="80"/>
        <w:ind w:right="-591"/>
        <w:jc w:val="both"/>
        <w:rPr>
          <w:rFonts w:asciiTheme="minorHAnsi" w:hAnsiTheme="minorHAnsi" w:cstheme="minorHAnsi"/>
          <w:sz w:val="24"/>
          <w:szCs w:val="24"/>
          <w:u w:val="single"/>
        </w:rPr>
      </w:pPr>
      <w:r w:rsidRPr="00B25D56">
        <w:rPr>
          <w:rFonts w:asciiTheme="minorHAnsi" w:hAnsiTheme="minorHAnsi" w:cstheme="minorHAnsi"/>
          <w:sz w:val="24"/>
          <w:szCs w:val="24"/>
          <w:u w:val="single"/>
        </w:rPr>
        <w:t>Committees with no delegated decision making:</w:t>
      </w:r>
    </w:p>
    <w:p w14:paraId="2EFAC3DB" w14:textId="77777777" w:rsidR="00B25D56" w:rsidRPr="00B25D56" w:rsidRDefault="00B25D56" w:rsidP="006A32A2">
      <w:pPr>
        <w:spacing w:after="80"/>
        <w:ind w:right="-24"/>
        <w:jc w:val="both"/>
        <w:rPr>
          <w:rFonts w:asciiTheme="minorHAnsi" w:hAnsiTheme="minorHAnsi" w:cstheme="minorHAnsi"/>
          <w:sz w:val="24"/>
          <w:szCs w:val="24"/>
        </w:rPr>
      </w:pPr>
      <w:r w:rsidRPr="00B25D56">
        <w:rPr>
          <w:rFonts w:asciiTheme="minorHAnsi" w:hAnsiTheme="minorHAnsi" w:cstheme="minorHAnsi"/>
          <w:sz w:val="24"/>
          <w:szCs w:val="24"/>
        </w:rPr>
        <w:t>Please ensure that you have read all the minutes before approving them, taking special note of recommendations they main contain that you are agreeing to by approving the minutes.</w:t>
      </w:r>
    </w:p>
    <w:p w14:paraId="65387CC7" w14:textId="33A4864B" w:rsidR="00B25D56" w:rsidRPr="00B25D56" w:rsidRDefault="00B25D56" w:rsidP="006A32A2">
      <w:pPr>
        <w:spacing w:after="80"/>
        <w:ind w:right="-591" w:firstLine="131"/>
        <w:jc w:val="both"/>
        <w:rPr>
          <w:rFonts w:asciiTheme="minorHAnsi" w:hAnsiTheme="minorHAnsi" w:cstheme="minorHAnsi"/>
          <w:sz w:val="24"/>
          <w:szCs w:val="24"/>
        </w:rPr>
      </w:pPr>
      <w:r w:rsidRPr="00B25D56">
        <w:rPr>
          <w:rFonts w:asciiTheme="minorHAnsi" w:hAnsiTheme="minorHAnsi" w:cstheme="minorHAnsi"/>
          <w:b/>
          <w:bCs/>
          <w:sz w:val="24"/>
          <w:szCs w:val="24"/>
          <w:u w:val="single"/>
        </w:rPr>
        <w:t>RE</w:t>
      </w:r>
      <w:r>
        <w:rPr>
          <w:rFonts w:asciiTheme="minorHAnsi" w:hAnsiTheme="minorHAnsi" w:cstheme="minorHAnsi"/>
          <w:b/>
          <w:bCs/>
          <w:sz w:val="24"/>
          <w:szCs w:val="24"/>
          <w:u w:val="single"/>
        </w:rPr>
        <w:t>SOLVED</w:t>
      </w:r>
      <w:r w:rsidRPr="00B25D56">
        <w:rPr>
          <w:rFonts w:asciiTheme="minorHAnsi" w:hAnsiTheme="minorHAnsi" w:cstheme="minorHAnsi"/>
          <w:sz w:val="24"/>
          <w:szCs w:val="24"/>
        </w:rPr>
        <w:t>: that the minutes of the following meetings and any recommendations therein be adopted.</w:t>
      </w:r>
    </w:p>
    <w:p w14:paraId="4317BE6D" w14:textId="64022DDE" w:rsidR="00B25D56" w:rsidRPr="00B25D56" w:rsidRDefault="00B25D56" w:rsidP="006A32A2">
      <w:pPr>
        <w:numPr>
          <w:ilvl w:val="0"/>
          <w:numId w:val="2"/>
        </w:numPr>
        <w:spacing w:after="80"/>
        <w:ind w:right="-591" w:firstLine="131"/>
        <w:jc w:val="both"/>
        <w:rPr>
          <w:rFonts w:asciiTheme="minorHAnsi" w:hAnsiTheme="minorHAnsi" w:cstheme="minorHAnsi"/>
          <w:sz w:val="24"/>
          <w:szCs w:val="24"/>
        </w:rPr>
      </w:pPr>
      <w:r w:rsidRPr="00B25D56">
        <w:rPr>
          <w:rFonts w:asciiTheme="minorHAnsi" w:hAnsiTheme="minorHAnsi" w:cstheme="minorHAnsi"/>
          <w:sz w:val="24"/>
          <w:szCs w:val="24"/>
        </w:rPr>
        <w:t>CBEC – 1</w:t>
      </w:r>
      <w:r w:rsidRPr="00B25D56">
        <w:rPr>
          <w:rFonts w:asciiTheme="minorHAnsi" w:hAnsiTheme="minorHAnsi" w:cstheme="minorHAnsi"/>
          <w:sz w:val="24"/>
          <w:szCs w:val="24"/>
          <w:vertAlign w:val="superscript"/>
        </w:rPr>
        <w:t>st</w:t>
      </w:r>
      <w:r w:rsidRPr="00B25D56">
        <w:rPr>
          <w:rFonts w:asciiTheme="minorHAnsi" w:hAnsiTheme="minorHAnsi" w:cstheme="minorHAnsi"/>
          <w:sz w:val="24"/>
          <w:szCs w:val="24"/>
        </w:rPr>
        <w:t xml:space="preserve"> February</w:t>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p>
    <w:p w14:paraId="00F1372A" w14:textId="0ADFFDD0" w:rsidR="00B25D56" w:rsidRPr="00B25D56" w:rsidRDefault="00B25D56" w:rsidP="006A32A2">
      <w:pPr>
        <w:numPr>
          <w:ilvl w:val="0"/>
          <w:numId w:val="2"/>
        </w:numPr>
        <w:spacing w:after="80"/>
        <w:ind w:right="-591" w:firstLine="131"/>
        <w:jc w:val="both"/>
        <w:rPr>
          <w:rFonts w:asciiTheme="minorHAnsi" w:hAnsiTheme="minorHAnsi" w:cstheme="minorHAnsi"/>
          <w:sz w:val="24"/>
          <w:szCs w:val="24"/>
        </w:rPr>
      </w:pPr>
      <w:r w:rsidRPr="00B25D56">
        <w:rPr>
          <w:rFonts w:asciiTheme="minorHAnsi" w:hAnsiTheme="minorHAnsi" w:cstheme="minorHAnsi"/>
          <w:sz w:val="24"/>
          <w:szCs w:val="24"/>
        </w:rPr>
        <w:t>Finance and Governance 7</w:t>
      </w:r>
      <w:r w:rsidRPr="00B25D56">
        <w:rPr>
          <w:rFonts w:asciiTheme="minorHAnsi" w:hAnsiTheme="minorHAnsi" w:cstheme="minorHAnsi"/>
          <w:sz w:val="24"/>
          <w:szCs w:val="24"/>
          <w:vertAlign w:val="superscript"/>
        </w:rPr>
        <w:t>th</w:t>
      </w:r>
      <w:r w:rsidRPr="00B25D56">
        <w:rPr>
          <w:rFonts w:asciiTheme="minorHAnsi" w:hAnsiTheme="minorHAnsi" w:cstheme="minorHAnsi"/>
          <w:sz w:val="24"/>
          <w:szCs w:val="24"/>
        </w:rPr>
        <w:t xml:space="preserve"> February</w:t>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p>
    <w:p w14:paraId="11AC7EF0" w14:textId="655C98A5" w:rsidR="00927F75" w:rsidRPr="00927F75" w:rsidRDefault="00B25D56" w:rsidP="006A32A2">
      <w:pPr>
        <w:numPr>
          <w:ilvl w:val="0"/>
          <w:numId w:val="2"/>
        </w:numPr>
        <w:spacing w:after="80"/>
        <w:ind w:right="-591" w:firstLine="131"/>
        <w:jc w:val="both"/>
        <w:rPr>
          <w:rFonts w:asciiTheme="minorHAnsi" w:hAnsiTheme="minorHAnsi" w:cstheme="minorHAnsi"/>
          <w:sz w:val="24"/>
          <w:szCs w:val="24"/>
        </w:rPr>
      </w:pPr>
      <w:r w:rsidRPr="00B25D56">
        <w:rPr>
          <w:rFonts w:asciiTheme="minorHAnsi" w:hAnsiTheme="minorHAnsi" w:cstheme="minorHAnsi"/>
          <w:sz w:val="24"/>
          <w:szCs w:val="24"/>
        </w:rPr>
        <w:t>Infrastructure and CIL 3</w:t>
      </w:r>
      <w:r w:rsidRPr="00B25D56">
        <w:rPr>
          <w:rFonts w:asciiTheme="minorHAnsi" w:hAnsiTheme="minorHAnsi" w:cstheme="minorHAnsi"/>
          <w:sz w:val="24"/>
          <w:szCs w:val="24"/>
          <w:vertAlign w:val="superscript"/>
        </w:rPr>
        <w:t>rd</w:t>
      </w:r>
      <w:r w:rsidRPr="00B25D56">
        <w:rPr>
          <w:rFonts w:asciiTheme="minorHAnsi" w:hAnsiTheme="minorHAnsi" w:cstheme="minorHAnsi"/>
          <w:sz w:val="24"/>
          <w:szCs w:val="24"/>
        </w:rPr>
        <w:t xml:space="preserve"> March</w:t>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r w:rsidRPr="00B25D56">
        <w:rPr>
          <w:rFonts w:asciiTheme="minorHAnsi" w:hAnsiTheme="minorHAnsi" w:cstheme="minorHAnsi"/>
          <w:sz w:val="24"/>
          <w:szCs w:val="24"/>
        </w:rPr>
        <w:tab/>
      </w:r>
    </w:p>
    <w:p w14:paraId="2DD29E54" w14:textId="77777777" w:rsidR="00E34B95" w:rsidRDefault="00E34B95" w:rsidP="006A32A2">
      <w:pPr>
        <w:spacing w:after="80"/>
        <w:ind w:right="-24"/>
        <w:jc w:val="both"/>
        <w:rPr>
          <w:rFonts w:asciiTheme="minorHAnsi" w:hAnsiTheme="minorHAnsi" w:cstheme="minorHAnsi"/>
          <w:sz w:val="24"/>
          <w:szCs w:val="24"/>
        </w:rPr>
      </w:pPr>
    </w:p>
    <w:p w14:paraId="1E8EB54D" w14:textId="612D9C50" w:rsidR="00B25D56" w:rsidRPr="00B25D56" w:rsidRDefault="00B25D56" w:rsidP="006A32A2">
      <w:pPr>
        <w:spacing w:after="80"/>
        <w:ind w:right="-24"/>
        <w:jc w:val="both"/>
        <w:rPr>
          <w:rFonts w:asciiTheme="minorHAnsi" w:hAnsiTheme="minorHAnsi" w:cstheme="minorHAnsi"/>
          <w:sz w:val="24"/>
          <w:szCs w:val="24"/>
        </w:rPr>
      </w:pPr>
      <w:r w:rsidRPr="00B25D56">
        <w:rPr>
          <w:rFonts w:asciiTheme="minorHAnsi" w:hAnsiTheme="minorHAnsi" w:cstheme="minorHAnsi"/>
          <w:sz w:val="24"/>
          <w:szCs w:val="24"/>
        </w:rPr>
        <w:t>The Infrastructure and CIL committee has asked that the recommendation of a payment to Hindhead Playing Field Association of £5,000 towards improvements to their Pavilion is specifically brought to Council’s attention.</w:t>
      </w:r>
    </w:p>
    <w:p w14:paraId="3AA5AE9C" w14:textId="221E57F4" w:rsidR="00B25D56" w:rsidRDefault="00B25D56" w:rsidP="006A32A2">
      <w:pPr>
        <w:spacing w:after="80"/>
        <w:ind w:right="-591"/>
        <w:jc w:val="both"/>
        <w:rPr>
          <w:rFonts w:asciiTheme="minorHAnsi" w:hAnsiTheme="minorHAnsi" w:cstheme="minorHAnsi"/>
          <w:sz w:val="24"/>
          <w:szCs w:val="24"/>
        </w:rPr>
      </w:pPr>
      <w:r w:rsidRPr="00B25D56">
        <w:rPr>
          <w:rFonts w:asciiTheme="minorHAnsi" w:hAnsiTheme="minorHAnsi" w:cstheme="minorHAnsi"/>
          <w:b/>
          <w:bCs/>
          <w:sz w:val="24"/>
          <w:szCs w:val="24"/>
          <w:u w:val="single"/>
        </w:rPr>
        <w:t>RE</w:t>
      </w:r>
      <w:r>
        <w:rPr>
          <w:rFonts w:asciiTheme="minorHAnsi" w:hAnsiTheme="minorHAnsi" w:cstheme="minorHAnsi"/>
          <w:b/>
          <w:bCs/>
          <w:sz w:val="24"/>
          <w:szCs w:val="24"/>
          <w:u w:val="single"/>
        </w:rPr>
        <w:t>SOLVED</w:t>
      </w:r>
      <w:r w:rsidRPr="00B25D56">
        <w:rPr>
          <w:rFonts w:asciiTheme="minorHAnsi" w:hAnsiTheme="minorHAnsi" w:cstheme="minorHAnsi"/>
          <w:sz w:val="24"/>
          <w:szCs w:val="24"/>
        </w:rPr>
        <w:t>: Council approves the payment</w:t>
      </w:r>
    </w:p>
    <w:p w14:paraId="0942CE51" w14:textId="77777777" w:rsidR="00B25D56" w:rsidRPr="00944CC6" w:rsidRDefault="00B25D56" w:rsidP="006A32A2">
      <w:pPr>
        <w:spacing w:after="80"/>
        <w:ind w:right="-591"/>
        <w:jc w:val="both"/>
        <w:rPr>
          <w:rFonts w:asciiTheme="minorHAnsi" w:hAnsiTheme="minorHAnsi" w:cstheme="minorHAnsi"/>
          <w:sz w:val="24"/>
          <w:szCs w:val="24"/>
        </w:rPr>
      </w:pPr>
    </w:p>
    <w:p w14:paraId="701047A9" w14:textId="77777777" w:rsidR="00B11B9C" w:rsidRPr="00B11B9C" w:rsidRDefault="008130DF" w:rsidP="006A32A2">
      <w:pPr>
        <w:pStyle w:val="ListParagraph"/>
        <w:numPr>
          <w:ilvl w:val="0"/>
          <w:numId w:val="12"/>
        </w:numPr>
        <w:ind w:left="0" w:right="-590"/>
        <w:contextualSpacing w:val="0"/>
        <w:jc w:val="both"/>
        <w:rPr>
          <w:rFonts w:asciiTheme="minorHAnsi" w:hAnsiTheme="minorHAnsi" w:cstheme="minorHAnsi"/>
          <w:sz w:val="24"/>
          <w:szCs w:val="24"/>
        </w:rPr>
      </w:pPr>
      <w:r>
        <w:rPr>
          <w:rFonts w:asciiTheme="minorHAnsi" w:hAnsiTheme="minorHAnsi" w:cstheme="minorHAnsi"/>
          <w:b/>
          <w:sz w:val="24"/>
          <w:szCs w:val="24"/>
          <w:u w:val="single"/>
        </w:rPr>
        <w:t>REVIEW OF PLANNING &amp; HIGHWAYS TERMS OF REFERENCE</w:t>
      </w:r>
    </w:p>
    <w:p w14:paraId="45E60C2E" w14:textId="7911E86A" w:rsidR="00733350" w:rsidRPr="00B11B9C" w:rsidRDefault="00B11B9C" w:rsidP="006A32A2">
      <w:pPr>
        <w:ind w:right="-590"/>
        <w:jc w:val="both"/>
        <w:rPr>
          <w:rFonts w:asciiTheme="minorHAnsi" w:hAnsiTheme="minorHAnsi" w:cstheme="minorHAnsi"/>
          <w:bCs/>
          <w:sz w:val="24"/>
          <w:szCs w:val="24"/>
        </w:rPr>
      </w:pPr>
      <w:r w:rsidRPr="00B11B9C">
        <w:rPr>
          <w:rFonts w:asciiTheme="minorHAnsi" w:hAnsiTheme="minorHAnsi" w:cstheme="minorHAnsi"/>
          <w:bCs/>
          <w:sz w:val="24"/>
          <w:szCs w:val="24"/>
        </w:rPr>
        <w:t xml:space="preserve">The </w:t>
      </w:r>
      <w:r>
        <w:rPr>
          <w:rFonts w:asciiTheme="minorHAnsi" w:hAnsiTheme="minorHAnsi" w:cstheme="minorHAnsi"/>
          <w:bCs/>
          <w:sz w:val="24"/>
          <w:szCs w:val="24"/>
        </w:rPr>
        <w:t>P</w:t>
      </w:r>
      <w:r w:rsidRPr="00B11B9C">
        <w:rPr>
          <w:rFonts w:asciiTheme="minorHAnsi" w:hAnsiTheme="minorHAnsi" w:cstheme="minorHAnsi"/>
          <w:bCs/>
          <w:sz w:val="24"/>
          <w:szCs w:val="24"/>
        </w:rPr>
        <w:t xml:space="preserve">lanning </w:t>
      </w:r>
      <w:r>
        <w:rPr>
          <w:rFonts w:asciiTheme="minorHAnsi" w:hAnsiTheme="minorHAnsi" w:cstheme="minorHAnsi"/>
          <w:bCs/>
          <w:sz w:val="24"/>
          <w:szCs w:val="24"/>
        </w:rPr>
        <w:t>&amp;</w:t>
      </w:r>
      <w:r w:rsidRPr="00B11B9C">
        <w:rPr>
          <w:rFonts w:asciiTheme="minorHAnsi" w:hAnsiTheme="minorHAnsi" w:cstheme="minorHAnsi"/>
          <w:bCs/>
          <w:sz w:val="24"/>
          <w:szCs w:val="24"/>
        </w:rPr>
        <w:t xml:space="preserve"> Highways Committee has reviewed its terms of reference and there are no changes.</w:t>
      </w:r>
    </w:p>
    <w:p w14:paraId="46AB99DA" w14:textId="21DF1C6D" w:rsidR="008130DF" w:rsidRPr="00B11B9C" w:rsidRDefault="00733350" w:rsidP="006A32A2">
      <w:pPr>
        <w:spacing w:after="80"/>
        <w:ind w:right="-24"/>
        <w:jc w:val="both"/>
        <w:rPr>
          <w:rFonts w:asciiTheme="minorHAnsi" w:hAnsiTheme="minorHAnsi" w:cstheme="minorHAnsi"/>
          <w:bCs/>
          <w:sz w:val="24"/>
          <w:szCs w:val="24"/>
        </w:rPr>
      </w:pPr>
      <w:bookmarkStart w:id="14" w:name="_Hlk98936939"/>
      <w:bookmarkStart w:id="15" w:name="_Hlk93490363"/>
      <w:r w:rsidRPr="00795091">
        <w:rPr>
          <w:rFonts w:asciiTheme="minorHAnsi" w:hAnsiTheme="minorHAnsi" w:cstheme="minorHAnsi"/>
          <w:b/>
          <w:sz w:val="24"/>
          <w:szCs w:val="24"/>
          <w:u w:val="single"/>
        </w:rPr>
        <w:t>RESOLVED</w:t>
      </w:r>
      <w:r w:rsidR="00B11B9C">
        <w:rPr>
          <w:rFonts w:asciiTheme="minorHAnsi" w:hAnsiTheme="minorHAnsi" w:cstheme="minorHAnsi"/>
          <w:bCs/>
          <w:sz w:val="24"/>
          <w:szCs w:val="24"/>
        </w:rPr>
        <w:t>:</w:t>
      </w:r>
      <w:r w:rsidR="00FB5C43">
        <w:rPr>
          <w:rFonts w:asciiTheme="minorHAnsi" w:hAnsiTheme="minorHAnsi" w:cstheme="minorHAnsi"/>
          <w:bCs/>
          <w:sz w:val="24"/>
          <w:szCs w:val="24"/>
        </w:rPr>
        <w:t xml:space="preserve"> </w:t>
      </w:r>
      <w:r w:rsidR="00B11B9C" w:rsidRPr="00B11B9C">
        <w:rPr>
          <w:rFonts w:asciiTheme="minorHAnsi" w:hAnsiTheme="minorHAnsi" w:cstheme="minorHAnsi"/>
          <w:bCs/>
          <w:sz w:val="24"/>
          <w:szCs w:val="24"/>
        </w:rPr>
        <w:t xml:space="preserve">That the Planning </w:t>
      </w:r>
      <w:r w:rsidR="00B11B9C">
        <w:rPr>
          <w:rFonts w:asciiTheme="minorHAnsi" w:hAnsiTheme="minorHAnsi" w:cstheme="minorHAnsi"/>
          <w:bCs/>
          <w:sz w:val="24"/>
          <w:szCs w:val="24"/>
        </w:rPr>
        <w:t>&amp;</w:t>
      </w:r>
      <w:r w:rsidR="00B11B9C" w:rsidRPr="00B11B9C">
        <w:rPr>
          <w:rFonts w:asciiTheme="minorHAnsi" w:hAnsiTheme="minorHAnsi" w:cstheme="minorHAnsi"/>
          <w:bCs/>
          <w:sz w:val="24"/>
          <w:szCs w:val="24"/>
        </w:rPr>
        <w:t xml:space="preserve">Highways Terms of Reference is adopted </w:t>
      </w:r>
      <w:r w:rsidR="00FB5C43" w:rsidRPr="00B11B9C">
        <w:rPr>
          <w:rFonts w:asciiTheme="minorHAnsi" w:hAnsiTheme="minorHAnsi" w:cstheme="minorHAnsi"/>
          <w:bCs/>
          <w:sz w:val="24"/>
          <w:szCs w:val="24"/>
        </w:rPr>
        <w:t>by Council</w:t>
      </w:r>
      <w:r w:rsidR="00B11B9C" w:rsidRPr="00B11B9C">
        <w:rPr>
          <w:rFonts w:asciiTheme="minorHAnsi" w:hAnsiTheme="minorHAnsi" w:cstheme="minorHAnsi"/>
          <w:bCs/>
          <w:sz w:val="24"/>
          <w:szCs w:val="24"/>
        </w:rPr>
        <w:t xml:space="preserve"> for another 4 years.</w:t>
      </w:r>
    </w:p>
    <w:bookmarkEnd w:id="14"/>
    <w:p w14:paraId="256E1B3A" w14:textId="6D03D267" w:rsidR="00733350" w:rsidRPr="00B11B9C" w:rsidRDefault="00532701" w:rsidP="006A32A2">
      <w:pPr>
        <w:spacing w:after="80"/>
        <w:ind w:right="-24"/>
        <w:jc w:val="both"/>
        <w:rPr>
          <w:rFonts w:asciiTheme="minorHAnsi" w:hAnsiTheme="minorHAnsi" w:cstheme="minorHAnsi"/>
          <w:bCs/>
          <w:sz w:val="24"/>
          <w:szCs w:val="24"/>
        </w:rPr>
      </w:pPr>
      <w:r w:rsidRPr="00B11B9C">
        <w:rPr>
          <w:rFonts w:asciiTheme="minorHAnsi" w:hAnsiTheme="minorHAnsi" w:cstheme="minorHAnsi"/>
          <w:bCs/>
          <w:sz w:val="24"/>
          <w:szCs w:val="24"/>
        </w:rPr>
        <w:tab/>
      </w:r>
    </w:p>
    <w:bookmarkEnd w:id="15"/>
    <w:p w14:paraId="2A6F117E" w14:textId="7427834D" w:rsidR="00733350" w:rsidRPr="00B11B9C" w:rsidRDefault="008130DF" w:rsidP="000952AA">
      <w:pPr>
        <w:pStyle w:val="ListParagraph"/>
        <w:numPr>
          <w:ilvl w:val="0"/>
          <w:numId w:val="12"/>
        </w:numPr>
        <w:ind w:left="0" w:right="-24"/>
        <w:contextualSpacing w:val="0"/>
        <w:jc w:val="both"/>
        <w:rPr>
          <w:rFonts w:asciiTheme="minorHAnsi" w:hAnsiTheme="minorHAnsi" w:cstheme="minorHAnsi"/>
          <w:sz w:val="24"/>
          <w:szCs w:val="24"/>
        </w:rPr>
      </w:pPr>
      <w:r>
        <w:rPr>
          <w:rFonts w:asciiTheme="minorHAnsi" w:hAnsiTheme="minorHAnsi" w:cstheme="minorHAnsi"/>
          <w:b/>
          <w:sz w:val="24"/>
          <w:szCs w:val="24"/>
          <w:u w:val="single"/>
        </w:rPr>
        <w:t>AMENDMENT TO INFRASTRUCTURE &amp; CIL TO</w:t>
      </w:r>
      <w:r w:rsidR="00B83C54">
        <w:rPr>
          <w:rFonts w:asciiTheme="minorHAnsi" w:hAnsiTheme="minorHAnsi" w:cstheme="minorHAnsi"/>
          <w:b/>
          <w:sz w:val="24"/>
          <w:szCs w:val="24"/>
          <w:u w:val="single"/>
        </w:rPr>
        <w:t>R</w:t>
      </w:r>
    </w:p>
    <w:p w14:paraId="2AE5048E" w14:textId="4BDC1AAD" w:rsidR="00B11B9C" w:rsidRPr="00B11B9C" w:rsidRDefault="00B11B9C" w:rsidP="006A32A2">
      <w:pPr>
        <w:ind w:right="-24"/>
        <w:jc w:val="both"/>
        <w:rPr>
          <w:rFonts w:asciiTheme="minorHAnsi" w:hAnsiTheme="minorHAnsi" w:cstheme="minorHAnsi"/>
          <w:sz w:val="24"/>
          <w:szCs w:val="24"/>
        </w:rPr>
      </w:pPr>
      <w:r w:rsidRPr="00B11B9C">
        <w:rPr>
          <w:rFonts w:asciiTheme="minorHAnsi" w:hAnsiTheme="minorHAnsi" w:cstheme="minorHAnsi"/>
          <w:sz w:val="24"/>
          <w:szCs w:val="24"/>
        </w:rPr>
        <w:t>One change has been made to the Terms of Reference, with an associated change to the Financial Regulations (both highlighted yellow on the attached document).</w:t>
      </w:r>
    </w:p>
    <w:p w14:paraId="08A7A193" w14:textId="5C3F0A58" w:rsidR="00B15C11" w:rsidRDefault="00B15C11" w:rsidP="006A32A2">
      <w:pPr>
        <w:spacing w:after="80"/>
        <w:ind w:right="-24"/>
        <w:jc w:val="both"/>
        <w:rPr>
          <w:rFonts w:asciiTheme="minorHAnsi" w:hAnsiTheme="minorHAnsi" w:cstheme="minorHAnsi"/>
          <w:sz w:val="24"/>
          <w:szCs w:val="24"/>
        </w:rPr>
      </w:pPr>
      <w:r w:rsidRPr="00B15C11">
        <w:rPr>
          <w:rFonts w:asciiTheme="minorHAnsi" w:hAnsiTheme="minorHAnsi" w:cstheme="minorHAnsi"/>
          <w:b/>
          <w:bCs/>
          <w:sz w:val="24"/>
          <w:szCs w:val="24"/>
          <w:u w:val="single"/>
        </w:rPr>
        <w:t>RESOLVED</w:t>
      </w:r>
      <w:r>
        <w:rPr>
          <w:rFonts w:asciiTheme="minorHAnsi" w:hAnsiTheme="minorHAnsi" w:cstheme="minorHAnsi"/>
          <w:sz w:val="24"/>
          <w:szCs w:val="24"/>
        </w:rPr>
        <w:t xml:space="preserve">: </w:t>
      </w:r>
      <w:r w:rsidR="00B11B9C" w:rsidRPr="00B11B9C">
        <w:rPr>
          <w:rFonts w:asciiTheme="minorHAnsi" w:hAnsiTheme="minorHAnsi" w:cstheme="minorHAnsi"/>
          <w:sz w:val="24"/>
          <w:szCs w:val="24"/>
        </w:rPr>
        <w:t>That the revised Terms of Reference at Appendix 18 are adopted with the associated amendment to be made in the Financial Regulations.</w:t>
      </w:r>
    </w:p>
    <w:p w14:paraId="03F6D492" w14:textId="77777777" w:rsidR="00B83C54" w:rsidRPr="00532701" w:rsidRDefault="00B83C54" w:rsidP="006A32A2">
      <w:pPr>
        <w:spacing w:after="80"/>
        <w:ind w:right="-24"/>
        <w:jc w:val="both"/>
        <w:rPr>
          <w:rFonts w:asciiTheme="minorHAnsi" w:hAnsiTheme="minorHAnsi" w:cstheme="minorHAnsi"/>
          <w:sz w:val="24"/>
          <w:szCs w:val="24"/>
        </w:rPr>
      </w:pPr>
    </w:p>
    <w:p w14:paraId="1D3DA303" w14:textId="07AC4AFB" w:rsidR="00B83C54" w:rsidRPr="00B11B9C" w:rsidRDefault="00B83C54" w:rsidP="006A32A2">
      <w:pPr>
        <w:pStyle w:val="ListParagraph"/>
        <w:numPr>
          <w:ilvl w:val="0"/>
          <w:numId w:val="12"/>
        </w:numPr>
        <w:ind w:left="0" w:right="-590"/>
        <w:jc w:val="both"/>
        <w:rPr>
          <w:rFonts w:asciiTheme="minorHAnsi" w:hAnsiTheme="minorHAnsi" w:cstheme="minorHAnsi"/>
          <w:sz w:val="24"/>
          <w:szCs w:val="24"/>
        </w:rPr>
      </w:pPr>
      <w:r w:rsidRPr="00B83C54">
        <w:rPr>
          <w:rFonts w:asciiTheme="minorHAnsi" w:hAnsiTheme="minorHAnsi" w:cstheme="minorHAnsi"/>
          <w:b/>
          <w:sz w:val="24"/>
          <w:szCs w:val="24"/>
          <w:u w:val="single"/>
        </w:rPr>
        <w:t>REPORTS FROM REPRESENTATIVES</w:t>
      </w:r>
    </w:p>
    <w:p w14:paraId="72B67173" w14:textId="226578D1" w:rsidR="00FB5C43" w:rsidRDefault="00B11B9C" w:rsidP="006A32A2">
      <w:pPr>
        <w:ind w:right="-24"/>
        <w:jc w:val="both"/>
        <w:rPr>
          <w:rFonts w:asciiTheme="minorHAnsi" w:hAnsiTheme="minorHAnsi" w:cstheme="minorHAnsi"/>
          <w:sz w:val="24"/>
          <w:szCs w:val="24"/>
        </w:rPr>
      </w:pPr>
      <w:r w:rsidRPr="00B11B9C">
        <w:rPr>
          <w:rFonts w:asciiTheme="minorHAnsi" w:hAnsiTheme="minorHAnsi" w:cstheme="minorHAnsi"/>
          <w:sz w:val="24"/>
          <w:szCs w:val="24"/>
        </w:rPr>
        <w:t xml:space="preserve">Council to note the document at Appendix 19. The Clerk is currently reviewing Council </w:t>
      </w:r>
      <w:r w:rsidR="00FB5C43" w:rsidRPr="00B11B9C">
        <w:rPr>
          <w:rFonts w:asciiTheme="minorHAnsi" w:hAnsiTheme="minorHAnsi" w:cstheme="minorHAnsi"/>
          <w:sz w:val="24"/>
          <w:szCs w:val="24"/>
        </w:rPr>
        <w:t>representatives’</w:t>
      </w:r>
      <w:r w:rsidRPr="00B11B9C">
        <w:rPr>
          <w:rFonts w:asciiTheme="minorHAnsi" w:hAnsiTheme="minorHAnsi" w:cstheme="minorHAnsi"/>
          <w:sz w:val="24"/>
          <w:szCs w:val="24"/>
        </w:rPr>
        <w:t xml:space="preserve"> roles and will be contacting each one to shortly to discuss.</w:t>
      </w:r>
      <w:r w:rsidR="00FB5C43">
        <w:rPr>
          <w:rFonts w:asciiTheme="minorHAnsi" w:hAnsiTheme="minorHAnsi" w:cstheme="minorHAnsi"/>
          <w:sz w:val="24"/>
          <w:szCs w:val="24"/>
        </w:rPr>
        <w:t xml:space="preserve"> </w:t>
      </w:r>
    </w:p>
    <w:p w14:paraId="29D8B42E" w14:textId="798522C6" w:rsidR="00FB5C43" w:rsidRDefault="00FB5C43" w:rsidP="006A32A2">
      <w:pPr>
        <w:ind w:right="-24"/>
        <w:jc w:val="both"/>
        <w:rPr>
          <w:rFonts w:asciiTheme="minorHAnsi" w:hAnsiTheme="minorHAnsi" w:cstheme="minorHAnsi"/>
          <w:sz w:val="24"/>
          <w:szCs w:val="24"/>
        </w:rPr>
      </w:pPr>
    </w:p>
    <w:p w14:paraId="4129A06E" w14:textId="184B68CC" w:rsidR="00FB5C43" w:rsidRDefault="00FB5C43" w:rsidP="006A32A2">
      <w:pPr>
        <w:ind w:right="-24"/>
        <w:jc w:val="both"/>
        <w:rPr>
          <w:rFonts w:asciiTheme="minorHAnsi" w:hAnsiTheme="minorHAnsi" w:cstheme="minorHAnsi"/>
          <w:sz w:val="24"/>
          <w:szCs w:val="24"/>
        </w:rPr>
      </w:pPr>
      <w:r>
        <w:rPr>
          <w:rFonts w:asciiTheme="minorHAnsi" w:hAnsiTheme="minorHAnsi" w:cstheme="minorHAnsi"/>
          <w:sz w:val="24"/>
          <w:szCs w:val="24"/>
        </w:rPr>
        <w:t>Cllr Round understands that the Haslemere Health group has folded.</w:t>
      </w:r>
    </w:p>
    <w:p w14:paraId="378FCAD7" w14:textId="77777777" w:rsidR="00FB5C43" w:rsidRPr="00B11B9C" w:rsidRDefault="00FB5C43" w:rsidP="006A32A2">
      <w:pPr>
        <w:ind w:right="-24"/>
        <w:jc w:val="both"/>
        <w:rPr>
          <w:rFonts w:asciiTheme="minorHAnsi" w:hAnsiTheme="minorHAnsi" w:cstheme="minorHAnsi"/>
          <w:sz w:val="24"/>
          <w:szCs w:val="24"/>
        </w:rPr>
      </w:pPr>
    </w:p>
    <w:p w14:paraId="66015CEC" w14:textId="77777777" w:rsidR="00927F75" w:rsidRPr="00927F75" w:rsidRDefault="00927F75" w:rsidP="006A32A2">
      <w:pPr>
        <w:pStyle w:val="ListParagraph"/>
        <w:numPr>
          <w:ilvl w:val="0"/>
          <w:numId w:val="22"/>
        </w:numPr>
        <w:ind w:left="0" w:right="-590"/>
        <w:jc w:val="both"/>
        <w:rPr>
          <w:rFonts w:asciiTheme="minorHAnsi" w:hAnsiTheme="minorHAnsi" w:cstheme="minorHAnsi"/>
          <w:sz w:val="24"/>
          <w:szCs w:val="24"/>
        </w:rPr>
      </w:pPr>
      <w:r>
        <w:rPr>
          <w:rFonts w:asciiTheme="minorHAnsi" w:hAnsiTheme="minorHAnsi" w:cstheme="minorHAnsi"/>
          <w:b/>
          <w:sz w:val="24"/>
          <w:szCs w:val="24"/>
          <w:u w:val="single"/>
        </w:rPr>
        <w:t xml:space="preserve">STAFFING MATTERS – EXCLUSION OF THE PUBLIC </w:t>
      </w:r>
    </w:p>
    <w:p w14:paraId="39EB5049" w14:textId="11BC026F" w:rsidR="00927F75" w:rsidRDefault="00234575" w:rsidP="006A32A2">
      <w:pPr>
        <w:ind w:right="-24"/>
        <w:jc w:val="both"/>
        <w:rPr>
          <w:rFonts w:asciiTheme="minorHAnsi" w:hAnsiTheme="minorHAnsi" w:cstheme="minorHAnsi"/>
          <w:sz w:val="24"/>
          <w:szCs w:val="24"/>
        </w:rPr>
      </w:pPr>
      <w:r>
        <w:rPr>
          <w:rFonts w:asciiTheme="minorHAnsi" w:hAnsiTheme="minorHAnsi" w:cstheme="minorHAnsi"/>
          <w:sz w:val="24"/>
          <w:szCs w:val="24"/>
        </w:rPr>
        <w:t>Daniel Gee (Haslemere Herald) left the meeting.</w:t>
      </w:r>
    </w:p>
    <w:p w14:paraId="6EDD38A6" w14:textId="37D322A1" w:rsidR="00927F75" w:rsidRDefault="00927F75" w:rsidP="006A32A2">
      <w:pPr>
        <w:ind w:right="-24"/>
        <w:jc w:val="both"/>
        <w:rPr>
          <w:rFonts w:asciiTheme="minorHAnsi" w:hAnsiTheme="minorHAnsi" w:cstheme="minorHAnsi"/>
          <w:sz w:val="24"/>
          <w:szCs w:val="24"/>
        </w:rPr>
      </w:pPr>
    </w:p>
    <w:p w14:paraId="33B04FD6" w14:textId="77777777" w:rsidR="00684051" w:rsidRDefault="00927F75" w:rsidP="006A32A2">
      <w:pPr>
        <w:ind w:right="-24"/>
        <w:jc w:val="both"/>
        <w:rPr>
          <w:rFonts w:asciiTheme="minorHAnsi" w:hAnsiTheme="minorHAnsi" w:cstheme="minorHAnsi"/>
          <w:sz w:val="24"/>
          <w:szCs w:val="24"/>
        </w:rPr>
      </w:pPr>
      <w:r>
        <w:rPr>
          <w:rFonts w:asciiTheme="minorHAnsi" w:hAnsiTheme="minorHAnsi" w:cstheme="minorHAnsi"/>
          <w:sz w:val="24"/>
          <w:szCs w:val="24"/>
        </w:rPr>
        <w:t>Cllr Odell reported th</w:t>
      </w:r>
      <w:r w:rsidR="00234575">
        <w:rPr>
          <w:rFonts w:asciiTheme="minorHAnsi" w:hAnsiTheme="minorHAnsi" w:cstheme="minorHAnsi"/>
          <w:sz w:val="24"/>
          <w:szCs w:val="24"/>
        </w:rPr>
        <w:t xml:space="preserve">at reviews of Contracts, Job Descriptions and Staff Appraisals have been carried </w:t>
      </w:r>
      <w:proofErr w:type="gramStart"/>
      <w:r w:rsidR="00234575">
        <w:rPr>
          <w:rFonts w:asciiTheme="minorHAnsi" w:hAnsiTheme="minorHAnsi" w:cstheme="minorHAnsi"/>
          <w:sz w:val="24"/>
          <w:szCs w:val="24"/>
        </w:rPr>
        <w:t>out</w:t>
      </w:r>
      <w:r w:rsidR="00684051">
        <w:rPr>
          <w:rFonts w:asciiTheme="minorHAnsi" w:hAnsiTheme="minorHAnsi" w:cstheme="minorHAnsi"/>
          <w:sz w:val="24"/>
          <w:szCs w:val="24"/>
        </w:rPr>
        <w:t>;</w:t>
      </w:r>
      <w:proofErr w:type="gramEnd"/>
      <w:r w:rsidR="00684051">
        <w:rPr>
          <w:rFonts w:asciiTheme="minorHAnsi" w:hAnsiTheme="minorHAnsi" w:cstheme="minorHAnsi"/>
          <w:sz w:val="24"/>
          <w:szCs w:val="24"/>
        </w:rPr>
        <w:t xml:space="preserve"> </w:t>
      </w:r>
    </w:p>
    <w:p w14:paraId="53AD879B" w14:textId="77777777" w:rsidR="00684051" w:rsidRDefault="00684051" w:rsidP="006A32A2">
      <w:pPr>
        <w:ind w:right="-24"/>
        <w:jc w:val="both"/>
        <w:rPr>
          <w:rFonts w:asciiTheme="minorHAnsi" w:hAnsiTheme="minorHAnsi" w:cstheme="minorHAnsi"/>
          <w:sz w:val="24"/>
          <w:szCs w:val="24"/>
        </w:rPr>
      </w:pPr>
    </w:p>
    <w:p w14:paraId="72B2B6FA" w14:textId="20E91781" w:rsidR="00684051" w:rsidRDefault="00684051" w:rsidP="006A32A2">
      <w:pPr>
        <w:ind w:right="-24"/>
        <w:jc w:val="both"/>
        <w:rPr>
          <w:rFonts w:asciiTheme="minorHAnsi" w:hAnsiTheme="minorHAnsi" w:cstheme="minorHAnsi"/>
          <w:sz w:val="24"/>
          <w:szCs w:val="24"/>
        </w:rPr>
      </w:pPr>
      <w:r>
        <w:rPr>
          <w:rFonts w:asciiTheme="minorHAnsi" w:hAnsiTheme="minorHAnsi" w:cstheme="minorHAnsi"/>
          <w:sz w:val="24"/>
          <w:szCs w:val="24"/>
        </w:rPr>
        <w:t>The Mayor’s Secretary and Office Administrator’s title has been changed to Support Services officer.</w:t>
      </w:r>
      <w:r w:rsidR="00234575">
        <w:rPr>
          <w:rFonts w:asciiTheme="minorHAnsi" w:hAnsiTheme="minorHAnsi" w:cstheme="minorHAnsi"/>
          <w:sz w:val="24"/>
          <w:szCs w:val="24"/>
        </w:rPr>
        <w:t xml:space="preserve"> </w:t>
      </w:r>
    </w:p>
    <w:p w14:paraId="10AC0F41" w14:textId="77777777" w:rsidR="00E67657" w:rsidRDefault="00E67657" w:rsidP="000952AA">
      <w:pPr>
        <w:ind w:right="543"/>
        <w:jc w:val="both"/>
        <w:rPr>
          <w:rFonts w:asciiTheme="minorHAnsi" w:hAnsiTheme="minorHAnsi" w:cstheme="minorHAnsi"/>
          <w:b/>
          <w:bCs/>
          <w:sz w:val="24"/>
          <w:szCs w:val="24"/>
          <w:u w:val="single"/>
        </w:rPr>
      </w:pPr>
    </w:p>
    <w:p w14:paraId="5C5F53EB" w14:textId="2A6C1D48" w:rsidR="00684051" w:rsidRPr="003F170B" w:rsidRDefault="00684051" w:rsidP="006A32A2">
      <w:pPr>
        <w:ind w:right="-24"/>
        <w:jc w:val="both"/>
        <w:rPr>
          <w:rFonts w:asciiTheme="minorHAnsi" w:hAnsiTheme="minorHAnsi" w:cstheme="minorHAnsi"/>
          <w:b/>
          <w:bCs/>
          <w:sz w:val="24"/>
          <w:szCs w:val="24"/>
          <w:u w:val="single"/>
        </w:rPr>
      </w:pPr>
      <w:r w:rsidRPr="003F170B">
        <w:rPr>
          <w:rFonts w:asciiTheme="minorHAnsi" w:hAnsiTheme="minorHAnsi" w:cstheme="minorHAnsi"/>
          <w:b/>
          <w:bCs/>
          <w:sz w:val="24"/>
          <w:szCs w:val="24"/>
          <w:u w:val="single"/>
        </w:rPr>
        <w:t>R</w:t>
      </w:r>
      <w:r w:rsidR="003F170B">
        <w:rPr>
          <w:rFonts w:asciiTheme="minorHAnsi" w:hAnsiTheme="minorHAnsi" w:cstheme="minorHAnsi"/>
          <w:b/>
          <w:bCs/>
          <w:sz w:val="24"/>
          <w:szCs w:val="24"/>
          <w:u w:val="single"/>
        </w:rPr>
        <w:t>ESOLVED</w:t>
      </w:r>
      <w:r w:rsidRPr="003F170B">
        <w:rPr>
          <w:rFonts w:asciiTheme="minorHAnsi" w:hAnsiTheme="minorHAnsi" w:cstheme="minorHAnsi"/>
          <w:b/>
          <w:bCs/>
          <w:sz w:val="24"/>
          <w:szCs w:val="24"/>
          <w:u w:val="single"/>
        </w:rPr>
        <w:t xml:space="preserve">: </w:t>
      </w:r>
    </w:p>
    <w:p w14:paraId="53F400FA" w14:textId="77777777" w:rsidR="00684051" w:rsidRDefault="00684051" w:rsidP="006A32A2">
      <w:pPr>
        <w:ind w:right="-24"/>
        <w:jc w:val="both"/>
        <w:rPr>
          <w:rFonts w:asciiTheme="minorHAnsi" w:hAnsiTheme="minorHAnsi" w:cstheme="minorHAnsi"/>
          <w:sz w:val="24"/>
          <w:szCs w:val="24"/>
        </w:rPr>
      </w:pPr>
      <w:r>
        <w:rPr>
          <w:rFonts w:asciiTheme="minorHAnsi" w:hAnsiTheme="minorHAnsi" w:cstheme="minorHAnsi"/>
          <w:sz w:val="24"/>
          <w:szCs w:val="24"/>
        </w:rPr>
        <w:t>The Town Clerk is awarded 2 pay points to point 46 on the National Salary Award Scheme.</w:t>
      </w:r>
    </w:p>
    <w:p w14:paraId="03E1981F" w14:textId="115742CD" w:rsidR="003F170B" w:rsidRDefault="00684051" w:rsidP="006A32A2">
      <w:pPr>
        <w:ind w:right="-24"/>
        <w:jc w:val="both"/>
        <w:rPr>
          <w:rFonts w:asciiTheme="minorHAnsi" w:hAnsiTheme="minorHAnsi" w:cstheme="minorHAnsi"/>
          <w:sz w:val="24"/>
          <w:szCs w:val="24"/>
        </w:rPr>
      </w:pPr>
      <w:r>
        <w:rPr>
          <w:rFonts w:asciiTheme="minorHAnsi" w:hAnsiTheme="minorHAnsi" w:cstheme="minorHAnsi"/>
          <w:sz w:val="24"/>
          <w:szCs w:val="24"/>
        </w:rPr>
        <w:lastRenderedPageBreak/>
        <w:t>The Deputy Clerk is awarded 1 pay point</w:t>
      </w:r>
      <w:r w:rsidR="003F170B">
        <w:rPr>
          <w:rFonts w:asciiTheme="minorHAnsi" w:hAnsiTheme="minorHAnsi" w:cstheme="minorHAnsi"/>
          <w:sz w:val="24"/>
          <w:szCs w:val="24"/>
        </w:rPr>
        <w:t xml:space="preserve">s </w:t>
      </w:r>
      <w:r>
        <w:rPr>
          <w:rFonts w:asciiTheme="minorHAnsi" w:hAnsiTheme="minorHAnsi" w:cstheme="minorHAnsi"/>
          <w:sz w:val="24"/>
          <w:szCs w:val="24"/>
        </w:rPr>
        <w:t xml:space="preserve">to point </w:t>
      </w:r>
      <w:r w:rsidR="00947F6A">
        <w:rPr>
          <w:rFonts w:asciiTheme="minorHAnsi" w:hAnsiTheme="minorHAnsi" w:cstheme="minorHAnsi"/>
          <w:sz w:val="24"/>
          <w:szCs w:val="24"/>
        </w:rPr>
        <w:t>30</w:t>
      </w:r>
      <w:r>
        <w:rPr>
          <w:rFonts w:asciiTheme="minorHAnsi" w:hAnsiTheme="minorHAnsi" w:cstheme="minorHAnsi"/>
          <w:sz w:val="24"/>
          <w:szCs w:val="24"/>
        </w:rPr>
        <w:t xml:space="preserve"> in the </w:t>
      </w:r>
      <w:r w:rsidR="003F170B">
        <w:rPr>
          <w:rFonts w:asciiTheme="minorHAnsi" w:hAnsiTheme="minorHAnsi" w:cstheme="minorHAnsi"/>
          <w:sz w:val="24"/>
          <w:szCs w:val="24"/>
        </w:rPr>
        <w:t>National</w:t>
      </w:r>
      <w:r>
        <w:rPr>
          <w:rFonts w:asciiTheme="minorHAnsi" w:hAnsiTheme="minorHAnsi" w:cstheme="minorHAnsi"/>
          <w:sz w:val="24"/>
          <w:szCs w:val="24"/>
        </w:rPr>
        <w:t xml:space="preserve"> salary Award Scheme </w:t>
      </w:r>
    </w:p>
    <w:p w14:paraId="3244E07F" w14:textId="31ABBD3F" w:rsidR="00684051" w:rsidRDefault="003F170B" w:rsidP="006A32A2">
      <w:pPr>
        <w:ind w:right="-24"/>
        <w:jc w:val="both"/>
        <w:rPr>
          <w:rFonts w:asciiTheme="minorHAnsi" w:hAnsiTheme="minorHAnsi" w:cstheme="minorHAnsi"/>
          <w:sz w:val="24"/>
          <w:szCs w:val="24"/>
        </w:rPr>
      </w:pPr>
      <w:r>
        <w:rPr>
          <w:rFonts w:asciiTheme="minorHAnsi" w:hAnsiTheme="minorHAnsi" w:cstheme="minorHAnsi"/>
          <w:sz w:val="24"/>
          <w:szCs w:val="24"/>
        </w:rPr>
        <w:t>Support Services Officer is awarded 3 pay points to point 1</w:t>
      </w:r>
      <w:r w:rsidR="00947F6A">
        <w:rPr>
          <w:rFonts w:asciiTheme="minorHAnsi" w:hAnsiTheme="minorHAnsi" w:cstheme="minorHAnsi"/>
          <w:sz w:val="24"/>
          <w:szCs w:val="24"/>
        </w:rPr>
        <w:t>4</w:t>
      </w:r>
      <w:r>
        <w:rPr>
          <w:rFonts w:asciiTheme="minorHAnsi" w:hAnsiTheme="minorHAnsi" w:cstheme="minorHAnsi"/>
          <w:sz w:val="24"/>
          <w:szCs w:val="24"/>
        </w:rPr>
        <w:t xml:space="preserve"> in the National Salary Award Scheme.</w:t>
      </w:r>
      <w:r w:rsidR="00684051">
        <w:rPr>
          <w:rFonts w:asciiTheme="minorHAnsi" w:hAnsiTheme="minorHAnsi" w:cstheme="minorHAnsi"/>
          <w:sz w:val="24"/>
          <w:szCs w:val="24"/>
        </w:rPr>
        <w:t xml:space="preserve"> </w:t>
      </w:r>
    </w:p>
    <w:p w14:paraId="0F0A6A3A" w14:textId="1D99F635" w:rsidR="003F170B" w:rsidRDefault="003F170B" w:rsidP="006A32A2">
      <w:pPr>
        <w:ind w:right="-24"/>
        <w:jc w:val="both"/>
        <w:rPr>
          <w:rFonts w:asciiTheme="minorHAnsi" w:hAnsiTheme="minorHAnsi" w:cstheme="minorHAnsi"/>
          <w:sz w:val="24"/>
          <w:szCs w:val="24"/>
        </w:rPr>
      </w:pPr>
    </w:p>
    <w:p w14:paraId="36871F81" w14:textId="210DEC54" w:rsidR="003F170B" w:rsidRDefault="003F170B" w:rsidP="006A32A2">
      <w:pPr>
        <w:ind w:right="-24"/>
        <w:jc w:val="both"/>
        <w:rPr>
          <w:rFonts w:asciiTheme="minorHAnsi" w:hAnsiTheme="minorHAnsi" w:cstheme="minorHAnsi"/>
          <w:sz w:val="24"/>
          <w:szCs w:val="24"/>
        </w:rPr>
      </w:pPr>
      <w:r>
        <w:rPr>
          <w:rFonts w:asciiTheme="minorHAnsi" w:hAnsiTheme="minorHAnsi" w:cstheme="minorHAnsi"/>
          <w:sz w:val="24"/>
          <w:szCs w:val="24"/>
        </w:rPr>
        <w:t xml:space="preserve">There is a possibility that these awards will cause staffing costs for 2022-2023 to </w:t>
      </w:r>
      <w:r w:rsidR="00E67657">
        <w:rPr>
          <w:rFonts w:asciiTheme="minorHAnsi" w:hAnsiTheme="minorHAnsi" w:cstheme="minorHAnsi"/>
          <w:sz w:val="24"/>
          <w:szCs w:val="24"/>
        </w:rPr>
        <w:t>go over</w:t>
      </w:r>
      <w:r>
        <w:rPr>
          <w:rFonts w:asciiTheme="minorHAnsi" w:hAnsiTheme="minorHAnsi" w:cstheme="minorHAnsi"/>
          <w:sz w:val="24"/>
          <w:szCs w:val="24"/>
        </w:rPr>
        <w:t xml:space="preserve"> </w:t>
      </w:r>
      <w:r w:rsidR="00E67657">
        <w:rPr>
          <w:rFonts w:asciiTheme="minorHAnsi" w:hAnsiTheme="minorHAnsi" w:cstheme="minorHAnsi"/>
          <w:sz w:val="24"/>
          <w:szCs w:val="24"/>
        </w:rPr>
        <w:t xml:space="preserve">the </w:t>
      </w:r>
      <w:r>
        <w:rPr>
          <w:rFonts w:asciiTheme="minorHAnsi" w:hAnsiTheme="minorHAnsi" w:cstheme="minorHAnsi"/>
          <w:sz w:val="24"/>
          <w:szCs w:val="24"/>
        </w:rPr>
        <w:t>budget</w:t>
      </w:r>
      <w:r w:rsidR="00E67657">
        <w:rPr>
          <w:rFonts w:asciiTheme="minorHAnsi" w:hAnsiTheme="minorHAnsi" w:cstheme="minorHAnsi"/>
          <w:sz w:val="24"/>
          <w:szCs w:val="24"/>
        </w:rPr>
        <w:t xml:space="preserve"> agreed</w:t>
      </w:r>
      <w:r>
        <w:rPr>
          <w:rFonts w:asciiTheme="minorHAnsi" w:hAnsiTheme="minorHAnsi" w:cstheme="minorHAnsi"/>
          <w:sz w:val="24"/>
          <w:szCs w:val="24"/>
        </w:rPr>
        <w:t xml:space="preserve"> at Full Council in January, where this is the </w:t>
      </w:r>
      <w:r w:rsidR="00E34B95">
        <w:rPr>
          <w:rFonts w:asciiTheme="minorHAnsi" w:hAnsiTheme="minorHAnsi" w:cstheme="minorHAnsi"/>
          <w:sz w:val="24"/>
          <w:szCs w:val="24"/>
        </w:rPr>
        <w:t>case,</w:t>
      </w:r>
      <w:r>
        <w:rPr>
          <w:rFonts w:asciiTheme="minorHAnsi" w:hAnsiTheme="minorHAnsi" w:cstheme="minorHAnsi"/>
          <w:sz w:val="24"/>
          <w:szCs w:val="24"/>
        </w:rPr>
        <w:t xml:space="preserve"> they are to be funded from £1000 underspend in staffing from this year and £3950 from the discontinued </w:t>
      </w:r>
      <w:proofErr w:type="gramStart"/>
      <w:r>
        <w:rPr>
          <w:rFonts w:asciiTheme="minorHAnsi" w:hAnsiTheme="minorHAnsi" w:cstheme="minorHAnsi"/>
          <w:sz w:val="24"/>
          <w:szCs w:val="24"/>
        </w:rPr>
        <w:t>Pocket park</w:t>
      </w:r>
      <w:proofErr w:type="gramEnd"/>
      <w:r>
        <w:rPr>
          <w:rFonts w:asciiTheme="minorHAnsi" w:hAnsiTheme="minorHAnsi" w:cstheme="minorHAnsi"/>
          <w:sz w:val="24"/>
          <w:szCs w:val="24"/>
        </w:rPr>
        <w:t xml:space="preserve"> project held in Council reserves.</w:t>
      </w:r>
    </w:p>
    <w:p w14:paraId="5FADA5AF" w14:textId="23BA21F0" w:rsidR="00927F75" w:rsidRDefault="00927F75" w:rsidP="006A32A2">
      <w:pPr>
        <w:ind w:right="-24"/>
        <w:jc w:val="both"/>
        <w:rPr>
          <w:rFonts w:asciiTheme="minorHAnsi" w:hAnsiTheme="minorHAnsi" w:cstheme="minorHAnsi"/>
          <w:sz w:val="24"/>
          <w:szCs w:val="24"/>
        </w:rPr>
      </w:pPr>
    </w:p>
    <w:p w14:paraId="36B4B53A" w14:textId="77777777" w:rsidR="00927F75" w:rsidRPr="00927F75" w:rsidRDefault="00927F75" w:rsidP="006A32A2">
      <w:pPr>
        <w:ind w:right="-24"/>
        <w:jc w:val="both"/>
        <w:rPr>
          <w:rFonts w:asciiTheme="minorHAnsi" w:hAnsiTheme="minorHAnsi" w:cstheme="minorHAnsi"/>
          <w:sz w:val="24"/>
          <w:szCs w:val="24"/>
        </w:rPr>
      </w:pPr>
    </w:p>
    <w:p w14:paraId="1CA5AEED" w14:textId="7F012F5E" w:rsidR="00733350" w:rsidRDefault="006E2715" w:rsidP="006A32A2">
      <w:pPr>
        <w:spacing w:after="80"/>
        <w:ind w:right="118"/>
        <w:jc w:val="right"/>
        <w:rPr>
          <w:rFonts w:asciiTheme="minorHAnsi" w:hAnsiTheme="minorHAnsi" w:cstheme="minorHAnsi"/>
          <w:bCs/>
          <w:sz w:val="24"/>
          <w:szCs w:val="24"/>
        </w:rPr>
      </w:pPr>
      <w:r>
        <w:rPr>
          <w:rFonts w:asciiTheme="minorHAnsi" w:hAnsiTheme="minorHAnsi" w:cstheme="minorHAnsi"/>
          <w:bCs/>
          <w:sz w:val="24"/>
          <w:szCs w:val="24"/>
        </w:rPr>
        <w:t xml:space="preserve">Meeting ended </w:t>
      </w:r>
      <w:r w:rsidR="00B11B9C">
        <w:rPr>
          <w:rFonts w:asciiTheme="minorHAnsi" w:hAnsiTheme="minorHAnsi" w:cstheme="minorHAnsi"/>
          <w:bCs/>
          <w:sz w:val="24"/>
          <w:szCs w:val="24"/>
        </w:rPr>
        <w:t>19:40</w:t>
      </w:r>
    </w:p>
    <w:p w14:paraId="0B58D8FD" w14:textId="6A8913E3" w:rsidR="006E2715" w:rsidRDefault="006E2715" w:rsidP="006A32A2">
      <w:pPr>
        <w:spacing w:after="80"/>
        <w:ind w:right="118"/>
        <w:jc w:val="right"/>
        <w:rPr>
          <w:rFonts w:asciiTheme="minorHAnsi" w:hAnsiTheme="minorHAnsi" w:cstheme="minorHAnsi"/>
          <w:bCs/>
          <w:sz w:val="24"/>
          <w:szCs w:val="24"/>
        </w:rPr>
      </w:pPr>
    </w:p>
    <w:p w14:paraId="6E268CEB" w14:textId="444DB2A2" w:rsidR="00987A7C" w:rsidRDefault="00987A7C" w:rsidP="006A32A2">
      <w:pPr>
        <w:jc w:val="both"/>
        <w:rPr>
          <w:rFonts w:asciiTheme="minorHAnsi" w:hAnsiTheme="minorHAnsi" w:cstheme="minorHAnsi"/>
          <w:sz w:val="24"/>
          <w:szCs w:val="24"/>
        </w:rPr>
      </w:pPr>
    </w:p>
    <w:p w14:paraId="73CABF4C" w14:textId="77777777" w:rsidR="00B759A5" w:rsidRDefault="00B759A5" w:rsidP="006A32A2">
      <w:pPr>
        <w:jc w:val="both"/>
        <w:rPr>
          <w:rFonts w:asciiTheme="minorHAnsi" w:hAnsiTheme="minorHAnsi" w:cstheme="minorHAnsi"/>
          <w:sz w:val="24"/>
          <w:szCs w:val="24"/>
        </w:rPr>
      </w:pPr>
    </w:p>
    <w:p w14:paraId="69964122" w14:textId="77777777" w:rsidR="00B759A5" w:rsidRPr="00F55828" w:rsidRDefault="00B759A5" w:rsidP="006A32A2">
      <w:pPr>
        <w:jc w:val="both"/>
        <w:rPr>
          <w:rFonts w:asciiTheme="minorHAnsi" w:hAnsiTheme="minorHAnsi" w:cstheme="minorHAnsi"/>
          <w:sz w:val="24"/>
          <w:szCs w:val="24"/>
        </w:rPr>
      </w:pPr>
    </w:p>
    <w:p w14:paraId="57F90EDA" w14:textId="77777777" w:rsidR="0036762B" w:rsidRPr="00F55828" w:rsidRDefault="0036762B" w:rsidP="006A32A2">
      <w:pPr>
        <w:jc w:val="both"/>
        <w:rPr>
          <w:rFonts w:asciiTheme="minorHAnsi" w:hAnsiTheme="minorHAnsi" w:cstheme="minorHAnsi"/>
          <w:sz w:val="24"/>
          <w:szCs w:val="24"/>
        </w:rPr>
      </w:pPr>
      <w:r w:rsidRPr="00F55828">
        <w:rPr>
          <w:rFonts w:asciiTheme="minorHAnsi" w:hAnsiTheme="minorHAnsi" w:cstheme="minorHAnsi"/>
          <w:sz w:val="24"/>
          <w:szCs w:val="24"/>
        </w:rPr>
        <w:t>Signed……………………………………..</w:t>
      </w:r>
    </w:p>
    <w:p w14:paraId="08BBA83A" w14:textId="77777777" w:rsidR="0036762B" w:rsidRPr="00F55828" w:rsidRDefault="0036762B" w:rsidP="006A32A2">
      <w:pPr>
        <w:jc w:val="both"/>
        <w:rPr>
          <w:rFonts w:asciiTheme="minorHAnsi" w:hAnsiTheme="minorHAnsi" w:cstheme="minorHAnsi"/>
          <w:sz w:val="24"/>
          <w:szCs w:val="24"/>
        </w:rPr>
      </w:pPr>
      <w:r w:rsidRPr="00F55828">
        <w:rPr>
          <w:rFonts w:asciiTheme="minorHAnsi" w:hAnsiTheme="minorHAnsi" w:cstheme="minorHAnsi"/>
          <w:sz w:val="24"/>
          <w:szCs w:val="24"/>
        </w:rPr>
        <w:t>Chairman of Meeting</w:t>
      </w:r>
    </w:p>
    <w:p w14:paraId="2231632F" w14:textId="53774FC8" w:rsidR="00FA1370" w:rsidRDefault="00FA1370" w:rsidP="006A32A2">
      <w:pPr>
        <w:jc w:val="both"/>
        <w:rPr>
          <w:rFonts w:asciiTheme="minorHAnsi" w:hAnsiTheme="minorHAnsi" w:cstheme="minorHAnsi"/>
          <w:sz w:val="24"/>
          <w:szCs w:val="24"/>
        </w:rPr>
      </w:pPr>
    </w:p>
    <w:p w14:paraId="233C930F" w14:textId="77777777" w:rsidR="00651CD9" w:rsidRPr="00F55828" w:rsidRDefault="00651CD9" w:rsidP="006A32A2">
      <w:pPr>
        <w:jc w:val="both"/>
        <w:rPr>
          <w:rFonts w:asciiTheme="minorHAnsi" w:hAnsiTheme="minorHAnsi" w:cstheme="minorHAnsi"/>
          <w:sz w:val="24"/>
          <w:szCs w:val="24"/>
        </w:rPr>
      </w:pPr>
    </w:p>
    <w:p w14:paraId="447A82F6" w14:textId="1E9B3918" w:rsidR="002C41E1" w:rsidRPr="00F55828" w:rsidRDefault="0036762B" w:rsidP="006A32A2">
      <w:pPr>
        <w:jc w:val="both"/>
        <w:rPr>
          <w:rFonts w:asciiTheme="minorHAnsi" w:hAnsiTheme="minorHAnsi" w:cstheme="minorHAnsi"/>
          <w:sz w:val="24"/>
          <w:szCs w:val="24"/>
        </w:rPr>
      </w:pPr>
      <w:r w:rsidRPr="00F55828">
        <w:rPr>
          <w:rFonts w:asciiTheme="minorHAnsi" w:hAnsiTheme="minorHAnsi" w:cstheme="minorHAnsi"/>
          <w:sz w:val="24"/>
          <w:szCs w:val="24"/>
        </w:rPr>
        <w:t>Date…………………………………</w:t>
      </w:r>
      <w:r w:rsidR="00533E20" w:rsidRPr="00F55828">
        <w:rPr>
          <w:rFonts w:asciiTheme="minorHAnsi" w:hAnsiTheme="minorHAnsi" w:cstheme="minorHAnsi"/>
          <w:sz w:val="24"/>
          <w:szCs w:val="24"/>
        </w:rPr>
        <w:t>……..</w:t>
      </w:r>
    </w:p>
    <w:p w14:paraId="30392AA2" w14:textId="77777777" w:rsidR="00BA11E3" w:rsidRPr="00F55828" w:rsidRDefault="00BA11E3" w:rsidP="006A32A2">
      <w:pPr>
        <w:jc w:val="both"/>
        <w:rPr>
          <w:rFonts w:asciiTheme="minorHAnsi" w:hAnsiTheme="minorHAnsi" w:cstheme="minorHAnsi"/>
          <w:sz w:val="24"/>
          <w:szCs w:val="24"/>
        </w:rPr>
      </w:pPr>
    </w:p>
    <w:p w14:paraId="0BD86E77" w14:textId="77777777" w:rsidR="00C75C54" w:rsidRPr="00F55828" w:rsidRDefault="00C75C54" w:rsidP="006A32A2">
      <w:pPr>
        <w:jc w:val="both"/>
        <w:rPr>
          <w:rFonts w:asciiTheme="minorHAnsi" w:hAnsiTheme="minorHAnsi" w:cstheme="minorHAnsi"/>
          <w:sz w:val="24"/>
          <w:szCs w:val="24"/>
        </w:rPr>
      </w:pPr>
    </w:p>
    <w:sectPr w:rsidR="00C75C54" w:rsidRPr="00F55828" w:rsidSect="00986245">
      <w:headerReference w:type="first" r:id="rId8"/>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4C46" w14:textId="77777777" w:rsidR="00492C58" w:rsidRDefault="00492C58" w:rsidP="003A3AC1">
      <w:pPr>
        <w:pStyle w:val="Footer"/>
      </w:pPr>
      <w:r>
        <w:separator/>
      </w:r>
    </w:p>
  </w:endnote>
  <w:endnote w:type="continuationSeparator" w:id="0">
    <w:p w14:paraId="5ACB2D4C" w14:textId="77777777" w:rsidR="00492C58" w:rsidRDefault="00492C58" w:rsidP="003A3AC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A97D" w14:textId="77777777" w:rsidR="00492C58" w:rsidRDefault="00492C58" w:rsidP="003A3AC1">
      <w:pPr>
        <w:pStyle w:val="Footer"/>
      </w:pPr>
      <w:r>
        <w:separator/>
      </w:r>
    </w:p>
  </w:footnote>
  <w:footnote w:type="continuationSeparator" w:id="0">
    <w:p w14:paraId="31F71DF4" w14:textId="77777777" w:rsidR="00492C58" w:rsidRDefault="00492C58" w:rsidP="003A3AC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E624" w14:textId="273FA8C0" w:rsidR="001A6155" w:rsidRDefault="001A6155" w:rsidP="001A6155">
    <w:pPr>
      <w:jc w:val="center"/>
      <w:rPr>
        <w:rFonts w:ascii="Californian FB" w:hAnsi="Californian FB"/>
        <w:smallCaps/>
        <w:noProof/>
        <w:lang w:eastAsia="en-GB"/>
      </w:rPr>
    </w:pPr>
    <w:r>
      <w:rPr>
        <w:rFonts w:ascii="Californian FB" w:hAnsi="Californian FB"/>
        <w:smallCaps/>
        <w:noProof/>
        <w:lang w:eastAsia="en-GB"/>
      </w:rPr>
      <w:drawing>
        <wp:anchor distT="0" distB="0" distL="114300" distR="114300" simplePos="0" relativeHeight="251659264" behindDoc="0" locked="0" layoutInCell="1" allowOverlap="1" wp14:anchorId="7AC8201E" wp14:editId="5039856C">
          <wp:simplePos x="0" y="0"/>
          <wp:positionH relativeFrom="margin">
            <wp:align>center</wp:align>
          </wp:positionH>
          <wp:positionV relativeFrom="paragraph">
            <wp:posOffset>-66040</wp:posOffset>
          </wp:positionV>
          <wp:extent cx="593090" cy="838200"/>
          <wp:effectExtent l="0" t="0" r="0" b="0"/>
          <wp:wrapSquare wrapText="bothSides"/>
          <wp:docPr id="4" name="Picture 4"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pic:spPr>
              </pic:pic>
            </a:graphicData>
          </a:graphic>
          <wp14:sizeRelH relativeFrom="page">
            <wp14:pctWidth>0</wp14:pctWidth>
          </wp14:sizeRelH>
          <wp14:sizeRelV relativeFrom="page">
            <wp14:pctHeight>0</wp14:pctHeight>
          </wp14:sizeRelV>
        </wp:anchor>
      </w:drawing>
    </w:r>
  </w:p>
  <w:p w14:paraId="705A25A7" w14:textId="7EDAB431" w:rsidR="001A6155" w:rsidRDefault="001A6155" w:rsidP="001A6155">
    <w:pPr>
      <w:jc w:val="center"/>
      <w:rPr>
        <w:rFonts w:ascii="Californian FB" w:hAnsi="Californian FB"/>
        <w:smallCaps/>
        <w:noProof/>
        <w:lang w:eastAsia="en-GB"/>
      </w:rPr>
    </w:pPr>
  </w:p>
  <w:p w14:paraId="4D6362E4" w14:textId="77777777" w:rsidR="001A6155" w:rsidRDefault="001A6155" w:rsidP="001A6155">
    <w:pPr>
      <w:jc w:val="center"/>
      <w:rPr>
        <w:rFonts w:ascii="Californian FB" w:hAnsi="Californian FB"/>
        <w:smallCaps/>
        <w:noProof/>
        <w:lang w:eastAsia="en-GB"/>
      </w:rPr>
    </w:pPr>
  </w:p>
  <w:p w14:paraId="78D59BF7" w14:textId="77777777" w:rsidR="001A6155" w:rsidRDefault="001A6155" w:rsidP="001A6155">
    <w:pPr>
      <w:jc w:val="center"/>
      <w:rPr>
        <w:rFonts w:ascii="Californian FB" w:hAnsi="Californian FB"/>
        <w:smallCaps/>
        <w:noProof/>
        <w:lang w:eastAsia="en-GB"/>
      </w:rPr>
    </w:pPr>
  </w:p>
  <w:p w14:paraId="35CD5C73" w14:textId="77777777" w:rsidR="001A6155" w:rsidRDefault="001A6155" w:rsidP="001A6155">
    <w:pPr>
      <w:jc w:val="center"/>
      <w:rPr>
        <w:rFonts w:ascii="Californian FB" w:hAnsi="Californian FB"/>
        <w:smallCaps/>
        <w:noProof/>
        <w:lang w:eastAsia="en-GB"/>
      </w:rPr>
    </w:pPr>
  </w:p>
  <w:p w14:paraId="22607C39" w14:textId="77777777" w:rsidR="001A6155" w:rsidRPr="003B5D29" w:rsidRDefault="001A6155" w:rsidP="001A6155">
    <w:pPr>
      <w:jc w:val="center"/>
      <w:rPr>
        <w:rFonts w:ascii="Californian FB" w:hAnsi="Californian FB"/>
        <w:b/>
        <w:smallCaps/>
        <w:sz w:val="44"/>
        <w:szCs w:val="44"/>
      </w:rPr>
    </w:pPr>
    <w:r>
      <w:rPr>
        <w:rFonts w:ascii="Californian FB" w:hAnsi="Californian FB"/>
        <w:b/>
        <w:smallCaps/>
        <w:sz w:val="44"/>
        <w:szCs w:val="44"/>
      </w:rPr>
      <w:t>Haslemere Town Council</w:t>
    </w:r>
  </w:p>
  <w:p w14:paraId="6A8A6561" w14:textId="77777777" w:rsidR="001A6155" w:rsidRPr="00F55977" w:rsidRDefault="001A6155" w:rsidP="001A6155">
    <w:pPr>
      <w:jc w:val="center"/>
      <w:rPr>
        <w:rFonts w:asciiTheme="minorHAnsi" w:hAnsiTheme="minorHAnsi"/>
        <w:b/>
        <w:sz w:val="6"/>
        <w:szCs w:val="22"/>
      </w:rPr>
    </w:pPr>
  </w:p>
  <w:p w14:paraId="5A602FCD" w14:textId="77777777" w:rsidR="001A6155" w:rsidRDefault="001A6155" w:rsidP="001A6155">
    <w:pPr>
      <w:jc w:val="center"/>
      <w:rPr>
        <w:rFonts w:asciiTheme="majorHAnsi" w:hAnsiTheme="majorHAnsi"/>
        <w:sz w:val="24"/>
        <w:szCs w:val="28"/>
      </w:rPr>
    </w:pPr>
    <w:r w:rsidRPr="003B5D29">
      <w:rPr>
        <w:rFonts w:asciiTheme="majorHAnsi" w:hAnsiTheme="majorHAnsi"/>
        <w:sz w:val="24"/>
        <w:szCs w:val="28"/>
      </w:rPr>
      <w:t>Town Hall, High Street, Haslemere, Surrey GU27 2HG</w:t>
    </w:r>
  </w:p>
  <w:p w14:paraId="3716A516" w14:textId="77777777" w:rsidR="001A6155" w:rsidRPr="003B5D29" w:rsidRDefault="001A6155" w:rsidP="001A6155">
    <w:pPr>
      <w:jc w:val="center"/>
      <w:rPr>
        <w:rFonts w:asciiTheme="majorHAnsi" w:hAnsiTheme="majorHAnsi"/>
        <w:sz w:val="24"/>
        <w:szCs w:val="28"/>
      </w:rPr>
    </w:pPr>
    <w:r w:rsidRPr="003B5D29">
      <w:rPr>
        <w:rFonts w:asciiTheme="majorHAnsi" w:hAnsiTheme="majorHAnsi"/>
        <w:szCs w:val="24"/>
      </w:rPr>
      <w:t>01428 654305</w:t>
    </w:r>
    <w:r>
      <w:rPr>
        <w:rFonts w:asciiTheme="majorHAnsi" w:hAnsiTheme="majorHAnsi"/>
        <w:szCs w:val="24"/>
      </w:rPr>
      <w:t xml:space="preserve"> / </w:t>
    </w:r>
    <w:hyperlink r:id="rId2" w:history="1">
      <w:r w:rsidRPr="005479C4">
        <w:rPr>
          <w:rStyle w:val="Hyperlink"/>
          <w:rFonts w:asciiTheme="majorHAnsi" w:hAnsiTheme="majorHAnsi"/>
          <w:szCs w:val="24"/>
        </w:rPr>
        <w:t>town.clerk@haslemeretc.org</w:t>
      </w:r>
    </w:hyperlink>
  </w:p>
  <w:p w14:paraId="0C8A56D1" w14:textId="0F105FE1" w:rsidR="002C41E1" w:rsidRPr="00BE413D" w:rsidRDefault="002C41E1" w:rsidP="00522CB1">
    <w:pPr>
      <w:jc w:val="right"/>
      <w:rPr>
        <w:rFonts w:asciiTheme="minorHAnsi" w:hAnsiTheme="minorHAnsi"/>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F7F"/>
    <w:multiLevelType w:val="hybridMultilevel"/>
    <w:tmpl w:val="222A077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FE452D0"/>
    <w:multiLevelType w:val="hybridMultilevel"/>
    <w:tmpl w:val="AE4C1C02"/>
    <w:lvl w:ilvl="0" w:tplc="4EF6A4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D1086"/>
    <w:multiLevelType w:val="hybridMultilevel"/>
    <w:tmpl w:val="11961810"/>
    <w:lvl w:ilvl="0" w:tplc="4EF6A4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B12FC"/>
    <w:multiLevelType w:val="hybridMultilevel"/>
    <w:tmpl w:val="680CE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32DC0"/>
    <w:multiLevelType w:val="hybridMultilevel"/>
    <w:tmpl w:val="C7C697FA"/>
    <w:lvl w:ilvl="0" w:tplc="4EF6A4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E6342"/>
    <w:multiLevelType w:val="hybridMultilevel"/>
    <w:tmpl w:val="6D08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C45FA"/>
    <w:multiLevelType w:val="hybridMultilevel"/>
    <w:tmpl w:val="19BA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97FED"/>
    <w:multiLevelType w:val="hybridMultilevel"/>
    <w:tmpl w:val="07186F96"/>
    <w:lvl w:ilvl="0" w:tplc="F6C6A4A2">
      <w:start w:val="52"/>
      <w:numFmt w:val="decimal"/>
      <w:lvlText w:val="%1/21"/>
      <w:lvlJc w:val="left"/>
      <w:pPr>
        <w:ind w:left="720" w:hanging="360"/>
      </w:pPr>
      <w:rPr>
        <w:rFonts w:asciiTheme="majorHAnsi" w:hAnsi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B5980"/>
    <w:multiLevelType w:val="hybridMultilevel"/>
    <w:tmpl w:val="D1EC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634F2"/>
    <w:multiLevelType w:val="hybridMultilevel"/>
    <w:tmpl w:val="10F4C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F2C46"/>
    <w:multiLevelType w:val="hybridMultilevel"/>
    <w:tmpl w:val="47FC07BE"/>
    <w:lvl w:ilvl="0" w:tplc="0809000B">
      <w:start w:val="1"/>
      <w:numFmt w:val="bullet"/>
      <w:lvlText w:val=""/>
      <w:lvlJc w:val="left"/>
      <w:pPr>
        <w:ind w:left="-131" w:hanging="360"/>
      </w:pPr>
      <w:rPr>
        <w:rFonts w:ascii="Wingdings" w:hAnsi="Wingdings"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1" w15:restartNumberingAfterBreak="0">
    <w:nsid w:val="48663CEA"/>
    <w:multiLevelType w:val="hybridMultilevel"/>
    <w:tmpl w:val="3B70B91E"/>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2" w15:restartNumberingAfterBreak="0">
    <w:nsid w:val="53E844D4"/>
    <w:multiLevelType w:val="hybridMultilevel"/>
    <w:tmpl w:val="9E2A226E"/>
    <w:lvl w:ilvl="0" w:tplc="FFFFFFFF">
      <w:start w:val="39"/>
      <w:numFmt w:val="decimal"/>
      <w:lvlText w:val="%1/22"/>
      <w:lvlJc w:val="left"/>
      <w:rPr>
        <w:rFonts w:asciiTheme="majorHAnsi" w:hAnsiTheme="majorHAnsi" w:hint="default"/>
        <w:b/>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13" w15:restartNumberingAfterBreak="0">
    <w:nsid w:val="556970A9"/>
    <w:multiLevelType w:val="hybridMultilevel"/>
    <w:tmpl w:val="9E2A226E"/>
    <w:lvl w:ilvl="0" w:tplc="489868BE">
      <w:start w:val="39"/>
      <w:numFmt w:val="decimal"/>
      <w:lvlText w:val="%1/22"/>
      <w:lvlJc w:val="left"/>
      <w:rPr>
        <w:rFonts w:asciiTheme="majorHAnsi" w:hAnsiTheme="majorHAnsi" w:hint="default"/>
        <w:b/>
      </w:r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14" w15:restartNumberingAfterBreak="0">
    <w:nsid w:val="5CBE38D4"/>
    <w:multiLevelType w:val="hybridMultilevel"/>
    <w:tmpl w:val="9A36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45E5C"/>
    <w:multiLevelType w:val="hybridMultilevel"/>
    <w:tmpl w:val="87F09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135388"/>
    <w:multiLevelType w:val="hybridMultilevel"/>
    <w:tmpl w:val="967A6AB2"/>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61FA6E6C"/>
    <w:multiLevelType w:val="hybridMultilevel"/>
    <w:tmpl w:val="E81615D0"/>
    <w:lvl w:ilvl="0" w:tplc="D9423350">
      <w:start w:val="38"/>
      <w:numFmt w:val="decimal"/>
      <w:lvlText w:val="%1/21"/>
      <w:lvlJc w:val="left"/>
      <w:pPr>
        <w:ind w:left="360" w:hanging="360"/>
      </w:pPr>
      <w:rPr>
        <w:rFonts w:asciiTheme="majorHAnsi" w:hAnsiTheme="majorHAnsi" w:hint="default"/>
        <w:b/>
      </w:rPr>
    </w:lvl>
    <w:lvl w:ilvl="1" w:tplc="0809001B">
      <w:start w:val="1"/>
      <w:numFmt w:val="lowerRoman"/>
      <w:lvlText w:val="%2."/>
      <w:lvlJc w:val="righ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18" w15:restartNumberingAfterBreak="0">
    <w:nsid w:val="63BE4672"/>
    <w:multiLevelType w:val="hybridMultilevel"/>
    <w:tmpl w:val="74149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622186"/>
    <w:multiLevelType w:val="hybridMultilevel"/>
    <w:tmpl w:val="9E627E8C"/>
    <w:lvl w:ilvl="0" w:tplc="BF2ED5BE">
      <w:start w:val="122"/>
      <w:numFmt w:val="decimal"/>
      <w:lvlText w:val="%1/20"/>
      <w:lvlJc w:val="left"/>
      <w:pPr>
        <w:ind w:left="720" w:hanging="360"/>
      </w:pPr>
      <w:rPr>
        <w:rFonts w:asciiTheme="majorHAnsi" w:hAnsi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F42FF"/>
    <w:multiLevelType w:val="hybridMultilevel"/>
    <w:tmpl w:val="26D4F72A"/>
    <w:lvl w:ilvl="0" w:tplc="4EF6A4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A636F"/>
    <w:multiLevelType w:val="hybridMultilevel"/>
    <w:tmpl w:val="B738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15"/>
  </w:num>
  <w:num w:numId="5">
    <w:abstractNumId w:val="0"/>
  </w:num>
  <w:num w:numId="6">
    <w:abstractNumId w:val="21"/>
  </w:num>
  <w:num w:numId="7">
    <w:abstractNumId w:val="14"/>
  </w:num>
  <w:num w:numId="8">
    <w:abstractNumId w:val="9"/>
  </w:num>
  <w:num w:numId="9">
    <w:abstractNumId w:val="6"/>
  </w:num>
  <w:num w:numId="10">
    <w:abstractNumId w:val="19"/>
  </w:num>
  <w:num w:numId="11">
    <w:abstractNumId w:val="7"/>
  </w:num>
  <w:num w:numId="12">
    <w:abstractNumId w:val="13"/>
  </w:num>
  <w:num w:numId="13">
    <w:abstractNumId w:val="18"/>
  </w:num>
  <w:num w:numId="14">
    <w:abstractNumId w:val="3"/>
  </w:num>
  <w:num w:numId="15">
    <w:abstractNumId w:val="16"/>
  </w:num>
  <w:num w:numId="16">
    <w:abstractNumId w:val="1"/>
  </w:num>
  <w:num w:numId="17">
    <w:abstractNumId w:val="2"/>
  </w:num>
  <w:num w:numId="18">
    <w:abstractNumId w:val="4"/>
  </w:num>
  <w:num w:numId="19">
    <w:abstractNumId w:val="5"/>
  </w:num>
  <w:num w:numId="20">
    <w:abstractNumId w:val="20"/>
  </w:num>
  <w:num w:numId="21">
    <w:abstractNumId w:val="1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92"/>
    <w:rsid w:val="00000B0D"/>
    <w:rsid w:val="00002AE5"/>
    <w:rsid w:val="00002B98"/>
    <w:rsid w:val="00002D3F"/>
    <w:rsid w:val="00004999"/>
    <w:rsid w:val="00005DCC"/>
    <w:rsid w:val="0000634D"/>
    <w:rsid w:val="000122F4"/>
    <w:rsid w:val="00014C68"/>
    <w:rsid w:val="00015048"/>
    <w:rsid w:val="000152A6"/>
    <w:rsid w:val="00016551"/>
    <w:rsid w:val="000178BD"/>
    <w:rsid w:val="000208B5"/>
    <w:rsid w:val="00023EB9"/>
    <w:rsid w:val="00024131"/>
    <w:rsid w:val="00027B8E"/>
    <w:rsid w:val="000320C1"/>
    <w:rsid w:val="00032AB2"/>
    <w:rsid w:val="000349A5"/>
    <w:rsid w:val="0004116A"/>
    <w:rsid w:val="0004252D"/>
    <w:rsid w:val="00044165"/>
    <w:rsid w:val="00045575"/>
    <w:rsid w:val="00046BFA"/>
    <w:rsid w:val="000475ED"/>
    <w:rsid w:val="00047F89"/>
    <w:rsid w:val="00051CE8"/>
    <w:rsid w:val="00052E6C"/>
    <w:rsid w:val="00053416"/>
    <w:rsid w:val="000534AE"/>
    <w:rsid w:val="0005387A"/>
    <w:rsid w:val="00053CD7"/>
    <w:rsid w:val="000547E5"/>
    <w:rsid w:val="00054C3B"/>
    <w:rsid w:val="0005576D"/>
    <w:rsid w:val="00056117"/>
    <w:rsid w:val="00056985"/>
    <w:rsid w:val="00057121"/>
    <w:rsid w:val="00060935"/>
    <w:rsid w:val="000619DF"/>
    <w:rsid w:val="00063114"/>
    <w:rsid w:val="00063C21"/>
    <w:rsid w:val="0006428A"/>
    <w:rsid w:val="0006443E"/>
    <w:rsid w:val="00066145"/>
    <w:rsid w:val="000669CD"/>
    <w:rsid w:val="000705A4"/>
    <w:rsid w:val="00070FA4"/>
    <w:rsid w:val="000721DF"/>
    <w:rsid w:val="00072371"/>
    <w:rsid w:val="00072CEC"/>
    <w:rsid w:val="0007334C"/>
    <w:rsid w:val="00073EFC"/>
    <w:rsid w:val="0007486E"/>
    <w:rsid w:val="00076613"/>
    <w:rsid w:val="0007667B"/>
    <w:rsid w:val="00076805"/>
    <w:rsid w:val="00076DD4"/>
    <w:rsid w:val="00077658"/>
    <w:rsid w:val="00077D8E"/>
    <w:rsid w:val="00077E18"/>
    <w:rsid w:val="00077F8E"/>
    <w:rsid w:val="0008056A"/>
    <w:rsid w:val="00080E40"/>
    <w:rsid w:val="0008123C"/>
    <w:rsid w:val="00081B18"/>
    <w:rsid w:val="00082882"/>
    <w:rsid w:val="00083E78"/>
    <w:rsid w:val="00090BFF"/>
    <w:rsid w:val="000916B3"/>
    <w:rsid w:val="000939A9"/>
    <w:rsid w:val="00094441"/>
    <w:rsid w:val="000952AA"/>
    <w:rsid w:val="000974E4"/>
    <w:rsid w:val="000A185C"/>
    <w:rsid w:val="000A3030"/>
    <w:rsid w:val="000A31DC"/>
    <w:rsid w:val="000A46A1"/>
    <w:rsid w:val="000A4D62"/>
    <w:rsid w:val="000A6A06"/>
    <w:rsid w:val="000A6BAD"/>
    <w:rsid w:val="000A6BB2"/>
    <w:rsid w:val="000A7A24"/>
    <w:rsid w:val="000A7B52"/>
    <w:rsid w:val="000B1229"/>
    <w:rsid w:val="000B1720"/>
    <w:rsid w:val="000B1BC2"/>
    <w:rsid w:val="000B379B"/>
    <w:rsid w:val="000B3A8E"/>
    <w:rsid w:val="000B49B4"/>
    <w:rsid w:val="000B5951"/>
    <w:rsid w:val="000B5DD9"/>
    <w:rsid w:val="000B625E"/>
    <w:rsid w:val="000B669D"/>
    <w:rsid w:val="000B72AC"/>
    <w:rsid w:val="000C0988"/>
    <w:rsid w:val="000C0B1D"/>
    <w:rsid w:val="000C15EF"/>
    <w:rsid w:val="000C2A51"/>
    <w:rsid w:val="000C4FD8"/>
    <w:rsid w:val="000C5794"/>
    <w:rsid w:val="000D0381"/>
    <w:rsid w:val="000D08DD"/>
    <w:rsid w:val="000D1478"/>
    <w:rsid w:val="000D1A0B"/>
    <w:rsid w:val="000D27F3"/>
    <w:rsid w:val="000E05AF"/>
    <w:rsid w:val="000E1287"/>
    <w:rsid w:val="000E1C07"/>
    <w:rsid w:val="000E2CDE"/>
    <w:rsid w:val="000E3D37"/>
    <w:rsid w:val="000E7D5B"/>
    <w:rsid w:val="000F079D"/>
    <w:rsid w:val="000F350D"/>
    <w:rsid w:val="000F3701"/>
    <w:rsid w:val="000F4667"/>
    <w:rsid w:val="000F4B55"/>
    <w:rsid w:val="000F61EC"/>
    <w:rsid w:val="000F632E"/>
    <w:rsid w:val="000F77E6"/>
    <w:rsid w:val="00101346"/>
    <w:rsid w:val="001039D2"/>
    <w:rsid w:val="00103C28"/>
    <w:rsid w:val="001045B5"/>
    <w:rsid w:val="00106849"/>
    <w:rsid w:val="00113EAE"/>
    <w:rsid w:val="00114521"/>
    <w:rsid w:val="00115D05"/>
    <w:rsid w:val="00116D7C"/>
    <w:rsid w:val="00117A70"/>
    <w:rsid w:val="0012241B"/>
    <w:rsid w:val="00124B03"/>
    <w:rsid w:val="001305D8"/>
    <w:rsid w:val="00130F49"/>
    <w:rsid w:val="00134A2F"/>
    <w:rsid w:val="00135B9F"/>
    <w:rsid w:val="00135FF9"/>
    <w:rsid w:val="0013607C"/>
    <w:rsid w:val="0014080E"/>
    <w:rsid w:val="00141617"/>
    <w:rsid w:val="00141805"/>
    <w:rsid w:val="00144C3E"/>
    <w:rsid w:val="00144CE4"/>
    <w:rsid w:val="00145EB4"/>
    <w:rsid w:val="001476F1"/>
    <w:rsid w:val="0014770A"/>
    <w:rsid w:val="001520E7"/>
    <w:rsid w:val="00153372"/>
    <w:rsid w:val="00153B2C"/>
    <w:rsid w:val="0015741D"/>
    <w:rsid w:val="00160AF4"/>
    <w:rsid w:val="00160D1B"/>
    <w:rsid w:val="00164DC4"/>
    <w:rsid w:val="0016551C"/>
    <w:rsid w:val="00166CAE"/>
    <w:rsid w:val="00167401"/>
    <w:rsid w:val="0016741B"/>
    <w:rsid w:val="00171018"/>
    <w:rsid w:val="001716CB"/>
    <w:rsid w:val="00172A75"/>
    <w:rsid w:val="0017436C"/>
    <w:rsid w:val="00174708"/>
    <w:rsid w:val="00176546"/>
    <w:rsid w:val="001766F8"/>
    <w:rsid w:val="00177E9B"/>
    <w:rsid w:val="0018058E"/>
    <w:rsid w:val="00180CDD"/>
    <w:rsid w:val="0018183B"/>
    <w:rsid w:val="0018359C"/>
    <w:rsid w:val="00184392"/>
    <w:rsid w:val="00186C05"/>
    <w:rsid w:val="00187ACF"/>
    <w:rsid w:val="00190D40"/>
    <w:rsid w:val="00191364"/>
    <w:rsid w:val="0019262A"/>
    <w:rsid w:val="001926B4"/>
    <w:rsid w:val="001927B7"/>
    <w:rsid w:val="00196DC5"/>
    <w:rsid w:val="00197CAF"/>
    <w:rsid w:val="001A0D61"/>
    <w:rsid w:val="001A105B"/>
    <w:rsid w:val="001A2853"/>
    <w:rsid w:val="001A2DF7"/>
    <w:rsid w:val="001A494A"/>
    <w:rsid w:val="001A4F30"/>
    <w:rsid w:val="001A6155"/>
    <w:rsid w:val="001B0783"/>
    <w:rsid w:val="001B166C"/>
    <w:rsid w:val="001B1943"/>
    <w:rsid w:val="001B2698"/>
    <w:rsid w:val="001B3C7A"/>
    <w:rsid w:val="001B4565"/>
    <w:rsid w:val="001B4B11"/>
    <w:rsid w:val="001C1EB0"/>
    <w:rsid w:val="001C253C"/>
    <w:rsid w:val="001C340E"/>
    <w:rsid w:val="001C772E"/>
    <w:rsid w:val="001D0EEC"/>
    <w:rsid w:val="001D3461"/>
    <w:rsid w:val="001D38AE"/>
    <w:rsid w:val="001D4DF8"/>
    <w:rsid w:val="001D76A2"/>
    <w:rsid w:val="001E05E2"/>
    <w:rsid w:val="001E063F"/>
    <w:rsid w:val="001E06F3"/>
    <w:rsid w:val="001E298C"/>
    <w:rsid w:val="001E314D"/>
    <w:rsid w:val="001E4094"/>
    <w:rsid w:val="001E5C52"/>
    <w:rsid w:val="001F18F5"/>
    <w:rsid w:val="001F19B8"/>
    <w:rsid w:val="001F24E4"/>
    <w:rsid w:val="001F2A96"/>
    <w:rsid w:val="001F54A9"/>
    <w:rsid w:val="001F5A97"/>
    <w:rsid w:val="00202E9D"/>
    <w:rsid w:val="002033FF"/>
    <w:rsid w:val="0020371D"/>
    <w:rsid w:val="00203D29"/>
    <w:rsid w:val="00206120"/>
    <w:rsid w:val="00206581"/>
    <w:rsid w:val="0020704D"/>
    <w:rsid w:val="00207A7C"/>
    <w:rsid w:val="00214417"/>
    <w:rsid w:val="00214D14"/>
    <w:rsid w:val="00215C55"/>
    <w:rsid w:val="002165D5"/>
    <w:rsid w:val="0021695C"/>
    <w:rsid w:val="00222093"/>
    <w:rsid w:val="00222DA8"/>
    <w:rsid w:val="002231F5"/>
    <w:rsid w:val="002233E4"/>
    <w:rsid w:val="002257CE"/>
    <w:rsid w:val="00230CAB"/>
    <w:rsid w:val="002320E0"/>
    <w:rsid w:val="00233FDC"/>
    <w:rsid w:val="00234575"/>
    <w:rsid w:val="00234D13"/>
    <w:rsid w:val="00235029"/>
    <w:rsid w:val="00235657"/>
    <w:rsid w:val="002360B9"/>
    <w:rsid w:val="00236569"/>
    <w:rsid w:val="0023656A"/>
    <w:rsid w:val="0023769C"/>
    <w:rsid w:val="00240C03"/>
    <w:rsid w:val="00241011"/>
    <w:rsid w:val="00241DEB"/>
    <w:rsid w:val="0024362B"/>
    <w:rsid w:val="00243714"/>
    <w:rsid w:val="00243BEA"/>
    <w:rsid w:val="00244AAB"/>
    <w:rsid w:val="002467AD"/>
    <w:rsid w:val="00250365"/>
    <w:rsid w:val="00251EB7"/>
    <w:rsid w:val="00253821"/>
    <w:rsid w:val="0025433A"/>
    <w:rsid w:val="00254C3A"/>
    <w:rsid w:val="00255108"/>
    <w:rsid w:val="002566D0"/>
    <w:rsid w:val="00257549"/>
    <w:rsid w:val="002609BF"/>
    <w:rsid w:val="002623B0"/>
    <w:rsid w:val="002633D1"/>
    <w:rsid w:val="00263409"/>
    <w:rsid w:val="002643AB"/>
    <w:rsid w:val="002647BB"/>
    <w:rsid w:val="002647E3"/>
    <w:rsid w:val="00265CBF"/>
    <w:rsid w:val="002679D3"/>
    <w:rsid w:val="00270984"/>
    <w:rsid w:val="00271110"/>
    <w:rsid w:val="00271260"/>
    <w:rsid w:val="0027167E"/>
    <w:rsid w:val="0027386F"/>
    <w:rsid w:val="00274B4C"/>
    <w:rsid w:val="00274F99"/>
    <w:rsid w:val="0027761C"/>
    <w:rsid w:val="002822CF"/>
    <w:rsid w:val="00283279"/>
    <w:rsid w:val="00284E75"/>
    <w:rsid w:val="002858EA"/>
    <w:rsid w:val="00287D1A"/>
    <w:rsid w:val="00291194"/>
    <w:rsid w:val="00291A26"/>
    <w:rsid w:val="00293685"/>
    <w:rsid w:val="00293778"/>
    <w:rsid w:val="0029389D"/>
    <w:rsid w:val="00295A78"/>
    <w:rsid w:val="00296443"/>
    <w:rsid w:val="0029669F"/>
    <w:rsid w:val="002971C0"/>
    <w:rsid w:val="00297792"/>
    <w:rsid w:val="002A362D"/>
    <w:rsid w:val="002A3977"/>
    <w:rsid w:val="002A4E19"/>
    <w:rsid w:val="002A56C9"/>
    <w:rsid w:val="002A5CEE"/>
    <w:rsid w:val="002A6394"/>
    <w:rsid w:val="002A7565"/>
    <w:rsid w:val="002B0EE7"/>
    <w:rsid w:val="002B1212"/>
    <w:rsid w:val="002B2316"/>
    <w:rsid w:val="002B252C"/>
    <w:rsid w:val="002B2548"/>
    <w:rsid w:val="002B69AD"/>
    <w:rsid w:val="002B71C9"/>
    <w:rsid w:val="002C28E2"/>
    <w:rsid w:val="002C3356"/>
    <w:rsid w:val="002C3CF8"/>
    <w:rsid w:val="002C41E1"/>
    <w:rsid w:val="002C5793"/>
    <w:rsid w:val="002C640A"/>
    <w:rsid w:val="002C77CC"/>
    <w:rsid w:val="002D3D7F"/>
    <w:rsid w:val="002D5780"/>
    <w:rsid w:val="002D59F8"/>
    <w:rsid w:val="002D75E7"/>
    <w:rsid w:val="002E2BAD"/>
    <w:rsid w:val="002E3637"/>
    <w:rsid w:val="002E4D8E"/>
    <w:rsid w:val="002E51DB"/>
    <w:rsid w:val="002E6C92"/>
    <w:rsid w:val="002F2BF8"/>
    <w:rsid w:val="002F2DF2"/>
    <w:rsid w:val="002F30EE"/>
    <w:rsid w:val="002F3E1A"/>
    <w:rsid w:val="002F7D0A"/>
    <w:rsid w:val="00301613"/>
    <w:rsid w:val="003027E8"/>
    <w:rsid w:val="0030294F"/>
    <w:rsid w:val="003032C3"/>
    <w:rsid w:val="003048CC"/>
    <w:rsid w:val="00304FE9"/>
    <w:rsid w:val="003052A6"/>
    <w:rsid w:val="00305E7B"/>
    <w:rsid w:val="00307457"/>
    <w:rsid w:val="0031581D"/>
    <w:rsid w:val="00315DBF"/>
    <w:rsid w:val="00316D68"/>
    <w:rsid w:val="0031763C"/>
    <w:rsid w:val="00320C1D"/>
    <w:rsid w:val="00320D87"/>
    <w:rsid w:val="00321AE9"/>
    <w:rsid w:val="00321B0A"/>
    <w:rsid w:val="00321F6F"/>
    <w:rsid w:val="003225D3"/>
    <w:rsid w:val="00322EEC"/>
    <w:rsid w:val="00323405"/>
    <w:rsid w:val="0032476A"/>
    <w:rsid w:val="003248FA"/>
    <w:rsid w:val="00325656"/>
    <w:rsid w:val="003269C5"/>
    <w:rsid w:val="0033224D"/>
    <w:rsid w:val="003333FB"/>
    <w:rsid w:val="0033353A"/>
    <w:rsid w:val="00333E73"/>
    <w:rsid w:val="003347DC"/>
    <w:rsid w:val="003371A7"/>
    <w:rsid w:val="00343686"/>
    <w:rsid w:val="003445E5"/>
    <w:rsid w:val="003463F1"/>
    <w:rsid w:val="00346A4C"/>
    <w:rsid w:val="00346DDF"/>
    <w:rsid w:val="003565AB"/>
    <w:rsid w:val="003566EA"/>
    <w:rsid w:val="00356B6F"/>
    <w:rsid w:val="00357B1A"/>
    <w:rsid w:val="00357B8F"/>
    <w:rsid w:val="003611FD"/>
    <w:rsid w:val="00361F5C"/>
    <w:rsid w:val="00364529"/>
    <w:rsid w:val="003649BF"/>
    <w:rsid w:val="00364AB2"/>
    <w:rsid w:val="00365362"/>
    <w:rsid w:val="003671F1"/>
    <w:rsid w:val="0036762B"/>
    <w:rsid w:val="00372345"/>
    <w:rsid w:val="00374161"/>
    <w:rsid w:val="00375C91"/>
    <w:rsid w:val="00375EDF"/>
    <w:rsid w:val="003859B5"/>
    <w:rsid w:val="003902E1"/>
    <w:rsid w:val="0039056C"/>
    <w:rsid w:val="0039335C"/>
    <w:rsid w:val="003A276B"/>
    <w:rsid w:val="003A2BE9"/>
    <w:rsid w:val="003A2DD9"/>
    <w:rsid w:val="003A311D"/>
    <w:rsid w:val="003A3AAE"/>
    <w:rsid w:val="003A3AC1"/>
    <w:rsid w:val="003A46B9"/>
    <w:rsid w:val="003B104A"/>
    <w:rsid w:val="003B165A"/>
    <w:rsid w:val="003B30E9"/>
    <w:rsid w:val="003B4D3F"/>
    <w:rsid w:val="003B4D65"/>
    <w:rsid w:val="003B5EB0"/>
    <w:rsid w:val="003B6E79"/>
    <w:rsid w:val="003B7550"/>
    <w:rsid w:val="003B758B"/>
    <w:rsid w:val="003C0182"/>
    <w:rsid w:val="003C0784"/>
    <w:rsid w:val="003C3A6B"/>
    <w:rsid w:val="003C59A9"/>
    <w:rsid w:val="003C626F"/>
    <w:rsid w:val="003C7019"/>
    <w:rsid w:val="003C7650"/>
    <w:rsid w:val="003D12AC"/>
    <w:rsid w:val="003D483E"/>
    <w:rsid w:val="003D55B1"/>
    <w:rsid w:val="003E2105"/>
    <w:rsid w:val="003E25D6"/>
    <w:rsid w:val="003E4F66"/>
    <w:rsid w:val="003E59DE"/>
    <w:rsid w:val="003E5BA6"/>
    <w:rsid w:val="003E708B"/>
    <w:rsid w:val="003F094C"/>
    <w:rsid w:val="003F170B"/>
    <w:rsid w:val="003F3092"/>
    <w:rsid w:val="003F6610"/>
    <w:rsid w:val="003F7FB0"/>
    <w:rsid w:val="00401A7C"/>
    <w:rsid w:val="004038AD"/>
    <w:rsid w:val="004047E5"/>
    <w:rsid w:val="004049BD"/>
    <w:rsid w:val="004066F7"/>
    <w:rsid w:val="0041150A"/>
    <w:rsid w:val="004116F8"/>
    <w:rsid w:val="004135AC"/>
    <w:rsid w:val="00415BA5"/>
    <w:rsid w:val="0041660A"/>
    <w:rsid w:val="00420B06"/>
    <w:rsid w:val="00423593"/>
    <w:rsid w:val="00423B50"/>
    <w:rsid w:val="00423C30"/>
    <w:rsid w:val="00430239"/>
    <w:rsid w:val="00430F62"/>
    <w:rsid w:val="0043136C"/>
    <w:rsid w:val="00431669"/>
    <w:rsid w:val="00431A1E"/>
    <w:rsid w:val="00432F35"/>
    <w:rsid w:val="004335C5"/>
    <w:rsid w:val="00433612"/>
    <w:rsid w:val="004337D0"/>
    <w:rsid w:val="004419BA"/>
    <w:rsid w:val="004425F3"/>
    <w:rsid w:val="0044349A"/>
    <w:rsid w:val="00443C82"/>
    <w:rsid w:val="004443AF"/>
    <w:rsid w:val="00445650"/>
    <w:rsid w:val="0044614A"/>
    <w:rsid w:val="004464CD"/>
    <w:rsid w:val="0044784D"/>
    <w:rsid w:val="00447A87"/>
    <w:rsid w:val="0045124D"/>
    <w:rsid w:val="00451970"/>
    <w:rsid w:val="0045288E"/>
    <w:rsid w:val="00452EED"/>
    <w:rsid w:val="004533E8"/>
    <w:rsid w:val="00455DA2"/>
    <w:rsid w:val="0045637D"/>
    <w:rsid w:val="004579F2"/>
    <w:rsid w:val="00460E90"/>
    <w:rsid w:val="00462B81"/>
    <w:rsid w:val="00462FEA"/>
    <w:rsid w:val="00464106"/>
    <w:rsid w:val="00464A39"/>
    <w:rsid w:val="004654C1"/>
    <w:rsid w:val="00465EE4"/>
    <w:rsid w:val="004674FA"/>
    <w:rsid w:val="00470AF6"/>
    <w:rsid w:val="00471CA4"/>
    <w:rsid w:val="00472519"/>
    <w:rsid w:val="0047463F"/>
    <w:rsid w:val="00475E78"/>
    <w:rsid w:val="00477BA3"/>
    <w:rsid w:val="004810E9"/>
    <w:rsid w:val="00482F8E"/>
    <w:rsid w:val="004841ED"/>
    <w:rsid w:val="00484283"/>
    <w:rsid w:val="004843C9"/>
    <w:rsid w:val="004851E5"/>
    <w:rsid w:val="004859F2"/>
    <w:rsid w:val="0049038B"/>
    <w:rsid w:val="00492247"/>
    <w:rsid w:val="00492253"/>
    <w:rsid w:val="00492C58"/>
    <w:rsid w:val="004931E6"/>
    <w:rsid w:val="004946E9"/>
    <w:rsid w:val="004978B2"/>
    <w:rsid w:val="00497CCC"/>
    <w:rsid w:val="004A1CB4"/>
    <w:rsid w:val="004A38DD"/>
    <w:rsid w:val="004A4CBA"/>
    <w:rsid w:val="004A5354"/>
    <w:rsid w:val="004A7AAC"/>
    <w:rsid w:val="004B020A"/>
    <w:rsid w:val="004B099A"/>
    <w:rsid w:val="004B0E9F"/>
    <w:rsid w:val="004B1D3E"/>
    <w:rsid w:val="004B2F7D"/>
    <w:rsid w:val="004B399B"/>
    <w:rsid w:val="004B486F"/>
    <w:rsid w:val="004B4DB5"/>
    <w:rsid w:val="004B6B56"/>
    <w:rsid w:val="004C0117"/>
    <w:rsid w:val="004C2A3B"/>
    <w:rsid w:val="004C3F7C"/>
    <w:rsid w:val="004D1D87"/>
    <w:rsid w:val="004D214C"/>
    <w:rsid w:val="004D23D6"/>
    <w:rsid w:val="004D2EFB"/>
    <w:rsid w:val="004D46DD"/>
    <w:rsid w:val="004D4EFB"/>
    <w:rsid w:val="004D5BC3"/>
    <w:rsid w:val="004D5C6D"/>
    <w:rsid w:val="004D6462"/>
    <w:rsid w:val="004E126A"/>
    <w:rsid w:val="004E32B2"/>
    <w:rsid w:val="004E5335"/>
    <w:rsid w:val="004E616A"/>
    <w:rsid w:val="004E7118"/>
    <w:rsid w:val="004F2832"/>
    <w:rsid w:val="004F2C3F"/>
    <w:rsid w:val="004F346D"/>
    <w:rsid w:val="004F36D3"/>
    <w:rsid w:val="004F3703"/>
    <w:rsid w:val="004F5695"/>
    <w:rsid w:val="0050189D"/>
    <w:rsid w:val="00501A5D"/>
    <w:rsid w:val="00503805"/>
    <w:rsid w:val="005040FA"/>
    <w:rsid w:val="00506BF6"/>
    <w:rsid w:val="00507B6B"/>
    <w:rsid w:val="00507F1C"/>
    <w:rsid w:val="005111AE"/>
    <w:rsid w:val="0051371D"/>
    <w:rsid w:val="0051425E"/>
    <w:rsid w:val="00515BB0"/>
    <w:rsid w:val="00515D95"/>
    <w:rsid w:val="00516523"/>
    <w:rsid w:val="0051740B"/>
    <w:rsid w:val="00522CB1"/>
    <w:rsid w:val="00524521"/>
    <w:rsid w:val="00526522"/>
    <w:rsid w:val="00526D17"/>
    <w:rsid w:val="0052729B"/>
    <w:rsid w:val="0052782A"/>
    <w:rsid w:val="0053253A"/>
    <w:rsid w:val="00532701"/>
    <w:rsid w:val="00532AB3"/>
    <w:rsid w:val="00532E7E"/>
    <w:rsid w:val="00532E8A"/>
    <w:rsid w:val="005338DD"/>
    <w:rsid w:val="00533E20"/>
    <w:rsid w:val="00535DE5"/>
    <w:rsid w:val="00541F63"/>
    <w:rsid w:val="00544AEE"/>
    <w:rsid w:val="0054631F"/>
    <w:rsid w:val="00546728"/>
    <w:rsid w:val="0054675B"/>
    <w:rsid w:val="0054732A"/>
    <w:rsid w:val="00547D08"/>
    <w:rsid w:val="00552B26"/>
    <w:rsid w:val="005551BF"/>
    <w:rsid w:val="00555323"/>
    <w:rsid w:val="0055667F"/>
    <w:rsid w:val="005572FD"/>
    <w:rsid w:val="00557C34"/>
    <w:rsid w:val="00561B9B"/>
    <w:rsid w:val="00562E1C"/>
    <w:rsid w:val="00563E8E"/>
    <w:rsid w:val="0056447D"/>
    <w:rsid w:val="00565AFA"/>
    <w:rsid w:val="0056705E"/>
    <w:rsid w:val="005670A8"/>
    <w:rsid w:val="00567101"/>
    <w:rsid w:val="00567A03"/>
    <w:rsid w:val="005710A3"/>
    <w:rsid w:val="00572C1D"/>
    <w:rsid w:val="00575641"/>
    <w:rsid w:val="005762E9"/>
    <w:rsid w:val="00576B91"/>
    <w:rsid w:val="005779B7"/>
    <w:rsid w:val="0058056F"/>
    <w:rsid w:val="00581A2A"/>
    <w:rsid w:val="0058431E"/>
    <w:rsid w:val="00584E13"/>
    <w:rsid w:val="00585404"/>
    <w:rsid w:val="0058617D"/>
    <w:rsid w:val="005867A4"/>
    <w:rsid w:val="00586CA9"/>
    <w:rsid w:val="00587526"/>
    <w:rsid w:val="005913A0"/>
    <w:rsid w:val="00592096"/>
    <w:rsid w:val="00594517"/>
    <w:rsid w:val="00597C9E"/>
    <w:rsid w:val="005A5271"/>
    <w:rsid w:val="005A72A1"/>
    <w:rsid w:val="005A7C52"/>
    <w:rsid w:val="005B0C41"/>
    <w:rsid w:val="005B0F07"/>
    <w:rsid w:val="005B1A4E"/>
    <w:rsid w:val="005B3986"/>
    <w:rsid w:val="005B4734"/>
    <w:rsid w:val="005B4A5A"/>
    <w:rsid w:val="005B4D5F"/>
    <w:rsid w:val="005B630B"/>
    <w:rsid w:val="005C1156"/>
    <w:rsid w:val="005C1F37"/>
    <w:rsid w:val="005C3EEC"/>
    <w:rsid w:val="005C520D"/>
    <w:rsid w:val="005C67B4"/>
    <w:rsid w:val="005C6A08"/>
    <w:rsid w:val="005D0578"/>
    <w:rsid w:val="005D10C3"/>
    <w:rsid w:val="005D3471"/>
    <w:rsid w:val="005D4021"/>
    <w:rsid w:val="005D4758"/>
    <w:rsid w:val="005D7753"/>
    <w:rsid w:val="005E043C"/>
    <w:rsid w:val="005E0C64"/>
    <w:rsid w:val="005E18A9"/>
    <w:rsid w:val="005E21BB"/>
    <w:rsid w:val="005E2303"/>
    <w:rsid w:val="005E319B"/>
    <w:rsid w:val="005E3399"/>
    <w:rsid w:val="005E594D"/>
    <w:rsid w:val="005E688C"/>
    <w:rsid w:val="005E6930"/>
    <w:rsid w:val="005F271A"/>
    <w:rsid w:val="005F2D69"/>
    <w:rsid w:val="005F2D86"/>
    <w:rsid w:val="005F5080"/>
    <w:rsid w:val="005F66BB"/>
    <w:rsid w:val="005F6849"/>
    <w:rsid w:val="005F7A67"/>
    <w:rsid w:val="00600577"/>
    <w:rsid w:val="006005D8"/>
    <w:rsid w:val="00601CDA"/>
    <w:rsid w:val="00604085"/>
    <w:rsid w:val="00605D67"/>
    <w:rsid w:val="0061010B"/>
    <w:rsid w:val="006103B4"/>
    <w:rsid w:val="006103E5"/>
    <w:rsid w:val="006138CD"/>
    <w:rsid w:val="00614ABD"/>
    <w:rsid w:val="00616B4B"/>
    <w:rsid w:val="00616D9E"/>
    <w:rsid w:val="0062193A"/>
    <w:rsid w:val="00621E4A"/>
    <w:rsid w:val="00624E0D"/>
    <w:rsid w:val="00627934"/>
    <w:rsid w:val="00630CBE"/>
    <w:rsid w:val="006336B7"/>
    <w:rsid w:val="00635781"/>
    <w:rsid w:val="00636088"/>
    <w:rsid w:val="0063679A"/>
    <w:rsid w:val="00637EA5"/>
    <w:rsid w:val="00640AF5"/>
    <w:rsid w:val="006418F5"/>
    <w:rsid w:val="006420D7"/>
    <w:rsid w:val="0064236D"/>
    <w:rsid w:val="0064267E"/>
    <w:rsid w:val="006449EA"/>
    <w:rsid w:val="006457F2"/>
    <w:rsid w:val="00646C92"/>
    <w:rsid w:val="00646E23"/>
    <w:rsid w:val="00651CD9"/>
    <w:rsid w:val="00652922"/>
    <w:rsid w:val="006529D9"/>
    <w:rsid w:val="006532D5"/>
    <w:rsid w:val="00654C6C"/>
    <w:rsid w:val="00656507"/>
    <w:rsid w:val="00656BEB"/>
    <w:rsid w:val="00657640"/>
    <w:rsid w:val="0066134D"/>
    <w:rsid w:val="006632DE"/>
    <w:rsid w:val="00664010"/>
    <w:rsid w:val="006648EE"/>
    <w:rsid w:val="00667D7D"/>
    <w:rsid w:val="00670DE1"/>
    <w:rsid w:val="006710E9"/>
    <w:rsid w:val="00674347"/>
    <w:rsid w:val="0067453C"/>
    <w:rsid w:val="006759DD"/>
    <w:rsid w:val="0067710D"/>
    <w:rsid w:val="00680DD1"/>
    <w:rsid w:val="00680EF4"/>
    <w:rsid w:val="006826E3"/>
    <w:rsid w:val="00682801"/>
    <w:rsid w:val="00682A2A"/>
    <w:rsid w:val="00684051"/>
    <w:rsid w:val="006970F1"/>
    <w:rsid w:val="006A32A2"/>
    <w:rsid w:val="006A340B"/>
    <w:rsid w:val="006A6114"/>
    <w:rsid w:val="006B04D9"/>
    <w:rsid w:val="006B054A"/>
    <w:rsid w:val="006B3E62"/>
    <w:rsid w:val="006B44F5"/>
    <w:rsid w:val="006B7BD0"/>
    <w:rsid w:val="006C133E"/>
    <w:rsid w:val="006C1348"/>
    <w:rsid w:val="006C1691"/>
    <w:rsid w:val="006C297F"/>
    <w:rsid w:val="006C2ABE"/>
    <w:rsid w:val="006C33B6"/>
    <w:rsid w:val="006C3658"/>
    <w:rsid w:val="006C4362"/>
    <w:rsid w:val="006C4AE4"/>
    <w:rsid w:val="006C4C3B"/>
    <w:rsid w:val="006C6EE7"/>
    <w:rsid w:val="006C725A"/>
    <w:rsid w:val="006C7730"/>
    <w:rsid w:val="006D159A"/>
    <w:rsid w:val="006D1744"/>
    <w:rsid w:val="006D2C94"/>
    <w:rsid w:val="006D4093"/>
    <w:rsid w:val="006D5028"/>
    <w:rsid w:val="006D56F7"/>
    <w:rsid w:val="006D593D"/>
    <w:rsid w:val="006E22FE"/>
    <w:rsid w:val="006E23C0"/>
    <w:rsid w:val="006E2715"/>
    <w:rsid w:val="006E2E54"/>
    <w:rsid w:val="006E3F05"/>
    <w:rsid w:val="006E6104"/>
    <w:rsid w:val="006E6761"/>
    <w:rsid w:val="006E6FCB"/>
    <w:rsid w:val="006E794B"/>
    <w:rsid w:val="006E7F15"/>
    <w:rsid w:val="006F17F3"/>
    <w:rsid w:val="006F2FFF"/>
    <w:rsid w:val="006F4D4F"/>
    <w:rsid w:val="006F5941"/>
    <w:rsid w:val="006F6045"/>
    <w:rsid w:val="006F6F20"/>
    <w:rsid w:val="007003E1"/>
    <w:rsid w:val="007043C3"/>
    <w:rsid w:val="00711EEF"/>
    <w:rsid w:val="00712E3A"/>
    <w:rsid w:val="007157A9"/>
    <w:rsid w:val="00717C8D"/>
    <w:rsid w:val="00720938"/>
    <w:rsid w:val="00720B03"/>
    <w:rsid w:val="0072167E"/>
    <w:rsid w:val="00723F17"/>
    <w:rsid w:val="0072516E"/>
    <w:rsid w:val="007267A3"/>
    <w:rsid w:val="00730B87"/>
    <w:rsid w:val="00730E38"/>
    <w:rsid w:val="00731402"/>
    <w:rsid w:val="00732394"/>
    <w:rsid w:val="00733350"/>
    <w:rsid w:val="00733746"/>
    <w:rsid w:val="00733BE2"/>
    <w:rsid w:val="007344A4"/>
    <w:rsid w:val="007370D9"/>
    <w:rsid w:val="00744FB6"/>
    <w:rsid w:val="00745FBD"/>
    <w:rsid w:val="00746399"/>
    <w:rsid w:val="00751B5F"/>
    <w:rsid w:val="00751BE6"/>
    <w:rsid w:val="00752263"/>
    <w:rsid w:val="007526A5"/>
    <w:rsid w:val="0075368F"/>
    <w:rsid w:val="007571BA"/>
    <w:rsid w:val="00757D04"/>
    <w:rsid w:val="00757E5E"/>
    <w:rsid w:val="00757EBC"/>
    <w:rsid w:val="007622A0"/>
    <w:rsid w:val="0076297E"/>
    <w:rsid w:val="007631F7"/>
    <w:rsid w:val="0076615A"/>
    <w:rsid w:val="007668F9"/>
    <w:rsid w:val="00770A14"/>
    <w:rsid w:val="00771A60"/>
    <w:rsid w:val="00775436"/>
    <w:rsid w:val="00775A06"/>
    <w:rsid w:val="007760D9"/>
    <w:rsid w:val="00776E1D"/>
    <w:rsid w:val="00777249"/>
    <w:rsid w:val="00777707"/>
    <w:rsid w:val="00777DEC"/>
    <w:rsid w:val="00777F4C"/>
    <w:rsid w:val="007813C8"/>
    <w:rsid w:val="00781834"/>
    <w:rsid w:val="00782B8D"/>
    <w:rsid w:val="007840D4"/>
    <w:rsid w:val="00784AF6"/>
    <w:rsid w:val="00785E4D"/>
    <w:rsid w:val="00787147"/>
    <w:rsid w:val="007919DD"/>
    <w:rsid w:val="007935BC"/>
    <w:rsid w:val="0079380B"/>
    <w:rsid w:val="007943F9"/>
    <w:rsid w:val="00794A3C"/>
    <w:rsid w:val="00795091"/>
    <w:rsid w:val="00796B96"/>
    <w:rsid w:val="00797C87"/>
    <w:rsid w:val="007A15B2"/>
    <w:rsid w:val="007A25C6"/>
    <w:rsid w:val="007A2748"/>
    <w:rsid w:val="007A2F6C"/>
    <w:rsid w:val="007A3D57"/>
    <w:rsid w:val="007A59DE"/>
    <w:rsid w:val="007B1319"/>
    <w:rsid w:val="007C284A"/>
    <w:rsid w:val="007C6E7D"/>
    <w:rsid w:val="007C7032"/>
    <w:rsid w:val="007D2F8B"/>
    <w:rsid w:val="007D35A4"/>
    <w:rsid w:val="007D3757"/>
    <w:rsid w:val="007D3EAF"/>
    <w:rsid w:val="007D5EF8"/>
    <w:rsid w:val="007D6740"/>
    <w:rsid w:val="007D6942"/>
    <w:rsid w:val="007E0AE8"/>
    <w:rsid w:val="007E0B32"/>
    <w:rsid w:val="007E3BEC"/>
    <w:rsid w:val="007E5765"/>
    <w:rsid w:val="007E6DD1"/>
    <w:rsid w:val="007E76FF"/>
    <w:rsid w:val="007F0E91"/>
    <w:rsid w:val="007F1198"/>
    <w:rsid w:val="007F1E4F"/>
    <w:rsid w:val="007F3D13"/>
    <w:rsid w:val="007F4174"/>
    <w:rsid w:val="007F4CDE"/>
    <w:rsid w:val="007F57EE"/>
    <w:rsid w:val="008013F1"/>
    <w:rsid w:val="0080166D"/>
    <w:rsid w:val="00802CA6"/>
    <w:rsid w:val="00805589"/>
    <w:rsid w:val="00805E3A"/>
    <w:rsid w:val="008113C1"/>
    <w:rsid w:val="008130B7"/>
    <w:rsid w:val="008130DF"/>
    <w:rsid w:val="00815570"/>
    <w:rsid w:val="00816403"/>
    <w:rsid w:val="008168CB"/>
    <w:rsid w:val="00822924"/>
    <w:rsid w:val="00823A35"/>
    <w:rsid w:val="00823C58"/>
    <w:rsid w:val="00824A97"/>
    <w:rsid w:val="008259AE"/>
    <w:rsid w:val="00826E52"/>
    <w:rsid w:val="0083085B"/>
    <w:rsid w:val="00830972"/>
    <w:rsid w:val="00834FF2"/>
    <w:rsid w:val="00835978"/>
    <w:rsid w:val="00837EF1"/>
    <w:rsid w:val="00844BAD"/>
    <w:rsid w:val="00844DAB"/>
    <w:rsid w:val="00844E52"/>
    <w:rsid w:val="0084501C"/>
    <w:rsid w:val="00845678"/>
    <w:rsid w:val="008516FB"/>
    <w:rsid w:val="00855E0C"/>
    <w:rsid w:val="00855ED8"/>
    <w:rsid w:val="00856B5C"/>
    <w:rsid w:val="00857030"/>
    <w:rsid w:val="008602F2"/>
    <w:rsid w:val="00862617"/>
    <w:rsid w:val="00865D20"/>
    <w:rsid w:val="008706A9"/>
    <w:rsid w:val="00871434"/>
    <w:rsid w:val="0087287A"/>
    <w:rsid w:val="00872885"/>
    <w:rsid w:val="00872F96"/>
    <w:rsid w:val="00873005"/>
    <w:rsid w:val="008743BC"/>
    <w:rsid w:val="00885488"/>
    <w:rsid w:val="00885685"/>
    <w:rsid w:val="00885F24"/>
    <w:rsid w:val="0089110B"/>
    <w:rsid w:val="00893FDD"/>
    <w:rsid w:val="00895679"/>
    <w:rsid w:val="008965A7"/>
    <w:rsid w:val="008972D0"/>
    <w:rsid w:val="008A1552"/>
    <w:rsid w:val="008A1E35"/>
    <w:rsid w:val="008A3DB5"/>
    <w:rsid w:val="008A5B92"/>
    <w:rsid w:val="008A63CE"/>
    <w:rsid w:val="008A69E9"/>
    <w:rsid w:val="008A78CE"/>
    <w:rsid w:val="008A7DA9"/>
    <w:rsid w:val="008B34FA"/>
    <w:rsid w:val="008B3637"/>
    <w:rsid w:val="008B44D3"/>
    <w:rsid w:val="008B46BB"/>
    <w:rsid w:val="008B5DEA"/>
    <w:rsid w:val="008C04BC"/>
    <w:rsid w:val="008C0788"/>
    <w:rsid w:val="008C20D1"/>
    <w:rsid w:val="008C324D"/>
    <w:rsid w:val="008D4462"/>
    <w:rsid w:val="008D579A"/>
    <w:rsid w:val="008D5F34"/>
    <w:rsid w:val="008D6120"/>
    <w:rsid w:val="008D7C8C"/>
    <w:rsid w:val="008E17AC"/>
    <w:rsid w:val="008E20A2"/>
    <w:rsid w:val="008E2A7A"/>
    <w:rsid w:val="008E350D"/>
    <w:rsid w:val="008E3744"/>
    <w:rsid w:val="008E3E31"/>
    <w:rsid w:val="008E406D"/>
    <w:rsid w:val="008F04C0"/>
    <w:rsid w:val="008F1802"/>
    <w:rsid w:val="008F23F0"/>
    <w:rsid w:val="008F36D8"/>
    <w:rsid w:val="008F4286"/>
    <w:rsid w:val="008F4CDB"/>
    <w:rsid w:val="008F4F72"/>
    <w:rsid w:val="008F6BC9"/>
    <w:rsid w:val="008F76EF"/>
    <w:rsid w:val="00901C81"/>
    <w:rsid w:val="00907AB0"/>
    <w:rsid w:val="00913B64"/>
    <w:rsid w:val="00915E45"/>
    <w:rsid w:val="009171F9"/>
    <w:rsid w:val="00922374"/>
    <w:rsid w:val="0092502D"/>
    <w:rsid w:val="00925654"/>
    <w:rsid w:val="00925B4A"/>
    <w:rsid w:val="00926958"/>
    <w:rsid w:val="00927A43"/>
    <w:rsid w:val="00927AEC"/>
    <w:rsid w:val="00927D0F"/>
    <w:rsid w:val="00927F75"/>
    <w:rsid w:val="009302FF"/>
    <w:rsid w:val="00933814"/>
    <w:rsid w:val="0093500F"/>
    <w:rsid w:val="0093564D"/>
    <w:rsid w:val="00935A44"/>
    <w:rsid w:val="00940F43"/>
    <w:rsid w:val="00941CE9"/>
    <w:rsid w:val="00944CB4"/>
    <w:rsid w:val="00944CC6"/>
    <w:rsid w:val="0094584A"/>
    <w:rsid w:val="00947F6A"/>
    <w:rsid w:val="00950112"/>
    <w:rsid w:val="009513D2"/>
    <w:rsid w:val="00951615"/>
    <w:rsid w:val="009524A5"/>
    <w:rsid w:val="0095549D"/>
    <w:rsid w:val="009572FE"/>
    <w:rsid w:val="0096089B"/>
    <w:rsid w:val="00960EA8"/>
    <w:rsid w:val="009611EB"/>
    <w:rsid w:val="00961A2C"/>
    <w:rsid w:val="00961D06"/>
    <w:rsid w:val="0096292E"/>
    <w:rsid w:val="00962BAF"/>
    <w:rsid w:val="0096304A"/>
    <w:rsid w:val="00964351"/>
    <w:rsid w:val="00965520"/>
    <w:rsid w:val="009663D8"/>
    <w:rsid w:val="00966615"/>
    <w:rsid w:val="00966D8A"/>
    <w:rsid w:val="00967C84"/>
    <w:rsid w:val="00971405"/>
    <w:rsid w:val="00972001"/>
    <w:rsid w:val="009745F8"/>
    <w:rsid w:val="00974BB1"/>
    <w:rsid w:val="00975D44"/>
    <w:rsid w:val="009770A0"/>
    <w:rsid w:val="0097779A"/>
    <w:rsid w:val="009807E6"/>
    <w:rsid w:val="009810A4"/>
    <w:rsid w:val="0098192B"/>
    <w:rsid w:val="00982D4F"/>
    <w:rsid w:val="009841B6"/>
    <w:rsid w:val="00984906"/>
    <w:rsid w:val="00984A4D"/>
    <w:rsid w:val="00986245"/>
    <w:rsid w:val="00986A2B"/>
    <w:rsid w:val="00986B92"/>
    <w:rsid w:val="00986C7C"/>
    <w:rsid w:val="00987A7C"/>
    <w:rsid w:val="00993579"/>
    <w:rsid w:val="009938A3"/>
    <w:rsid w:val="009956DC"/>
    <w:rsid w:val="009957C3"/>
    <w:rsid w:val="009A1198"/>
    <w:rsid w:val="009A2BE4"/>
    <w:rsid w:val="009A3F8C"/>
    <w:rsid w:val="009A47F0"/>
    <w:rsid w:val="009A48A8"/>
    <w:rsid w:val="009A4996"/>
    <w:rsid w:val="009A4F7B"/>
    <w:rsid w:val="009A62E3"/>
    <w:rsid w:val="009A7F58"/>
    <w:rsid w:val="009B0FC5"/>
    <w:rsid w:val="009B1376"/>
    <w:rsid w:val="009B2057"/>
    <w:rsid w:val="009B2121"/>
    <w:rsid w:val="009B239E"/>
    <w:rsid w:val="009B3173"/>
    <w:rsid w:val="009B4481"/>
    <w:rsid w:val="009B5A23"/>
    <w:rsid w:val="009C0362"/>
    <w:rsid w:val="009C073C"/>
    <w:rsid w:val="009C248A"/>
    <w:rsid w:val="009C30B3"/>
    <w:rsid w:val="009C397F"/>
    <w:rsid w:val="009C426B"/>
    <w:rsid w:val="009C467E"/>
    <w:rsid w:val="009C61EC"/>
    <w:rsid w:val="009C6E73"/>
    <w:rsid w:val="009D00F6"/>
    <w:rsid w:val="009D0459"/>
    <w:rsid w:val="009D085C"/>
    <w:rsid w:val="009D1E3B"/>
    <w:rsid w:val="009D2077"/>
    <w:rsid w:val="009D324D"/>
    <w:rsid w:val="009D38B1"/>
    <w:rsid w:val="009D3DCC"/>
    <w:rsid w:val="009D6202"/>
    <w:rsid w:val="009D638A"/>
    <w:rsid w:val="009E32B0"/>
    <w:rsid w:val="009E3FE3"/>
    <w:rsid w:val="009E4889"/>
    <w:rsid w:val="009E545D"/>
    <w:rsid w:val="009E591A"/>
    <w:rsid w:val="009E69F8"/>
    <w:rsid w:val="009E7A6A"/>
    <w:rsid w:val="009E7D8D"/>
    <w:rsid w:val="009F0AA2"/>
    <w:rsid w:val="009F1357"/>
    <w:rsid w:val="009F1A4E"/>
    <w:rsid w:val="009F27EB"/>
    <w:rsid w:val="009F380F"/>
    <w:rsid w:val="009F3F5F"/>
    <w:rsid w:val="009F4965"/>
    <w:rsid w:val="009F4E12"/>
    <w:rsid w:val="009F5010"/>
    <w:rsid w:val="00A00749"/>
    <w:rsid w:val="00A007BA"/>
    <w:rsid w:val="00A01DF5"/>
    <w:rsid w:val="00A06368"/>
    <w:rsid w:val="00A072B8"/>
    <w:rsid w:val="00A07407"/>
    <w:rsid w:val="00A11007"/>
    <w:rsid w:val="00A11E04"/>
    <w:rsid w:val="00A16C0B"/>
    <w:rsid w:val="00A16ECB"/>
    <w:rsid w:val="00A16F83"/>
    <w:rsid w:val="00A17A4E"/>
    <w:rsid w:val="00A21183"/>
    <w:rsid w:val="00A24C97"/>
    <w:rsid w:val="00A26035"/>
    <w:rsid w:val="00A31708"/>
    <w:rsid w:val="00A317FA"/>
    <w:rsid w:val="00A32425"/>
    <w:rsid w:val="00A335A3"/>
    <w:rsid w:val="00A3360A"/>
    <w:rsid w:val="00A35769"/>
    <w:rsid w:val="00A37313"/>
    <w:rsid w:val="00A41103"/>
    <w:rsid w:val="00A41594"/>
    <w:rsid w:val="00A417BF"/>
    <w:rsid w:val="00A42E78"/>
    <w:rsid w:val="00A44030"/>
    <w:rsid w:val="00A444C2"/>
    <w:rsid w:val="00A44D42"/>
    <w:rsid w:val="00A47711"/>
    <w:rsid w:val="00A477DC"/>
    <w:rsid w:val="00A506D1"/>
    <w:rsid w:val="00A54FE8"/>
    <w:rsid w:val="00A55DDC"/>
    <w:rsid w:val="00A56D80"/>
    <w:rsid w:val="00A57300"/>
    <w:rsid w:val="00A624FD"/>
    <w:rsid w:val="00A64B5D"/>
    <w:rsid w:val="00A66F7B"/>
    <w:rsid w:val="00A714AC"/>
    <w:rsid w:val="00A71C16"/>
    <w:rsid w:val="00A72639"/>
    <w:rsid w:val="00A7291A"/>
    <w:rsid w:val="00A729FF"/>
    <w:rsid w:val="00A75FDA"/>
    <w:rsid w:val="00A76869"/>
    <w:rsid w:val="00A8037B"/>
    <w:rsid w:val="00A808F7"/>
    <w:rsid w:val="00A80C61"/>
    <w:rsid w:val="00A81E84"/>
    <w:rsid w:val="00A8221D"/>
    <w:rsid w:val="00A837C4"/>
    <w:rsid w:val="00A83ADA"/>
    <w:rsid w:val="00A90352"/>
    <w:rsid w:val="00A9106E"/>
    <w:rsid w:val="00A91159"/>
    <w:rsid w:val="00A92B88"/>
    <w:rsid w:val="00A93B05"/>
    <w:rsid w:val="00A9710B"/>
    <w:rsid w:val="00A975AE"/>
    <w:rsid w:val="00AA00E2"/>
    <w:rsid w:val="00AA0BCC"/>
    <w:rsid w:val="00AA2EF4"/>
    <w:rsid w:val="00AA405E"/>
    <w:rsid w:val="00AA4118"/>
    <w:rsid w:val="00AA74E4"/>
    <w:rsid w:val="00AB0C9B"/>
    <w:rsid w:val="00AB0F03"/>
    <w:rsid w:val="00AB0FCC"/>
    <w:rsid w:val="00AB3C9B"/>
    <w:rsid w:val="00AB780D"/>
    <w:rsid w:val="00AB7CF8"/>
    <w:rsid w:val="00AC0297"/>
    <w:rsid w:val="00AC11A4"/>
    <w:rsid w:val="00AC4599"/>
    <w:rsid w:val="00AC4DA0"/>
    <w:rsid w:val="00AC53A1"/>
    <w:rsid w:val="00AC6DF9"/>
    <w:rsid w:val="00AC7A6A"/>
    <w:rsid w:val="00AC7AAB"/>
    <w:rsid w:val="00AD1A21"/>
    <w:rsid w:val="00AD2E1B"/>
    <w:rsid w:val="00AD3134"/>
    <w:rsid w:val="00AD4942"/>
    <w:rsid w:val="00AD51B6"/>
    <w:rsid w:val="00AD5285"/>
    <w:rsid w:val="00AD5C69"/>
    <w:rsid w:val="00AE0ECE"/>
    <w:rsid w:val="00AE19E6"/>
    <w:rsid w:val="00AE1A32"/>
    <w:rsid w:val="00AE2AD0"/>
    <w:rsid w:val="00AE38C4"/>
    <w:rsid w:val="00AE3C52"/>
    <w:rsid w:val="00AE41AE"/>
    <w:rsid w:val="00AE4896"/>
    <w:rsid w:val="00AE55CC"/>
    <w:rsid w:val="00AE5706"/>
    <w:rsid w:val="00AE5ED2"/>
    <w:rsid w:val="00AE67EA"/>
    <w:rsid w:val="00AF51CB"/>
    <w:rsid w:val="00AF6452"/>
    <w:rsid w:val="00AF66B2"/>
    <w:rsid w:val="00AF70AE"/>
    <w:rsid w:val="00AF7646"/>
    <w:rsid w:val="00AF7FB3"/>
    <w:rsid w:val="00B000EA"/>
    <w:rsid w:val="00B00183"/>
    <w:rsid w:val="00B062D1"/>
    <w:rsid w:val="00B11B9C"/>
    <w:rsid w:val="00B11FB3"/>
    <w:rsid w:val="00B123BF"/>
    <w:rsid w:val="00B1251B"/>
    <w:rsid w:val="00B1319B"/>
    <w:rsid w:val="00B13369"/>
    <w:rsid w:val="00B13EDA"/>
    <w:rsid w:val="00B15C11"/>
    <w:rsid w:val="00B166A1"/>
    <w:rsid w:val="00B2054F"/>
    <w:rsid w:val="00B21B2A"/>
    <w:rsid w:val="00B23E15"/>
    <w:rsid w:val="00B23F9E"/>
    <w:rsid w:val="00B25070"/>
    <w:rsid w:val="00B25D56"/>
    <w:rsid w:val="00B2710C"/>
    <w:rsid w:val="00B316BA"/>
    <w:rsid w:val="00B317DD"/>
    <w:rsid w:val="00B31DD0"/>
    <w:rsid w:val="00B31F39"/>
    <w:rsid w:val="00B31F89"/>
    <w:rsid w:val="00B35D9C"/>
    <w:rsid w:val="00B35E74"/>
    <w:rsid w:val="00B36E31"/>
    <w:rsid w:val="00B443D6"/>
    <w:rsid w:val="00B46728"/>
    <w:rsid w:val="00B54A8B"/>
    <w:rsid w:val="00B54EF4"/>
    <w:rsid w:val="00B5668D"/>
    <w:rsid w:val="00B6183A"/>
    <w:rsid w:val="00B633D9"/>
    <w:rsid w:val="00B6356F"/>
    <w:rsid w:val="00B63ED4"/>
    <w:rsid w:val="00B641F2"/>
    <w:rsid w:val="00B64AB7"/>
    <w:rsid w:val="00B651D8"/>
    <w:rsid w:val="00B664C4"/>
    <w:rsid w:val="00B67092"/>
    <w:rsid w:val="00B72E26"/>
    <w:rsid w:val="00B73430"/>
    <w:rsid w:val="00B759A5"/>
    <w:rsid w:val="00B76306"/>
    <w:rsid w:val="00B76F22"/>
    <w:rsid w:val="00B801FC"/>
    <w:rsid w:val="00B81E50"/>
    <w:rsid w:val="00B82289"/>
    <w:rsid w:val="00B838AF"/>
    <w:rsid w:val="00B83C54"/>
    <w:rsid w:val="00B83DFF"/>
    <w:rsid w:val="00B8578E"/>
    <w:rsid w:val="00B85870"/>
    <w:rsid w:val="00B8659F"/>
    <w:rsid w:val="00B86B58"/>
    <w:rsid w:val="00B86D46"/>
    <w:rsid w:val="00B877D6"/>
    <w:rsid w:val="00B905DB"/>
    <w:rsid w:val="00B9097F"/>
    <w:rsid w:val="00B9203F"/>
    <w:rsid w:val="00B920F2"/>
    <w:rsid w:val="00B92BA4"/>
    <w:rsid w:val="00B9443D"/>
    <w:rsid w:val="00BA11E3"/>
    <w:rsid w:val="00BA17BD"/>
    <w:rsid w:val="00BA636A"/>
    <w:rsid w:val="00BB1032"/>
    <w:rsid w:val="00BB1D43"/>
    <w:rsid w:val="00BC09AB"/>
    <w:rsid w:val="00BC1B67"/>
    <w:rsid w:val="00BC1BF2"/>
    <w:rsid w:val="00BC70ED"/>
    <w:rsid w:val="00BD1349"/>
    <w:rsid w:val="00BD1AE5"/>
    <w:rsid w:val="00BD1CAC"/>
    <w:rsid w:val="00BD2133"/>
    <w:rsid w:val="00BD3083"/>
    <w:rsid w:val="00BD3437"/>
    <w:rsid w:val="00BD3FD3"/>
    <w:rsid w:val="00BD4CD0"/>
    <w:rsid w:val="00BD6061"/>
    <w:rsid w:val="00BD7434"/>
    <w:rsid w:val="00BE2E89"/>
    <w:rsid w:val="00BE413D"/>
    <w:rsid w:val="00BE623B"/>
    <w:rsid w:val="00BE7B46"/>
    <w:rsid w:val="00BE7DB1"/>
    <w:rsid w:val="00BF161F"/>
    <w:rsid w:val="00BF1F37"/>
    <w:rsid w:val="00BF2CA2"/>
    <w:rsid w:val="00BF4141"/>
    <w:rsid w:val="00BF7522"/>
    <w:rsid w:val="00C04144"/>
    <w:rsid w:val="00C051E5"/>
    <w:rsid w:val="00C05DC8"/>
    <w:rsid w:val="00C06366"/>
    <w:rsid w:val="00C07897"/>
    <w:rsid w:val="00C11A89"/>
    <w:rsid w:val="00C11BD4"/>
    <w:rsid w:val="00C12DD2"/>
    <w:rsid w:val="00C14E1E"/>
    <w:rsid w:val="00C14FE4"/>
    <w:rsid w:val="00C163CD"/>
    <w:rsid w:val="00C17342"/>
    <w:rsid w:val="00C17B98"/>
    <w:rsid w:val="00C20AD7"/>
    <w:rsid w:val="00C219F6"/>
    <w:rsid w:val="00C21B9E"/>
    <w:rsid w:val="00C22121"/>
    <w:rsid w:val="00C234EC"/>
    <w:rsid w:val="00C23D7F"/>
    <w:rsid w:val="00C24638"/>
    <w:rsid w:val="00C253C0"/>
    <w:rsid w:val="00C26391"/>
    <w:rsid w:val="00C26436"/>
    <w:rsid w:val="00C27514"/>
    <w:rsid w:val="00C27E61"/>
    <w:rsid w:val="00C30575"/>
    <w:rsid w:val="00C325D3"/>
    <w:rsid w:val="00C33361"/>
    <w:rsid w:val="00C33E08"/>
    <w:rsid w:val="00C36070"/>
    <w:rsid w:val="00C3650A"/>
    <w:rsid w:val="00C3672B"/>
    <w:rsid w:val="00C367C2"/>
    <w:rsid w:val="00C3713B"/>
    <w:rsid w:val="00C40165"/>
    <w:rsid w:val="00C4039F"/>
    <w:rsid w:val="00C41054"/>
    <w:rsid w:val="00C42C1F"/>
    <w:rsid w:val="00C507DA"/>
    <w:rsid w:val="00C56935"/>
    <w:rsid w:val="00C576ED"/>
    <w:rsid w:val="00C578B3"/>
    <w:rsid w:val="00C60956"/>
    <w:rsid w:val="00C60B2B"/>
    <w:rsid w:val="00C651B7"/>
    <w:rsid w:val="00C66029"/>
    <w:rsid w:val="00C667A8"/>
    <w:rsid w:val="00C70DC5"/>
    <w:rsid w:val="00C71A95"/>
    <w:rsid w:val="00C733B1"/>
    <w:rsid w:val="00C74945"/>
    <w:rsid w:val="00C75ADD"/>
    <w:rsid w:val="00C75C54"/>
    <w:rsid w:val="00C77573"/>
    <w:rsid w:val="00C80A5A"/>
    <w:rsid w:val="00C819FA"/>
    <w:rsid w:val="00C82902"/>
    <w:rsid w:val="00C83625"/>
    <w:rsid w:val="00C83758"/>
    <w:rsid w:val="00C85341"/>
    <w:rsid w:val="00C869F0"/>
    <w:rsid w:val="00C87B24"/>
    <w:rsid w:val="00C929F7"/>
    <w:rsid w:val="00C94673"/>
    <w:rsid w:val="00C94B4E"/>
    <w:rsid w:val="00C95EC0"/>
    <w:rsid w:val="00C960EF"/>
    <w:rsid w:val="00C973AE"/>
    <w:rsid w:val="00CA2C7D"/>
    <w:rsid w:val="00CA5309"/>
    <w:rsid w:val="00CA65CB"/>
    <w:rsid w:val="00CB0F40"/>
    <w:rsid w:val="00CB3A5E"/>
    <w:rsid w:val="00CB43A0"/>
    <w:rsid w:val="00CC0797"/>
    <w:rsid w:val="00CC30E4"/>
    <w:rsid w:val="00CC335A"/>
    <w:rsid w:val="00CC3688"/>
    <w:rsid w:val="00CC5024"/>
    <w:rsid w:val="00CC69D3"/>
    <w:rsid w:val="00CD0799"/>
    <w:rsid w:val="00CD231E"/>
    <w:rsid w:val="00CD31A5"/>
    <w:rsid w:val="00CD3364"/>
    <w:rsid w:val="00CD43C4"/>
    <w:rsid w:val="00CD54DC"/>
    <w:rsid w:val="00CD5DDB"/>
    <w:rsid w:val="00CD7F15"/>
    <w:rsid w:val="00CE21CC"/>
    <w:rsid w:val="00CE306A"/>
    <w:rsid w:val="00CE388F"/>
    <w:rsid w:val="00CE49F5"/>
    <w:rsid w:val="00CE4ACC"/>
    <w:rsid w:val="00CE4DF8"/>
    <w:rsid w:val="00CE6442"/>
    <w:rsid w:val="00CE7449"/>
    <w:rsid w:val="00CE7D16"/>
    <w:rsid w:val="00CF1DD2"/>
    <w:rsid w:val="00CF2C02"/>
    <w:rsid w:val="00CF3720"/>
    <w:rsid w:val="00CF4A5A"/>
    <w:rsid w:val="00CF6B4B"/>
    <w:rsid w:val="00CF7CA1"/>
    <w:rsid w:val="00D02741"/>
    <w:rsid w:val="00D06C86"/>
    <w:rsid w:val="00D12011"/>
    <w:rsid w:val="00D1312F"/>
    <w:rsid w:val="00D1479E"/>
    <w:rsid w:val="00D14D20"/>
    <w:rsid w:val="00D161AD"/>
    <w:rsid w:val="00D200CA"/>
    <w:rsid w:val="00D21BF8"/>
    <w:rsid w:val="00D22A1F"/>
    <w:rsid w:val="00D22FA9"/>
    <w:rsid w:val="00D2316A"/>
    <w:rsid w:val="00D23E4E"/>
    <w:rsid w:val="00D27479"/>
    <w:rsid w:val="00D30849"/>
    <w:rsid w:val="00D32450"/>
    <w:rsid w:val="00D34EE8"/>
    <w:rsid w:val="00D36870"/>
    <w:rsid w:val="00D42999"/>
    <w:rsid w:val="00D43878"/>
    <w:rsid w:val="00D43EE8"/>
    <w:rsid w:val="00D440EA"/>
    <w:rsid w:val="00D4571F"/>
    <w:rsid w:val="00D45F4D"/>
    <w:rsid w:val="00D47A5C"/>
    <w:rsid w:val="00D51402"/>
    <w:rsid w:val="00D517E4"/>
    <w:rsid w:val="00D52E78"/>
    <w:rsid w:val="00D5367D"/>
    <w:rsid w:val="00D5417D"/>
    <w:rsid w:val="00D576C8"/>
    <w:rsid w:val="00D57A0D"/>
    <w:rsid w:val="00D60E46"/>
    <w:rsid w:val="00D622BC"/>
    <w:rsid w:val="00D62917"/>
    <w:rsid w:val="00D62F3B"/>
    <w:rsid w:val="00D704D3"/>
    <w:rsid w:val="00D724C2"/>
    <w:rsid w:val="00D74AD6"/>
    <w:rsid w:val="00D76186"/>
    <w:rsid w:val="00D801BE"/>
    <w:rsid w:val="00D818A5"/>
    <w:rsid w:val="00D8218E"/>
    <w:rsid w:val="00D840F7"/>
    <w:rsid w:val="00D84B4E"/>
    <w:rsid w:val="00D878E1"/>
    <w:rsid w:val="00D93619"/>
    <w:rsid w:val="00D938EE"/>
    <w:rsid w:val="00D94EFF"/>
    <w:rsid w:val="00D9531A"/>
    <w:rsid w:val="00D96BD6"/>
    <w:rsid w:val="00DA011E"/>
    <w:rsid w:val="00DA04AC"/>
    <w:rsid w:val="00DA0829"/>
    <w:rsid w:val="00DA61DA"/>
    <w:rsid w:val="00DA6318"/>
    <w:rsid w:val="00DA65FF"/>
    <w:rsid w:val="00DA6EE2"/>
    <w:rsid w:val="00DA7ED0"/>
    <w:rsid w:val="00DB06FD"/>
    <w:rsid w:val="00DB1587"/>
    <w:rsid w:val="00DB4850"/>
    <w:rsid w:val="00DB532C"/>
    <w:rsid w:val="00DB5837"/>
    <w:rsid w:val="00DB72E3"/>
    <w:rsid w:val="00DB7D9A"/>
    <w:rsid w:val="00DB7E19"/>
    <w:rsid w:val="00DC18CE"/>
    <w:rsid w:val="00DC40BA"/>
    <w:rsid w:val="00DC48D2"/>
    <w:rsid w:val="00DC4E7D"/>
    <w:rsid w:val="00DC50CB"/>
    <w:rsid w:val="00DC5A36"/>
    <w:rsid w:val="00DC5DA0"/>
    <w:rsid w:val="00DC65E0"/>
    <w:rsid w:val="00DD0D02"/>
    <w:rsid w:val="00DD12CF"/>
    <w:rsid w:val="00DD26A9"/>
    <w:rsid w:val="00DD410A"/>
    <w:rsid w:val="00DD55EF"/>
    <w:rsid w:val="00DD672D"/>
    <w:rsid w:val="00DD6BE2"/>
    <w:rsid w:val="00DD7AA7"/>
    <w:rsid w:val="00DE01AD"/>
    <w:rsid w:val="00DE0C19"/>
    <w:rsid w:val="00DE149B"/>
    <w:rsid w:val="00DE14E7"/>
    <w:rsid w:val="00DE1567"/>
    <w:rsid w:val="00DE4125"/>
    <w:rsid w:val="00DE64F4"/>
    <w:rsid w:val="00DE78A9"/>
    <w:rsid w:val="00DE7A17"/>
    <w:rsid w:val="00DF1E7E"/>
    <w:rsid w:val="00DF3A41"/>
    <w:rsid w:val="00DF69C5"/>
    <w:rsid w:val="00E00822"/>
    <w:rsid w:val="00E00E0E"/>
    <w:rsid w:val="00E0164A"/>
    <w:rsid w:val="00E04E08"/>
    <w:rsid w:val="00E05C3E"/>
    <w:rsid w:val="00E05F41"/>
    <w:rsid w:val="00E06251"/>
    <w:rsid w:val="00E06CE1"/>
    <w:rsid w:val="00E0763B"/>
    <w:rsid w:val="00E11CBA"/>
    <w:rsid w:val="00E132A8"/>
    <w:rsid w:val="00E14C3D"/>
    <w:rsid w:val="00E15E50"/>
    <w:rsid w:val="00E1787B"/>
    <w:rsid w:val="00E231C3"/>
    <w:rsid w:val="00E23345"/>
    <w:rsid w:val="00E277B3"/>
    <w:rsid w:val="00E309BF"/>
    <w:rsid w:val="00E30B39"/>
    <w:rsid w:val="00E30DC0"/>
    <w:rsid w:val="00E31298"/>
    <w:rsid w:val="00E32BB4"/>
    <w:rsid w:val="00E33710"/>
    <w:rsid w:val="00E34B95"/>
    <w:rsid w:val="00E35CC8"/>
    <w:rsid w:val="00E362D0"/>
    <w:rsid w:val="00E36357"/>
    <w:rsid w:val="00E37F5E"/>
    <w:rsid w:val="00E4054B"/>
    <w:rsid w:val="00E420E4"/>
    <w:rsid w:val="00E43715"/>
    <w:rsid w:val="00E46F46"/>
    <w:rsid w:val="00E47E1C"/>
    <w:rsid w:val="00E500F9"/>
    <w:rsid w:val="00E52CE1"/>
    <w:rsid w:val="00E55A9C"/>
    <w:rsid w:val="00E62830"/>
    <w:rsid w:val="00E637A7"/>
    <w:rsid w:val="00E64247"/>
    <w:rsid w:val="00E67657"/>
    <w:rsid w:val="00E702C1"/>
    <w:rsid w:val="00E73279"/>
    <w:rsid w:val="00E73F45"/>
    <w:rsid w:val="00E74271"/>
    <w:rsid w:val="00E7671B"/>
    <w:rsid w:val="00E7690A"/>
    <w:rsid w:val="00E76AB2"/>
    <w:rsid w:val="00E8017B"/>
    <w:rsid w:val="00E90014"/>
    <w:rsid w:val="00E905E6"/>
    <w:rsid w:val="00E9135C"/>
    <w:rsid w:val="00E914B7"/>
    <w:rsid w:val="00E925C3"/>
    <w:rsid w:val="00E949A1"/>
    <w:rsid w:val="00E94CF3"/>
    <w:rsid w:val="00E96474"/>
    <w:rsid w:val="00E973D8"/>
    <w:rsid w:val="00EA03D4"/>
    <w:rsid w:val="00EA11A6"/>
    <w:rsid w:val="00EA1828"/>
    <w:rsid w:val="00EA23D5"/>
    <w:rsid w:val="00EA3712"/>
    <w:rsid w:val="00EA5283"/>
    <w:rsid w:val="00EA6E65"/>
    <w:rsid w:val="00EB017B"/>
    <w:rsid w:val="00EB01AA"/>
    <w:rsid w:val="00EB06DB"/>
    <w:rsid w:val="00EB0881"/>
    <w:rsid w:val="00EB232E"/>
    <w:rsid w:val="00EB4813"/>
    <w:rsid w:val="00EB7F9A"/>
    <w:rsid w:val="00EC1483"/>
    <w:rsid w:val="00EC206A"/>
    <w:rsid w:val="00EC2EF5"/>
    <w:rsid w:val="00EC3FE5"/>
    <w:rsid w:val="00EC42B4"/>
    <w:rsid w:val="00EC444E"/>
    <w:rsid w:val="00EC522A"/>
    <w:rsid w:val="00EC5BFA"/>
    <w:rsid w:val="00EC660D"/>
    <w:rsid w:val="00EC6C90"/>
    <w:rsid w:val="00ED1045"/>
    <w:rsid w:val="00ED1CC9"/>
    <w:rsid w:val="00ED2DCB"/>
    <w:rsid w:val="00ED2EEA"/>
    <w:rsid w:val="00ED35AD"/>
    <w:rsid w:val="00ED38D5"/>
    <w:rsid w:val="00ED4039"/>
    <w:rsid w:val="00ED520B"/>
    <w:rsid w:val="00EE000F"/>
    <w:rsid w:val="00EE0A57"/>
    <w:rsid w:val="00EE2AFB"/>
    <w:rsid w:val="00EE2DD7"/>
    <w:rsid w:val="00EE40FC"/>
    <w:rsid w:val="00EE5B65"/>
    <w:rsid w:val="00EE7893"/>
    <w:rsid w:val="00EF3D12"/>
    <w:rsid w:val="00EF4D85"/>
    <w:rsid w:val="00EF6987"/>
    <w:rsid w:val="00EF749C"/>
    <w:rsid w:val="00EF7599"/>
    <w:rsid w:val="00F0030E"/>
    <w:rsid w:val="00F02909"/>
    <w:rsid w:val="00F04511"/>
    <w:rsid w:val="00F0478C"/>
    <w:rsid w:val="00F0495F"/>
    <w:rsid w:val="00F04DAC"/>
    <w:rsid w:val="00F05219"/>
    <w:rsid w:val="00F05C74"/>
    <w:rsid w:val="00F0620E"/>
    <w:rsid w:val="00F1071D"/>
    <w:rsid w:val="00F11A4F"/>
    <w:rsid w:val="00F12570"/>
    <w:rsid w:val="00F127EB"/>
    <w:rsid w:val="00F141A1"/>
    <w:rsid w:val="00F15291"/>
    <w:rsid w:val="00F154E3"/>
    <w:rsid w:val="00F16473"/>
    <w:rsid w:val="00F23878"/>
    <w:rsid w:val="00F23D35"/>
    <w:rsid w:val="00F23E71"/>
    <w:rsid w:val="00F24E10"/>
    <w:rsid w:val="00F24F1C"/>
    <w:rsid w:val="00F26157"/>
    <w:rsid w:val="00F27862"/>
    <w:rsid w:val="00F3059E"/>
    <w:rsid w:val="00F30E9E"/>
    <w:rsid w:val="00F31082"/>
    <w:rsid w:val="00F325EF"/>
    <w:rsid w:val="00F363CC"/>
    <w:rsid w:val="00F41229"/>
    <w:rsid w:val="00F4247B"/>
    <w:rsid w:val="00F4330F"/>
    <w:rsid w:val="00F455A9"/>
    <w:rsid w:val="00F47033"/>
    <w:rsid w:val="00F52087"/>
    <w:rsid w:val="00F522C5"/>
    <w:rsid w:val="00F552D2"/>
    <w:rsid w:val="00F55828"/>
    <w:rsid w:val="00F55977"/>
    <w:rsid w:val="00F5597E"/>
    <w:rsid w:val="00F56037"/>
    <w:rsid w:val="00F564D1"/>
    <w:rsid w:val="00F57B54"/>
    <w:rsid w:val="00F606FA"/>
    <w:rsid w:val="00F60C76"/>
    <w:rsid w:val="00F616DF"/>
    <w:rsid w:val="00F62901"/>
    <w:rsid w:val="00F64CB2"/>
    <w:rsid w:val="00F67343"/>
    <w:rsid w:val="00F67F45"/>
    <w:rsid w:val="00F71410"/>
    <w:rsid w:val="00F72E58"/>
    <w:rsid w:val="00F73118"/>
    <w:rsid w:val="00F750D2"/>
    <w:rsid w:val="00F7577F"/>
    <w:rsid w:val="00F75E71"/>
    <w:rsid w:val="00F83160"/>
    <w:rsid w:val="00F870C1"/>
    <w:rsid w:val="00F90C16"/>
    <w:rsid w:val="00F95611"/>
    <w:rsid w:val="00F960B3"/>
    <w:rsid w:val="00FA1370"/>
    <w:rsid w:val="00FA1D09"/>
    <w:rsid w:val="00FA2759"/>
    <w:rsid w:val="00FA37AB"/>
    <w:rsid w:val="00FA697E"/>
    <w:rsid w:val="00FA7A8C"/>
    <w:rsid w:val="00FB0111"/>
    <w:rsid w:val="00FB4121"/>
    <w:rsid w:val="00FB5C43"/>
    <w:rsid w:val="00FB79E3"/>
    <w:rsid w:val="00FC1B33"/>
    <w:rsid w:val="00FC2724"/>
    <w:rsid w:val="00FC3A5E"/>
    <w:rsid w:val="00FC479E"/>
    <w:rsid w:val="00FC6627"/>
    <w:rsid w:val="00FD0A49"/>
    <w:rsid w:val="00FD0B6B"/>
    <w:rsid w:val="00FD0E40"/>
    <w:rsid w:val="00FD14B5"/>
    <w:rsid w:val="00FD4393"/>
    <w:rsid w:val="00FD54E1"/>
    <w:rsid w:val="00FD6A43"/>
    <w:rsid w:val="00FD6B4A"/>
    <w:rsid w:val="00FE04EB"/>
    <w:rsid w:val="00FE0FB8"/>
    <w:rsid w:val="00FE125B"/>
    <w:rsid w:val="00FE1B82"/>
    <w:rsid w:val="00FE29E6"/>
    <w:rsid w:val="00FE42B7"/>
    <w:rsid w:val="00FE5062"/>
    <w:rsid w:val="00FE566C"/>
    <w:rsid w:val="00FE5F92"/>
    <w:rsid w:val="00FE63BA"/>
    <w:rsid w:val="00FE72D8"/>
    <w:rsid w:val="00FE74B4"/>
    <w:rsid w:val="00FE763B"/>
    <w:rsid w:val="00FF40EA"/>
    <w:rsid w:val="00FF4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D501E"/>
  <w15:docId w15:val="{473DE310-686A-4B7A-AF2C-7E342C7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B96"/>
    <w:pPr>
      <w:overflowPunct w:val="0"/>
      <w:autoSpaceDE w:val="0"/>
      <w:autoSpaceDN w:val="0"/>
      <w:adjustRightInd w:val="0"/>
    </w:pPr>
    <w:rPr>
      <w:rFonts w:ascii="Arial" w:hAnsi="Arial"/>
      <w:sz w:val="22"/>
      <w:lang w:eastAsia="en-US"/>
    </w:rPr>
  </w:style>
  <w:style w:type="paragraph" w:styleId="Heading1">
    <w:name w:val="heading 1"/>
    <w:basedOn w:val="Normal"/>
    <w:next w:val="Normal"/>
    <w:qFormat/>
    <w:rsid w:val="003565AB"/>
    <w:pPr>
      <w:keepNext/>
      <w:outlineLvl w:val="0"/>
    </w:pPr>
    <w:rPr>
      <w:rFonts w:cs="Arial"/>
      <w:b/>
      <w:bCs/>
      <w:u w:val="single"/>
    </w:rPr>
  </w:style>
  <w:style w:type="paragraph" w:styleId="Heading2">
    <w:name w:val="heading 2"/>
    <w:basedOn w:val="Normal"/>
    <w:next w:val="Normal"/>
    <w:qFormat/>
    <w:rsid w:val="003565AB"/>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C92"/>
    <w:pPr>
      <w:tabs>
        <w:tab w:val="center" w:pos="4153"/>
        <w:tab w:val="right" w:pos="8306"/>
      </w:tabs>
    </w:pPr>
  </w:style>
  <w:style w:type="paragraph" w:styleId="Footer">
    <w:name w:val="footer"/>
    <w:basedOn w:val="Normal"/>
    <w:link w:val="FooterChar"/>
    <w:uiPriority w:val="99"/>
    <w:rsid w:val="002E6C92"/>
    <w:pPr>
      <w:tabs>
        <w:tab w:val="center" w:pos="4153"/>
        <w:tab w:val="right" w:pos="8306"/>
      </w:tabs>
    </w:pPr>
  </w:style>
  <w:style w:type="character" w:styleId="Hyperlink">
    <w:name w:val="Hyperlink"/>
    <w:basedOn w:val="DefaultParagraphFont"/>
    <w:rsid w:val="002E6C92"/>
    <w:rPr>
      <w:color w:val="0000FF"/>
      <w:u w:val="single"/>
    </w:rPr>
  </w:style>
  <w:style w:type="paragraph" w:styleId="BodyTextIndent">
    <w:name w:val="Body Text Indent"/>
    <w:basedOn w:val="Normal"/>
    <w:rsid w:val="003565AB"/>
    <w:pPr>
      <w:ind w:left="1440"/>
    </w:pPr>
    <w:rPr>
      <w:rFonts w:cs="Arial"/>
    </w:rPr>
  </w:style>
  <w:style w:type="paragraph" w:customStyle="1" w:styleId="Mike">
    <w:name w:val="Mike"/>
    <w:basedOn w:val="Normal"/>
    <w:rsid w:val="003565AB"/>
    <w:rPr>
      <w:rFonts w:cs="Arial"/>
    </w:rPr>
  </w:style>
  <w:style w:type="paragraph" w:styleId="BalloonText">
    <w:name w:val="Balloon Text"/>
    <w:basedOn w:val="Normal"/>
    <w:semiHidden/>
    <w:rsid w:val="00830972"/>
    <w:rPr>
      <w:rFonts w:ascii="Tahoma" w:hAnsi="Tahoma" w:cs="Tahoma"/>
      <w:sz w:val="16"/>
      <w:szCs w:val="16"/>
    </w:rPr>
  </w:style>
  <w:style w:type="paragraph" w:styleId="BodyText3">
    <w:name w:val="Body Text 3"/>
    <w:basedOn w:val="Normal"/>
    <w:rsid w:val="00271110"/>
    <w:pPr>
      <w:spacing w:after="120"/>
    </w:pPr>
    <w:rPr>
      <w:sz w:val="16"/>
      <w:szCs w:val="16"/>
    </w:rPr>
  </w:style>
  <w:style w:type="character" w:customStyle="1" w:styleId="acbaltxtpurp">
    <w:name w:val="ac_bal_txt_purp"/>
    <w:basedOn w:val="DefaultParagraphFont"/>
    <w:rsid w:val="002F7D0A"/>
  </w:style>
  <w:style w:type="character" w:customStyle="1" w:styleId="subdate">
    <w:name w:val="sub_date"/>
    <w:basedOn w:val="DefaultParagraphFont"/>
    <w:rsid w:val="002F7D0A"/>
  </w:style>
  <w:style w:type="character" w:styleId="Strong">
    <w:name w:val="Strong"/>
    <w:basedOn w:val="DefaultParagraphFont"/>
    <w:uiPriority w:val="22"/>
    <w:qFormat/>
    <w:rsid w:val="00B9443D"/>
    <w:rPr>
      <w:b/>
      <w:bCs/>
    </w:rPr>
  </w:style>
  <w:style w:type="table" w:styleId="TableGrid">
    <w:name w:val="Table Grid"/>
    <w:basedOn w:val="TableNormal"/>
    <w:uiPriority w:val="59"/>
    <w:rsid w:val="00F5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54A"/>
    <w:pPr>
      <w:ind w:left="720"/>
      <w:contextualSpacing/>
    </w:pPr>
  </w:style>
  <w:style w:type="character" w:customStyle="1" w:styleId="apple-style-span">
    <w:name w:val="apple-style-span"/>
    <w:basedOn w:val="DefaultParagraphFont"/>
    <w:rsid w:val="000D0381"/>
  </w:style>
  <w:style w:type="character" w:customStyle="1" w:styleId="FooterChar">
    <w:name w:val="Footer Char"/>
    <w:basedOn w:val="DefaultParagraphFont"/>
    <w:link w:val="Footer"/>
    <w:uiPriority w:val="99"/>
    <w:rsid w:val="00AA74E4"/>
    <w:rPr>
      <w:rFonts w:ascii="Arial" w:hAnsi="Arial"/>
      <w:sz w:val="22"/>
      <w:lang w:eastAsia="en-US"/>
    </w:rPr>
  </w:style>
  <w:style w:type="paragraph" w:styleId="NormalWeb">
    <w:name w:val="Normal (Web)"/>
    <w:basedOn w:val="Normal"/>
    <w:uiPriority w:val="99"/>
    <w:unhideWhenUsed/>
    <w:rsid w:val="00DB7E19"/>
    <w:pPr>
      <w:overflowPunct/>
      <w:autoSpaceDE/>
      <w:autoSpaceDN/>
      <w:adjustRightInd/>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DB7E19"/>
  </w:style>
  <w:style w:type="paragraph" w:styleId="NoSpacing">
    <w:name w:val="No Spacing"/>
    <w:qFormat/>
    <w:rsid w:val="00730E38"/>
    <w:pPr>
      <w:overflowPunct w:val="0"/>
      <w:autoSpaceDE w:val="0"/>
      <w:autoSpaceDN w:val="0"/>
      <w:adjustRightInd w:val="0"/>
    </w:pPr>
    <w:rPr>
      <w:rFonts w:ascii="Arial" w:hAnsi="Arial"/>
      <w:sz w:val="22"/>
      <w:lang w:eastAsia="en-US"/>
    </w:rPr>
  </w:style>
  <w:style w:type="paragraph" w:customStyle="1" w:styleId="Default">
    <w:name w:val="Default"/>
    <w:rsid w:val="0058056F"/>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3B7550"/>
    <w:pPr>
      <w:overflowPunct/>
      <w:autoSpaceDE/>
      <w:autoSpaceDN/>
      <w:adjustRightInd/>
    </w:pPr>
    <w:rPr>
      <w:rFonts w:ascii="Calibri" w:hAnsi="Calibri"/>
      <w:szCs w:val="21"/>
    </w:rPr>
  </w:style>
  <w:style w:type="character" w:customStyle="1" w:styleId="PlainTextChar">
    <w:name w:val="Plain Text Char"/>
    <w:basedOn w:val="DefaultParagraphFont"/>
    <w:link w:val="PlainText"/>
    <w:uiPriority w:val="99"/>
    <w:semiHidden/>
    <w:rsid w:val="003B7550"/>
    <w:rPr>
      <w:rFonts w:ascii="Calibri" w:hAnsi="Calibri"/>
      <w:sz w:val="22"/>
      <w:szCs w:val="21"/>
      <w:lang w:eastAsia="en-US"/>
    </w:rPr>
  </w:style>
  <w:style w:type="paragraph" w:customStyle="1" w:styleId="Bodycopy">
    <w:name w:val="• Body copy"/>
    <w:basedOn w:val="Normal"/>
    <w:rsid w:val="00BD3FD3"/>
    <w:pPr>
      <w:numPr>
        <w:ilvl w:val="12"/>
      </w:numPr>
      <w:tabs>
        <w:tab w:val="left" w:pos="567"/>
        <w:tab w:val="left" w:pos="1134"/>
      </w:tabs>
      <w:overflowPunct/>
      <w:autoSpaceDE/>
      <w:autoSpaceDN/>
      <w:adjustRightInd/>
      <w:spacing w:after="60" w:line="300" w:lineRule="auto"/>
    </w:pPr>
    <w:rPr>
      <w:rFonts w:ascii="Verdana" w:hAnsi="Verdana"/>
      <w:sz w:val="17"/>
      <w:lang w:val="en-US"/>
    </w:rPr>
  </w:style>
  <w:style w:type="character" w:styleId="CommentReference">
    <w:name w:val="annotation reference"/>
    <w:basedOn w:val="DefaultParagraphFont"/>
    <w:semiHidden/>
    <w:unhideWhenUsed/>
    <w:rsid w:val="00103C28"/>
    <w:rPr>
      <w:sz w:val="16"/>
      <w:szCs w:val="16"/>
    </w:rPr>
  </w:style>
  <w:style w:type="paragraph" w:styleId="CommentText">
    <w:name w:val="annotation text"/>
    <w:basedOn w:val="Normal"/>
    <w:link w:val="CommentTextChar"/>
    <w:semiHidden/>
    <w:unhideWhenUsed/>
    <w:rsid w:val="00103C28"/>
    <w:rPr>
      <w:sz w:val="20"/>
    </w:rPr>
  </w:style>
  <w:style w:type="character" w:customStyle="1" w:styleId="CommentTextChar">
    <w:name w:val="Comment Text Char"/>
    <w:basedOn w:val="DefaultParagraphFont"/>
    <w:link w:val="CommentText"/>
    <w:semiHidden/>
    <w:rsid w:val="00103C28"/>
    <w:rPr>
      <w:rFonts w:ascii="Arial" w:hAnsi="Arial"/>
      <w:lang w:eastAsia="en-US"/>
    </w:rPr>
  </w:style>
  <w:style w:type="paragraph" w:styleId="CommentSubject">
    <w:name w:val="annotation subject"/>
    <w:basedOn w:val="CommentText"/>
    <w:next w:val="CommentText"/>
    <w:link w:val="CommentSubjectChar"/>
    <w:semiHidden/>
    <w:unhideWhenUsed/>
    <w:rsid w:val="00103C28"/>
    <w:rPr>
      <w:b/>
      <w:bCs/>
    </w:rPr>
  </w:style>
  <w:style w:type="character" w:customStyle="1" w:styleId="CommentSubjectChar">
    <w:name w:val="Comment Subject Char"/>
    <w:basedOn w:val="CommentTextChar"/>
    <w:link w:val="CommentSubject"/>
    <w:semiHidden/>
    <w:rsid w:val="00103C2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1576">
      <w:bodyDiv w:val="1"/>
      <w:marLeft w:val="0"/>
      <w:marRight w:val="0"/>
      <w:marTop w:val="0"/>
      <w:marBottom w:val="0"/>
      <w:divBdr>
        <w:top w:val="none" w:sz="0" w:space="0" w:color="auto"/>
        <w:left w:val="none" w:sz="0" w:space="0" w:color="auto"/>
        <w:bottom w:val="none" w:sz="0" w:space="0" w:color="auto"/>
        <w:right w:val="none" w:sz="0" w:space="0" w:color="auto"/>
      </w:divBdr>
    </w:div>
    <w:div w:id="61832358">
      <w:bodyDiv w:val="1"/>
      <w:marLeft w:val="0"/>
      <w:marRight w:val="0"/>
      <w:marTop w:val="0"/>
      <w:marBottom w:val="0"/>
      <w:divBdr>
        <w:top w:val="none" w:sz="0" w:space="0" w:color="auto"/>
        <w:left w:val="none" w:sz="0" w:space="0" w:color="auto"/>
        <w:bottom w:val="none" w:sz="0" w:space="0" w:color="auto"/>
        <w:right w:val="none" w:sz="0" w:space="0" w:color="auto"/>
      </w:divBdr>
    </w:div>
    <w:div w:id="90394825">
      <w:bodyDiv w:val="1"/>
      <w:marLeft w:val="0"/>
      <w:marRight w:val="0"/>
      <w:marTop w:val="0"/>
      <w:marBottom w:val="0"/>
      <w:divBdr>
        <w:top w:val="none" w:sz="0" w:space="0" w:color="auto"/>
        <w:left w:val="none" w:sz="0" w:space="0" w:color="auto"/>
        <w:bottom w:val="none" w:sz="0" w:space="0" w:color="auto"/>
        <w:right w:val="none" w:sz="0" w:space="0" w:color="auto"/>
      </w:divBdr>
    </w:div>
    <w:div w:id="248589376">
      <w:bodyDiv w:val="1"/>
      <w:marLeft w:val="0"/>
      <w:marRight w:val="0"/>
      <w:marTop w:val="0"/>
      <w:marBottom w:val="0"/>
      <w:divBdr>
        <w:top w:val="none" w:sz="0" w:space="0" w:color="auto"/>
        <w:left w:val="none" w:sz="0" w:space="0" w:color="auto"/>
        <w:bottom w:val="none" w:sz="0" w:space="0" w:color="auto"/>
        <w:right w:val="none" w:sz="0" w:space="0" w:color="auto"/>
      </w:divBdr>
      <w:divsChild>
        <w:div w:id="1597517338">
          <w:marLeft w:val="0"/>
          <w:marRight w:val="0"/>
          <w:marTop w:val="0"/>
          <w:marBottom w:val="0"/>
          <w:divBdr>
            <w:top w:val="none" w:sz="0" w:space="0" w:color="auto"/>
            <w:left w:val="none" w:sz="0" w:space="0" w:color="auto"/>
            <w:bottom w:val="none" w:sz="0" w:space="0" w:color="auto"/>
            <w:right w:val="none" w:sz="0" w:space="0" w:color="auto"/>
          </w:divBdr>
        </w:div>
        <w:div w:id="700322307">
          <w:marLeft w:val="0"/>
          <w:marRight w:val="0"/>
          <w:marTop w:val="0"/>
          <w:marBottom w:val="0"/>
          <w:divBdr>
            <w:top w:val="none" w:sz="0" w:space="0" w:color="auto"/>
            <w:left w:val="none" w:sz="0" w:space="0" w:color="auto"/>
            <w:bottom w:val="none" w:sz="0" w:space="0" w:color="auto"/>
            <w:right w:val="none" w:sz="0" w:space="0" w:color="auto"/>
          </w:divBdr>
        </w:div>
        <w:div w:id="157623592">
          <w:marLeft w:val="0"/>
          <w:marRight w:val="0"/>
          <w:marTop w:val="0"/>
          <w:marBottom w:val="0"/>
          <w:divBdr>
            <w:top w:val="none" w:sz="0" w:space="0" w:color="auto"/>
            <w:left w:val="none" w:sz="0" w:space="0" w:color="auto"/>
            <w:bottom w:val="none" w:sz="0" w:space="0" w:color="auto"/>
            <w:right w:val="none" w:sz="0" w:space="0" w:color="auto"/>
          </w:divBdr>
        </w:div>
        <w:div w:id="304237557">
          <w:marLeft w:val="0"/>
          <w:marRight w:val="0"/>
          <w:marTop w:val="0"/>
          <w:marBottom w:val="0"/>
          <w:divBdr>
            <w:top w:val="none" w:sz="0" w:space="0" w:color="auto"/>
            <w:left w:val="none" w:sz="0" w:space="0" w:color="auto"/>
            <w:bottom w:val="none" w:sz="0" w:space="0" w:color="auto"/>
            <w:right w:val="none" w:sz="0" w:space="0" w:color="auto"/>
          </w:divBdr>
        </w:div>
        <w:div w:id="195433512">
          <w:marLeft w:val="0"/>
          <w:marRight w:val="0"/>
          <w:marTop w:val="0"/>
          <w:marBottom w:val="0"/>
          <w:divBdr>
            <w:top w:val="none" w:sz="0" w:space="0" w:color="auto"/>
            <w:left w:val="none" w:sz="0" w:space="0" w:color="auto"/>
            <w:bottom w:val="none" w:sz="0" w:space="0" w:color="auto"/>
            <w:right w:val="none" w:sz="0" w:space="0" w:color="auto"/>
          </w:divBdr>
        </w:div>
        <w:div w:id="1074207766">
          <w:marLeft w:val="0"/>
          <w:marRight w:val="0"/>
          <w:marTop w:val="0"/>
          <w:marBottom w:val="0"/>
          <w:divBdr>
            <w:top w:val="none" w:sz="0" w:space="0" w:color="auto"/>
            <w:left w:val="none" w:sz="0" w:space="0" w:color="auto"/>
            <w:bottom w:val="none" w:sz="0" w:space="0" w:color="auto"/>
            <w:right w:val="none" w:sz="0" w:space="0" w:color="auto"/>
          </w:divBdr>
        </w:div>
        <w:div w:id="243414660">
          <w:marLeft w:val="0"/>
          <w:marRight w:val="0"/>
          <w:marTop w:val="0"/>
          <w:marBottom w:val="0"/>
          <w:divBdr>
            <w:top w:val="none" w:sz="0" w:space="0" w:color="auto"/>
            <w:left w:val="none" w:sz="0" w:space="0" w:color="auto"/>
            <w:bottom w:val="none" w:sz="0" w:space="0" w:color="auto"/>
            <w:right w:val="none" w:sz="0" w:space="0" w:color="auto"/>
          </w:divBdr>
        </w:div>
        <w:div w:id="1863593711">
          <w:marLeft w:val="0"/>
          <w:marRight w:val="0"/>
          <w:marTop w:val="0"/>
          <w:marBottom w:val="0"/>
          <w:divBdr>
            <w:top w:val="none" w:sz="0" w:space="0" w:color="auto"/>
            <w:left w:val="none" w:sz="0" w:space="0" w:color="auto"/>
            <w:bottom w:val="none" w:sz="0" w:space="0" w:color="auto"/>
            <w:right w:val="none" w:sz="0" w:space="0" w:color="auto"/>
          </w:divBdr>
        </w:div>
      </w:divsChild>
    </w:div>
    <w:div w:id="262961126">
      <w:bodyDiv w:val="1"/>
      <w:marLeft w:val="0"/>
      <w:marRight w:val="0"/>
      <w:marTop w:val="0"/>
      <w:marBottom w:val="0"/>
      <w:divBdr>
        <w:top w:val="none" w:sz="0" w:space="0" w:color="auto"/>
        <w:left w:val="none" w:sz="0" w:space="0" w:color="auto"/>
        <w:bottom w:val="none" w:sz="0" w:space="0" w:color="auto"/>
        <w:right w:val="none" w:sz="0" w:space="0" w:color="auto"/>
      </w:divBdr>
    </w:div>
    <w:div w:id="281886162">
      <w:bodyDiv w:val="1"/>
      <w:marLeft w:val="0"/>
      <w:marRight w:val="0"/>
      <w:marTop w:val="0"/>
      <w:marBottom w:val="0"/>
      <w:divBdr>
        <w:top w:val="none" w:sz="0" w:space="0" w:color="auto"/>
        <w:left w:val="none" w:sz="0" w:space="0" w:color="auto"/>
        <w:bottom w:val="none" w:sz="0" w:space="0" w:color="auto"/>
        <w:right w:val="none" w:sz="0" w:space="0" w:color="auto"/>
      </w:divBdr>
    </w:div>
    <w:div w:id="352807614">
      <w:bodyDiv w:val="1"/>
      <w:marLeft w:val="0"/>
      <w:marRight w:val="0"/>
      <w:marTop w:val="0"/>
      <w:marBottom w:val="0"/>
      <w:divBdr>
        <w:top w:val="none" w:sz="0" w:space="0" w:color="auto"/>
        <w:left w:val="none" w:sz="0" w:space="0" w:color="auto"/>
        <w:bottom w:val="none" w:sz="0" w:space="0" w:color="auto"/>
        <w:right w:val="none" w:sz="0" w:space="0" w:color="auto"/>
      </w:divBdr>
      <w:divsChild>
        <w:div w:id="104354489">
          <w:marLeft w:val="0"/>
          <w:marRight w:val="0"/>
          <w:marTop w:val="0"/>
          <w:marBottom w:val="0"/>
          <w:divBdr>
            <w:top w:val="none" w:sz="0" w:space="0" w:color="auto"/>
            <w:left w:val="none" w:sz="0" w:space="0" w:color="auto"/>
            <w:bottom w:val="none" w:sz="0" w:space="0" w:color="auto"/>
            <w:right w:val="none" w:sz="0" w:space="0" w:color="auto"/>
          </w:divBdr>
        </w:div>
        <w:div w:id="185219543">
          <w:marLeft w:val="0"/>
          <w:marRight w:val="0"/>
          <w:marTop w:val="0"/>
          <w:marBottom w:val="0"/>
          <w:divBdr>
            <w:top w:val="none" w:sz="0" w:space="0" w:color="auto"/>
            <w:left w:val="none" w:sz="0" w:space="0" w:color="auto"/>
            <w:bottom w:val="none" w:sz="0" w:space="0" w:color="auto"/>
            <w:right w:val="none" w:sz="0" w:space="0" w:color="auto"/>
          </w:divBdr>
        </w:div>
        <w:div w:id="250627362">
          <w:marLeft w:val="0"/>
          <w:marRight w:val="0"/>
          <w:marTop w:val="0"/>
          <w:marBottom w:val="0"/>
          <w:divBdr>
            <w:top w:val="none" w:sz="0" w:space="0" w:color="auto"/>
            <w:left w:val="none" w:sz="0" w:space="0" w:color="auto"/>
            <w:bottom w:val="none" w:sz="0" w:space="0" w:color="auto"/>
            <w:right w:val="none" w:sz="0" w:space="0" w:color="auto"/>
          </w:divBdr>
        </w:div>
        <w:div w:id="427312935">
          <w:marLeft w:val="0"/>
          <w:marRight w:val="0"/>
          <w:marTop w:val="0"/>
          <w:marBottom w:val="0"/>
          <w:divBdr>
            <w:top w:val="none" w:sz="0" w:space="0" w:color="auto"/>
            <w:left w:val="none" w:sz="0" w:space="0" w:color="auto"/>
            <w:bottom w:val="none" w:sz="0" w:space="0" w:color="auto"/>
            <w:right w:val="none" w:sz="0" w:space="0" w:color="auto"/>
          </w:divBdr>
        </w:div>
        <w:div w:id="651569462">
          <w:marLeft w:val="0"/>
          <w:marRight w:val="0"/>
          <w:marTop w:val="0"/>
          <w:marBottom w:val="0"/>
          <w:divBdr>
            <w:top w:val="none" w:sz="0" w:space="0" w:color="auto"/>
            <w:left w:val="none" w:sz="0" w:space="0" w:color="auto"/>
            <w:bottom w:val="none" w:sz="0" w:space="0" w:color="auto"/>
            <w:right w:val="none" w:sz="0" w:space="0" w:color="auto"/>
          </w:divBdr>
        </w:div>
        <w:div w:id="767432960">
          <w:marLeft w:val="0"/>
          <w:marRight w:val="0"/>
          <w:marTop w:val="0"/>
          <w:marBottom w:val="0"/>
          <w:divBdr>
            <w:top w:val="none" w:sz="0" w:space="0" w:color="auto"/>
            <w:left w:val="none" w:sz="0" w:space="0" w:color="auto"/>
            <w:bottom w:val="none" w:sz="0" w:space="0" w:color="auto"/>
            <w:right w:val="none" w:sz="0" w:space="0" w:color="auto"/>
          </w:divBdr>
        </w:div>
        <w:div w:id="1332491296">
          <w:marLeft w:val="0"/>
          <w:marRight w:val="0"/>
          <w:marTop w:val="0"/>
          <w:marBottom w:val="0"/>
          <w:divBdr>
            <w:top w:val="none" w:sz="0" w:space="0" w:color="auto"/>
            <w:left w:val="none" w:sz="0" w:space="0" w:color="auto"/>
            <w:bottom w:val="none" w:sz="0" w:space="0" w:color="auto"/>
            <w:right w:val="none" w:sz="0" w:space="0" w:color="auto"/>
          </w:divBdr>
        </w:div>
        <w:div w:id="1405836287">
          <w:marLeft w:val="0"/>
          <w:marRight w:val="0"/>
          <w:marTop w:val="0"/>
          <w:marBottom w:val="0"/>
          <w:divBdr>
            <w:top w:val="none" w:sz="0" w:space="0" w:color="auto"/>
            <w:left w:val="none" w:sz="0" w:space="0" w:color="auto"/>
            <w:bottom w:val="none" w:sz="0" w:space="0" w:color="auto"/>
            <w:right w:val="none" w:sz="0" w:space="0" w:color="auto"/>
          </w:divBdr>
        </w:div>
        <w:div w:id="1545756869">
          <w:marLeft w:val="0"/>
          <w:marRight w:val="0"/>
          <w:marTop w:val="0"/>
          <w:marBottom w:val="0"/>
          <w:divBdr>
            <w:top w:val="none" w:sz="0" w:space="0" w:color="auto"/>
            <w:left w:val="none" w:sz="0" w:space="0" w:color="auto"/>
            <w:bottom w:val="none" w:sz="0" w:space="0" w:color="auto"/>
            <w:right w:val="none" w:sz="0" w:space="0" w:color="auto"/>
          </w:divBdr>
        </w:div>
        <w:div w:id="1581062658">
          <w:marLeft w:val="0"/>
          <w:marRight w:val="0"/>
          <w:marTop w:val="0"/>
          <w:marBottom w:val="0"/>
          <w:divBdr>
            <w:top w:val="none" w:sz="0" w:space="0" w:color="auto"/>
            <w:left w:val="none" w:sz="0" w:space="0" w:color="auto"/>
            <w:bottom w:val="none" w:sz="0" w:space="0" w:color="auto"/>
            <w:right w:val="none" w:sz="0" w:space="0" w:color="auto"/>
          </w:divBdr>
        </w:div>
      </w:divsChild>
    </w:div>
    <w:div w:id="432242315">
      <w:bodyDiv w:val="1"/>
      <w:marLeft w:val="0"/>
      <w:marRight w:val="0"/>
      <w:marTop w:val="0"/>
      <w:marBottom w:val="0"/>
      <w:divBdr>
        <w:top w:val="none" w:sz="0" w:space="0" w:color="auto"/>
        <w:left w:val="none" w:sz="0" w:space="0" w:color="auto"/>
        <w:bottom w:val="none" w:sz="0" w:space="0" w:color="auto"/>
        <w:right w:val="none" w:sz="0" w:space="0" w:color="auto"/>
      </w:divBdr>
      <w:divsChild>
        <w:div w:id="37971756">
          <w:marLeft w:val="0"/>
          <w:marRight w:val="0"/>
          <w:marTop w:val="0"/>
          <w:marBottom w:val="0"/>
          <w:divBdr>
            <w:top w:val="none" w:sz="0" w:space="0" w:color="auto"/>
            <w:left w:val="none" w:sz="0" w:space="0" w:color="auto"/>
            <w:bottom w:val="none" w:sz="0" w:space="0" w:color="auto"/>
            <w:right w:val="none" w:sz="0" w:space="0" w:color="auto"/>
          </w:divBdr>
        </w:div>
        <w:div w:id="662467396">
          <w:marLeft w:val="0"/>
          <w:marRight w:val="0"/>
          <w:marTop w:val="0"/>
          <w:marBottom w:val="0"/>
          <w:divBdr>
            <w:top w:val="none" w:sz="0" w:space="0" w:color="auto"/>
            <w:left w:val="none" w:sz="0" w:space="0" w:color="auto"/>
            <w:bottom w:val="none" w:sz="0" w:space="0" w:color="auto"/>
            <w:right w:val="none" w:sz="0" w:space="0" w:color="auto"/>
          </w:divBdr>
        </w:div>
      </w:divsChild>
    </w:div>
    <w:div w:id="499850133">
      <w:bodyDiv w:val="1"/>
      <w:marLeft w:val="0"/>
      <w:marRight w:val="0"/>
      <w:marTop w:val="0"/>
      <w:marBottom w:val="0"/>
      <w:divBdr>
        <w:top w:val="none" w:sz="0" w:space="0" w:color="auto"/>
        <w:left w:val="none" w:sz="0" w:space="0" w:color="auto"/>
        <w:bottom w:val="none" w:sz="0" w:space="0" w:color="auto"/>
        <w:right w:val="none" w:sz="0" w:space="0" w:color="auto"/>
      </w:divBdr>
    </w:div>
    <w:div w:id="676151940">
      <w:bodyDiv w:val="1"/>
      <w:marLeft w:val="0"/>
      <w:marRight w:val="0"/>
      <w:marTop w:val="0"/>
      <w:marBottom w:val="0"/>
      <w:divBdr>
        <w:top w:val="none" w:sz="0" w:space="0" w:color="auto"/>
        <w:left w:val="none" w:sz="0" w:space="0" w:color="auto"/>
        <w:bottom w:val="none" w:sz="0" w:space="0" w:color="auto"/>
        <w:right w:val="none" w:sz="0" w:space="0" w:color="auto"/>
      </w:divBdr>
    </w:div>
    <w:div w:id="789474284">
      <w:bodyDiv w:val="1"/>
      <w:marLeft w:val="0"/>
      <w:marRight w:val="0"/>
      <w:marTop w:val="0"/>
      <w:marBottom w:val="0"/>
      <w:divBdr>
        <w:top w:val="none" w:sz="0" w:space="0" w:color="auto"/>
        <w:left w:val="none" w:sz="0" w:space="0" w:color="auto"/>
        <w:bottom w:val="none" w:sz="0" w:space="0" w:color="auto"/>
        <w:right w:val="none" w:sz="0" w:space="0" w:color="auto"/>
      </w:divBdr>
    </w:div>
    <w:div w:id="844631310">
      <w:bodyDiv w:val="1"/>
      <w:marLeft w:val="0"/>
      <w:marRight w:val="0"/>
      <w:marTop w:val="0"/>
      <w:marBottom w:val="0"/>
      <w:divBdr>
        <w:top w:val="none" w:sz="0" w:space="0" w:color="auto"/>
        <w:left w:val="none" w:sz="0" w:space="0" w:color="auto"/>
        <w:bottom w:val="none" w:sz="0" w:space="0" w:color="auto"/>
        <w:right w:val="none" w:sz="0" w:space="0" w:color="auto"/>
      </w:divBdr>
    </w:div>
    <w:div w:id="913012198">
      <w:bodyDiv w:val="1"/>
      <w:marLeft w:val="0"/>
      <w:marRight w:val="0"/>
      <w:marTop w:val="0"/>
      <w:marBottom w:val="0"/>
      <w:divBdr>
        <w:top w:val="none" w:sz="0" w:space="0" w:color="auto"/>
        <w:left w:val="none" w:sz="0" w:space="0" w:color="auto"/>
        <w:bottom w:val="none" w:sz="0" w:space="0" w:color="auto"/>
        <w:right w:val="none" w:sz="0" w:space="0" w:color="auto"/>
      </w:divBdr>
      <w:divsChild>
        <w:div w:id="1531608174">
          <w:marLeft w:val="0"/>
          <w:marRight w:val="0"/>
          <w:marTop w:val="0"/>
          <w:marBottom w:val="0"/>
          <w:divBdr>
            <w:top w:val="none" w:sz="0" w:space="0" w:color="auto"/>
            <w:left w:val="none" w:sz="0" w:space="0" w:color="auto"/>
            <w:bottom w:val="none" w:sz="0" w:space="0" w:color="auto"/>
            <w:right w:val="none" w:sz="0" w:space="0" w:color="auto"/>
          </w:divBdr>
        </w:div>
      </w:divsChild>
    </w:div>
    <w:div w:id="951088925">
      <w:bodyDiv w:val="1"/>
      <w:marLeft w:val="0"/>
      <w:marRight w:val="0"/>
      <w:marTop w:val="0"/>
      <w:marBottom w:val="0"/>
      <w:divBdr>
        <w:top w:val="none" w:sz="0" w:space="0" w:color="auto"/>
        <w:left w:val="none" w:sz="0" w:space="0" w:color="auto"/>
        <w:bottom w:val="none" w:sz="0" w:space="0" w:color="auto"/>
        <w:right w:val="none" w:sz="0" w:space="0" w:color="auto"/>
      </w:divBdr>
    </w:div>
    <w:div w:id="1003166845">
      <w:bodyDiv w:val="1"/>
      <w:marLeft w:val="0"/>
      <w:marRight w:val="0"/>
      <w:marTop w:val="0"/>
      <w:marBottom w:val="0"/>
      <w:divBdr>
        <w:top w:val="none" w:sz="0" w:space="0" w:color="auto"/>
        <w:left w:val="none" w:sz="0" w:space="0" w:color="auto"/>
        <w:bottom w:val="none" w:sz="0" w:space="0" w:color="auto"/>
        <w:right w:val="none" w:sz="0" w:space="0" w:color="auto"/>
      </w:divBdr>
    </w:div>
    <w:div w:id="1059597787">
      <w:bodyDiv w:val="1"/>
      <w:marLeft w:val="0"/>
      <w:marRight w:val="0"/>
      <w:marTop w:val="0"/>
      <w:marBottom w:val="0"/>
      <w:divBdr>
        <w:top w:val="none" w:sz="0" w:space="0" w:color="auto"/>
        <w:left w:val="none" w:sz="0" w:space="0" w:color="auto"/>
        <w:bottom w:val="none" w:sz="0" w:space="0" w:color="auto"/>
        <w:right w:val="none" w:sz="0" w:space="0" w:color="auto"/>
      </w:divBdr>
      <w:divsChild>
        <w:div w:id="339549763">
          <w:marLeft w:val="0"/>
          <w:marRight w:val="0"/>
          <w:marTop w:val="0"/>
          <w:marBottom w:val="0"/>
          <w:divBdr>
            <w:top w:val="none" w:sz="0" w:space="0" w:color="auto"/>
            <w:left w:val="none" w:sz="0" w:space="0" w:color="auto"/>
            <w:bottom w:val="none" w:sz="0" w:space="0" w:color="auto"/>
            <w:right w:val="none" w:sz="0" w:space="0" w:color="auto"/>
          </w:divBdr>
        </w:div>
        <w:div w:id="1856111513">
          <w:marLeft w:val="0"/>
          <w:marRight w:val="0"/>
          <w:marTop w:val="0"/>
          <w:marBottom w:val="0"/>
          <w:divBdr>
            <w:top w:val="none" w:sz="0" w:space="0" w:color="auto"/>
            <w:left w:val="none" w:sz="0" w:space="0" w:color="auto"/>
            <w:bottom w:val="none" w:sz="0" w:space="0" w:color="auto"/>
            <w:right w:val="none" w:sz="0" w:space="0" w:color="auto"/>
          </w:divBdr>
        </w:div>
        <w:div w:id="401679832">
          <w:marLeft w:val="0"/>
          <w:marRight w:val="0"/>
          <w:marTop w:val="0"/>
          <w:marBottom w:val="0"/>
          <w:divBdr>
            <w:top w:val="none" w:sz="0" w:space="0" w:color="auto"/>
            <w:left w:val="none" w:sz="0" w:space="0" w:color="auto"/>
            <w:bottom w:val="none" w:sz="0" w:space="0" w:color="auto"/>
            <w:right w:val="none" w:sz="0" w:space="0" w:color="auto"/>
          </w:divBdr>
        </w:div>
        <w:div w:id="1965231875">
          <w:marLeft w:val="0"/>
          <w:marRight w:val="0"/>
          <w:marTop w:val="0"/>
          <w:marBottom w:val="0"/>
          <w:divBdr>
            <w:top w:val="none" w:sz="0" w:space="0" w:color="auto"/>
            <w:left w:val="none" w:sz="0" w:space="0" w:color="auto"/>
            <w:bottom w:val="none" w:sz="0" w:space="0" w:color="auto"/>
            <w:right w:val="none" w:sz="0" w:space="0" w:color="auto"/>
          </w:divBdr>
        </w:div>
        <w:div w:id="2010207942">
          <w:marLeft w:val="0"/>
          <w:marRight w:val="0"/>
          <w:marTop w:val="0"/>
          <w:marBottom w:val="0"/>
          <w:divBdr>
            <w:top w:val="none" w:sz="0" w:space="0" w:color="auto"/>
            <w:left w:val="none" w:sz="0" w:space="0" w:color="auto"/>
            <w:bottom w:val="none" w:sz="0" w:space="0" w:color="auto"/>
            <w:right w:val="none" w:sz="0" w:space="0" w:color="auto"/>
          </w:divBdr>
        </w:div>
        <w:div w:id="56707615">
          <w:marLeft w:val="0"/>
          <w:marRight w:val="0"/>
          <w:marTop w:val="0"/>
          <w:marBottom w:val="0"/>
          <w:divBdr>
            <w:top w:val="none" w:sz="0" w:space="0" w:color="auto"/>
            <w:left w:val="none" w:sz="0" w:space="0" w:color="auto"/>
            <w:bottom w:val="none" w:sz="0" w:space="0" w:color="auto"/>
            <w:right w:val="none" w:sz="0" w:space="0" w:color="auto"/>
          </w:divBdr>
        </w:div>
        <w:div w:id="320618600">
          <w:marLeft w:val="0"/>
          <w:marRight w:val="0"/>
          <w:marTop w:val="0"/>
          <w:marBottom w:val="0"/>
          <w:divBdr>
            <w:top w:val="none" w:sz="0" w:space="0" w:color="auto"/>
            <w:left w:val="none" w:sz="0" w:space="0" w:color="auto"/>
            <w:bottom w:val="none" w:sz="0" w:space="0" w:color="auto"/>
            <w:right w:val="none" w:sz="0" w:space="0" w:color="auto"/>
          </w:divBdr>
        </w:div>
        <w:div w:id="2142922744">
          <w:marLeft w:val="0"/>
          <w:marRight w:val="0"/>
          <w:marTop w:val="0"/>
          <w:marBottom w:val="0"/>
          <w:divBdr>
            <w:top w:val="none" w:sz="0" w:space="0" w:color="auto"/>
            <w:left w:val="none" w:sz="0" w:space="0" w:color="auto"/>
            <w:bottom w:val="none" w:sz="0" w:space="0" w:color="auto"/>
            <w:right w:val="none" w:sz="0" w:space="0" w:color="auto"/>
          </w:divBdr>
        </w:div>
        <w:div w:id="1160193966">
          <w:marLeft w:val="0"/>
          <w:marRight w:val="0"/>
          <w:marTop w:val="0"/>
          <w:marBottom w:val="0"/>
          <w:divBdr>
            <w:top w:val="none" w:sz="0" w:space="0" w:color="auto"/>
            <w:left w:val="none" w:sz="0" w:space="0" w:color="auto"/>
            <w:bottom w:val="none" w:sz="0" w:space="0" w:color="auto"/>
            <w:right w:val="none" w:sz="0" w:space="0" w:color="auto"/>
          </w:divBdr>
        </w:div>
        <w:div w:id="1249540073">
          <w:marLeft w:val="0"/>
          <w:marRight w:val="0"/>
          <w:marTop w:val="0"/>
          <w:marBottom w:val="0"/>
          <w:divBdr>
            <w:top w:val="none" w:sz="0" w:space="0" w:color="auto"/>
            <w:left w:val="none" w:sz="0" w:space="0" w:color="auto"/>
            <w:bottom w:val="none" w:sz="0" w:space="0" w:color="auto"/>
            <w:right w:val="none" w:sz="0" w:space="0" w:color="auto"/>
          </w:divBdr>
        </w:div>
        <w:div w:id="1073356490">
          <w:marLeft w:val="0"/>
          <w:marRight w:val="0"/>
          <w:marTop w:val="0"/>
          <w:marBottom w:val="0"/>
          <w:divBdr>
            <w:top w:val="none" w:sz="0" w:space="0" w:color="auto"/>
            <w:left w:val="none" w:sz="0" w:space="0" w:color="auto"/>
            <w:bottom w:val="none" w:sz="0" w:space="0" w:color="auto"/>
            <w:right w:val="none" w:sz="0" w:space="0" w:color="auto"/>
          </w:divBdr>
        </w:div>
      </w:divsChild>
    </w:div>
    <w:div w:id="1292712520">
      <w:bodyDiv w:val="1"/>
      <w:marLeft w:val="0"/>
      <w:marRight w:val="0"/>
      <w:marTop w:val="0"/>
      <w:marBottom w:val="0"/>
      <w:divBdr>
        <w:top w:val="none" w:sz="0" w:space="0" w:color="auto"/>
        <w:left w:val="none" w:sz="0" w:space="0" w:color="auto"/>
        <w:bottom w:val="none" w:sz="0" w:space="0" w:color="auto"/>
        <w:right w:val="none" w:sz="0" w:space="0" w:color="auto"/>
      </w:divBdr>
      <w:divsChild>
        <w:div w:id="1135639025">
          <w:marLeft w:val="0"/>
          <w:marRight w:val="0"/>
          <w:marTop w:val="0"/>
          <w:marBottom w:val="0"/>
          <w:divBdr>
            <w:top w:val="none" w:sz="0" w:space="0" w:color="auto"/>
            <w:left w:val="none" w:sz="0" w:space="0" w:color="auto"/>
            <w:bottom w:val="none" w:sz="0" w:space="0" w:color="auto"/>
            <w:right w:val="none" w:sz="0" w:space="0" w:color="auto"/>
          </w:divBdr>
          <w:divsChild>
            <w:div w:id="161173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5620626">
      <w:bodyDiv w:val="1"/>
      <w:marLeft w:val="0"/>
      <w:marRight w:val="0"/>
      <w:marTop w:val="0"/>
      <w:marBottom w:val="0"/>
      <w:divBdr>
        <w:top w:val="none" w:sz="0" w:space="0" w:color="auto"/>
        <w:left w:val="none" w:sz="0" w:space="0" w:color="auto"/>
        <w:bottom w:val="none" w:sz="0" w:space="0" w:color="auto"/>
        <w:right w:val="none" w:sz="0" w:space="0" w:color="auto"/>
      </w:divBdr>
      <w:divsChild>
        <w:div w:id="526260625">
          <w:marLeft w:val="0"/>
          <w:marRight w:val="0"/>
          <w:marTop w:val="0"/>
          <w:marBottom w:val="0"/>
          <w:divBdr>
            <w:top w:val="none" w:sz="0" w:space="0" w:color="auto"/>
            <w:left w:val="none" w:sz="0" w:space="0" w:color="auto"/>
            <w:bottom w:val="none" w:sz="0" w:space="0" w:color="auto"/>
            <w:right w:val="none" w:sz="0" w:space="0" w:color="auto"/>
          </w:divBdr>
        </w:div>
        <w:div w:id="938952615">
          <w:marLeft w:val="0"/>
          <w:marRight w:val="0"/>
          <w:marTop w:val="0"/>
          <w:marBottom w:val="0"/>
          <w:divBdr>
            <w:top w:val="none" w:sz="0" w:space="0" w:color="auto"/>
            <w:left w:val="none" w:sz="0" w:space="0" w:color="auto"/>
            <w:bottom w:val="none" w:sz="0" w:space="0" w:color="auto"/>
            <w:right w:val="none" w:sz="0" w:space="0" w:color="auto"/>
          </w:divBdr>
        </w:div>
        <w:div w:id="1014764731">
          <w:marLeft w:val="0"/>
          <w:marRight w:val="0"/>
          <w:marTop w:val="0"/>
          <w:marBottom w:val="0"/>
          <w:divBdr>
            <w:top w:val="none" w:sz="0" w:space="0" w:color="auto"/>
            <w:left w:val="none" w:sz="0" w:space="0" w:color="auto"/>
            <w:bottom w:val="none" w:sz="0" w:space="0" w:color="auto"/>
            <w:right w:val="none" w:sz="0" w:space="0" w:color="auto"/>
          </w:divBdr>
        </w:div>
        <w:div w:id="1304429030">
          <w:marLeft w:val="0"/>
          <w:marRight w:val="0"/>
          <w:marTop w:val="0"/>
          <w:marBottom w:val="0"/>
          <w:divBdr>
            <w:top w:val="none" w:sz="0" w:space="0" w:color="auto"/>
            <w:left w:val="none" w:sz="0" w:space="0" w:color="auto"/>
            <w:bottom w:val="none" w:sz="0" w:space="0" w:color="auto"/>
            <w:right w:val="none" w:sz="0" w:space="0" w:color="auto"/>
          </w:divBdr>
        </w:div>
        <w:div w:id="1488939728">
          <w:marLeft w:val="0"/>
          <w:marRight w:val="0"/>
          <w:marTop w:val="0"/>
          <w:marBottom w:val="0"/>
          <w:divBdr>
            <w:top w:val="none" w:sz="0" w:space="0" w:color="auto"/>
            <w:left w:val="none" w:sz="0" w:space="0" w:color="auto"/>
            <w:bottom w:val="none" w:sz="0" w:space="0" w:color="auto"/>
            <w:right w:val="none" w:sz="0" w:space="0" w:color="auto"/>
          </w:divBdr>
        </w:div>
        <w:div w:id="1546023478">
          <w:marLeft w:val="0"/>
          <w:marRight w:val="0"/>
          <w:marTop w:val="0"/>
          <w:marBottom w:val="0"/>
          <w:divBdr>
            <w:top w:val="none" w:sz="0" w:space="0" w:color="auto"/>
            <w:left w:val="none" w:sz="0" w:space="0" w:color="auto"/>
            <w:bottom w:val="none" w:sz="0" w:space="0" w:color="auto"/>
            <w:right w:val="none" w:sz="0" w:space="0" w:color="auto"/>
          </w:divBdr>
        </w:div>
        <w:div w:id="1644195785">
          <w:marLeft w:val="0"/>
          <w:marRight w:val="0"/>
          <w:marTop w:val="0"/>
          <w:marBottom w:val="0"/>
          <w:divBdr>
            <w:top w:val="none" w:sz="0" w:space="0" w:color="auto"/>
            <w:left w:val="none" w:sz="0" w:space="0" w:color="auto"/>
            <w:bottom w:val="none" w:sz="0" w:space="0" w:color="auto"/>
            <w:right w:val="none" w:sz="0" w:space="0" w:color="auto"/>
          </w:divBdr>
        </w:div>
        <w:div w:id="1786847713">
          <w:marLeft w:val="0"/>
          <w:marRight w:val="0"/>
          <w:marTop w:val="0"/>
          <w:marBottom w:val="0"/>
          <w:divBdr>
            <w:top w:val="none" w:sz="0" w:space="0" w:color="auto"/>
            <w:left w:val="none" w:sz="0" w:space="0" w:color="auto"/>
            <w:bottom w:val="none" w:sz="0" w:space="0" w:color="auto"/>
            <w:right w:val="none" w:sz="0" w:space="0" w:color="auto"/>
          </w:divBdr>
        </w:div>
        <w:div w:id="1789275289">
          <w:marLeft w:val="0"/>
          <w:marRight w:val="0"/>
          <w:marTop w:val="0"/>
          <w:marBottom w:val="0"/>
          <w:divBdr>
            <w:top w:val="none" w:sz="0" w:space="0" w:color="auto"/>
            <w:left w:val="none" w:sz="0" w:space="0" w:color="auto"/>
            <w:bottom w:val="none" w:sz="0" w:space="0" w:color="auto"/>
            <w:right w:val="none" w:sz="0" w:space="0" w:color="auto"/>
          </w:divBdr>
        </w:div>
        <w:div w:id="1851407086">
          <w:marLeft w:val="0"/>
          <w:marRight w:val="0"/>
          <w:marTop w:val="0"/>
          <w:marBottom w:val="0"/>
          <w:divBdr>
            <w:top w:val="none" w:sz="0" w:space="0" w:color="auto"/>
            <w:left w:val="none" w:sz="0" w:space="0" w:color="auto"/>
            <w:bottom w:val="none" w:sz="0" w:space="0" w:color="auto"/>
            <w:right w:val="none" w:sz="0" w:space="0" w:color="auto"/>
          </w:divBdr>
        </w:div>
      </w:divsChild>
    </w:div>
    <w:div w:id="1357345107">
      <w:bodyDiv w:val="1"/>
      <w:marLeft w:val="0"/>
      <w:marRight w:val="0"/>
      <w:marTop w:val="0"/>
      <w:marBottom w:val="0"/>
      <w:divBdr>
        <w:top w:val="none" w:sz="0" w:space="0" w:color="auto"/>
        <w:left w:val="none" w:sz="0" w:space="0" w:color="auto"/>
        <w:bottom w:val="none" w:sz="0" w:space="0" w:color="auto"/>
        <w:right w:val="none" w:sz="0" w:space="0" w:color="auto"/>
      </w:divBdr>
    </w:div>
    <w:div w:id="1558514857">
      <w:bodyDiv w:val="1"/>
      <w:marLeft w:val="0"/>
      <w:marRight w:val="0"/>
      <w:marTop w:val="0"/>
      <w:marBottom w:val="0"/>
      <w:divBdr>
        <w:top w:val="none" w:sz="0" w:space="0" w:color="auto"/>
        <w:left w:val="none" w:sz="0" w:space="0" w:color="auto"/>
        <w:bottom w:val="none" w:sz="0" w:space="0" w:color="auto"/>
        <w:right w:val="none" w:sz="0" w:space="0" w:color="auto"/>
      </w:divBdr>
    </w:div>
    <w:div w:id="1593122373">
      <w:bodyDiv w:val="1"/>
      <w:marLeft w:val="0"/>
      <w:marRight w:val="0"/>
      <w:marTop w:val="0"/>
      <w:marBottom w:val="0"/>
      <w:divBdr>
        <w:top w:val="none" w:sz="0" w:space="0" w:color="auto"/>
        <w:left w:val="none" w:sz="0" w:space="0" w:color="auto"/>
        <w:bottom w:val="none" w:sz="0" w:space="0" w:color="auto"/>
        <w:right w:val="none" w:sz="0" w:space="0" w:color="auto"/>
      </w:divBdr>
    </w:div>
    <w:div w:id="1693146204">
      <w:bodyDiv w:val="1"/>
      <w:marLeft w:val="0"/>
      <w:marRight w:val="0"/>
      <w:marTop w:val="0"/>
      <w:marBottom w:val="0"/>
      <w:divBdr>
        <w:top w:val="none" w:sz="0" w:space="0" w:color="auto"/>
        <w:left w:val="none" w:sz="0" w:space="0" w:color="auto"/>
        <w:bottom w:val="none" w:sz="0" w:space="0" w:color="auto"/>
        <w:right w:val="none" w:sz="0" w:space="0" w:color="auto"/>
      </w:divBdr>
    </w:div>
    <w:div w:id="1840462909">
      <w:bodyDiv w:val="1"/>
      <w:marLeft w:val="0"/>
      <w:marRight w:val="0"/>
      <w:marTop w:val="0"/>
      <w:marBottom w:val="0"/>
      <w:divBdr>
        <w:top w:val="none" w:sz="0" w:space="0" w:color="auto"/>
        <w:left w:val="none" w:sz="0" w:space="0" w:color="auto"/>
        <w:bottom w:val="none" w:sz="0" w:space="0" w:color="auto"/>
        <w:right w:val="none" w:sz="0" w:space="0" w:color="auto"/>
      </w:divBdr>
    </w:div>
    <w:div w:id="1877040169">
      <w:bodyDiv w:val="1"/>
      <w:marLeft w:val="0"/>
      <w:marRight w:val="0"/>
      <w:marTop w:val="0"/>
      <w:marBottom w:val="0"/>
      <w:divBdr>
        <w:top w:val="none" w:sz="0" w:space="0" w:color="auto"/>
        <w:left w:val="none" w:sz="0" w:space="0" w:color="auto"/>
        <w:bottom w:val="none" w:sz="0" w:space="0" w:color="auto"/>
        <w:right w:val="none" w:sz="0" w:space="0" w:color="auto"/>
      </w:divBdr>
    </w:div>
    <w:div w:id="1975286402">
      <w:bodyDiv w:val="1"/>
      <w:marLeft w:val="0"/>
      <w:marRight w:val="0"/>
      <w:marTop w:val="0"/>
      <w:marBottom w:val="0"/>
      <w:divBdr>
        <w:top w:val="none" w:sz="0" w:space="0" w:color="auto"/>
        <w:left w:val="none" w:sz="0" w:space="0" w:color="auto"/>
        <w:bottom w:val="none" w:sz="0" w:space="0" w:color="auto"/>
        <w:right w:val="none" w:sz="0" w:space="0" w:color="auto"/>
      </w:divBdr>
    </w:div>
    <w:div w:id="1999578276">
      <w:bodyDiv w:val="1"/>
      <w:marLeft w:val="0"/>
      <w:marRight w:val="0"/>
      <w:marTop w:val="0"/>
      <w:marBottom w:val="0"/>
      <w:divBdr>
        <w:top w:val="none" w:sz="0" w:space="0" w:color="auto"/>
        <w:left w:val="none" w:sz="0" w:space="0" w:color="auto"/>
        <w:bottom w:val="none" w:sz="0" w:space="0" w:color="auto"/>
        <w:right w:val="none" w:sz="0" w:space="0" w:color="auto"/>
      </w:divBdr>
    </w:div>
    <w:div w:id="21336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F57D-607A-4FE2-B69F-F6746B8C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Date as Postmark</vt:lpstr>
    </vt:vector>
  </TitlesOfParts>
  <Company/>
  <LinksUpToDate>false</LinksUpToDate>
  <CharactersWithSpaces>7771</CharactersWithSpaces>
  <SharedDoc>false</SharedDoc>
  <HLinks>
    <vt:vector size="6" baseType="variant">
      <vt:variant>
        <vt:i4>7602205</vt:i4>
      </vt:variant>
      <vt:variant>
        <vt:i4>0</vt:i4>
      </vt:variant>
      <vt:variant>
        <vt:i4>0</vt:i4>
      </vt:variant>
      <vt:variant>
        <vt:i4>5</vt:i4>
      </vt:variant>
      <vt:variant>
        <vt:lpwstr>mailto:clerk.htc@haslemere.com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as Postmark</dc:title>
  <dc:creator>Hastown</dc:creator>
  <cp:lastModifiedBy>Lisa O'Sullivan</cp:lastModifiedBy>
  <cp:revision>44</cp:revision>
  <cp:lastPrinted>2022-03-28T09:21:00Z</cp:lastPrinted>
  <dcterms:created xsi:type="dcterms:W3CDTF">2021-09-24T08:27:00Z</dcterms:created>
  <dcterms:modified xsi:type="dcterms:W3CDTF">2022-03-30T12:17:00Z</dcterms:modified>
</cp:coreProperties>
</file>